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1E3DC375" w:rsidR="00D4557C" w:rsidRDefault="003A69EB" w:rsidP="00A72DFF">
      <w:pPr>
        <w:rPr>
          <w:b/>
        </w:rPr>
      </w:pPr>
      <w:r>
        <w:rPr>
          <w:b/>
        </w:rPr>
        <w:t xml:space="preserve">NOTE OF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05778C">
        <w:rPr>
          <w:b/>
        </w:rPr>
        <w:t xml:space="preserve">13 APRIL </w:t>
      </w:r>
      <w:r w:rsidR="00F12010">
        <w:rPr>
          <w:b/>
        </w:rPr>
        <w:t>202</w:t>
      </w:r>
      <w:r w:rsidR="00261B9E">
        <w:rPr>
          <w:b/>
        </w:rPr>
        <w:t>2</w:t>
      </w:r>
      <w:r w:rsidR="00D52565">
        <w:rPr>
          <w:b/>
        </w:rPr>
        <w:t xml:space="preserve"> </w:t>
      </w:r>
      <w:r w:rsidR="00E01EBD">
        <w:rPr>
          <w:b/>
        </w:rPr>
        <w:t xml:space="preserve"> </w:t>
      </w:r>
      <w:r w:rsidR="009B745D">
        <w:rPr>
          <w:b/>
        </w:rPr>
        <w:t xml:space="preserve"> 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4CF7BD0D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3A69EB">
        <w:rPr>
          <w:b/>
          <w:bCs/>
        </w:rPr>
        <w:t xml:space="preserve"> was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43D95D14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506CD">
        <w:t>1</w:t>
      </w:r>
      <w:r w:rsidR="00F2337A">
        <w:t xml:space="preserve">6 </w:t>
      </w:r>
      <w:r w:rsidR="0005778C">
        <w:t>March</w:t>
      </w:r>
      <w:r w:rsidR="00F2337A">
        <w:t xml:space="preserve"> </w:t>
      </w:r>
      <w:bookmarkStart w:id="0" w:name="_Hlk71734919"/>
      <w:bookmarkStart w:id="1" w:name="_Hlk66098733"/>
      <w:r w:rsidR="00DB406B">
        <w:t xml:space="preserve">including </w:t>
      </w:r>
    </w:p>
    <w:p w14:paraId="0B692102" w14:textId="77777777" w:rsidR="00DB406B" w:rsidRDefault="00F64B0A" w:rsidP="0010185C">
      <w:pPr>
        <w:pStyle w:val="ListParagraph"/>
        <w:numPr>
          <w:ilvl w:val="0"/>
          <w:numId w:val="2"/>
        </w:numPr>
      </w:pPr>
      <w:bookmarkStart w:id="2" w:name="_Hlk85044773"/>
      <w:r>
        <w:t>Re</w:t>
      </w:r>
      <w:r w:rsidR="00F2337A">
        <w:t xml:space="preserve">ceive </w:t>
      </w:r>
      <w:r w:rsidR="00610A7A">
        <w:t xml:space="preserve">an update </w:t>
      </w:r>
      <w:r w:rsidR="00DB406B">
        <w:t>on Skills Bootcamps and the LEP review</w:t>
      </w:r>
    </w:p>
    <w:p w14:paraId="79047024" w14:textId="77777777" w:rsidR="0005148A" w:rsidRDefault="0005148A" w:rsidP="008A6C8D">
      <w:pPr>
        <w:pStyle w:val="ListParagraph"/>
        <w:numPr>
          <w:ilvl w:val="0"/>
          <w:numId w:val="2"/>
        </w:numPr>
      </w:pPr>
      <w:bookmarkStart w:id="3" w:name="_Hlk89885097"/>
      <w:bookmarkStart w:id="4" w:name="_Hlk85045035"/>
      <w:bookmarkEnd w:id="0"/>
      <w:bookmarkEnd w:id="1"/>
      <w:bookmarkEnd w:id="2"/>
      <w:r>
        <w:t>Review lessons from Accelerate</w:t>
      </w:r>
    </w:p>
    <w:p w14:paraId="36BDF279" w14:textId="1BBB3C49" w:rsidR="009B173D" w:rsidRDefault="00610A7A" w:rsidP="008A6C8D">
      <w:pPr>
        <w:pStyle w:val="ListParagraph"/>
        <w:numPr>
          <w:ilvl w:val="0"/>
          <w:numId w:val="2"/>
        </w:numPr>
      </w:pPr>
      <w:r>
        <w:t xml:space="preserve">Review progress </w:t>
      </w:r>
      <w:r w:rsidR="005506CD">
        <w:t>on Local Growth Fund skills investments</w:t>
      </w:r>
      <w:r w:rsidR="00262296">
        <w:t xml:space="preserve"> </w:t>
      </w:r>
      <w:r>
        <w:t>including feedback from Members who support each investment</w:t>
      </w:r>
      <w:r w:rsidR="00280CC4">
        <w:t xml:space="preserve"> – following </w:t>
      </w:r>
      <w:r w:rsidR="003C0583">
        <w:t>quarter 4 returns</w:t>
      </w:r>
    </w:p>
    <w:p w14:paraId="5CCF78B1" w14:textId="704DD7F9" w:rsidR="00DB406B" w:rsidRDefault="00DB406B" w:rsidP="00760E97">
      <w:pPr>
        <w:pStyle w:val="ListParagraph"/>
        <w:numPr>
          <w:ilvl w:val="0"/>
          <w:numId w:val="2"/>
        </w:numPr>
      </w:pPr>
      <w:r>
        <w:t>Review further work on the impact measurement work</w:t>
      </w:r>
    </w:p>
    <w:bookmarkEnd w:id="3"/>
    <w:p w14:paraId="3A398744" w14:textId="2BB39A58" w:rsidR="009B0496" w:rsidRDefault="009B0496" w:rsidP="00D85DE7">
      <w:pPr>
        <w:rPr>
          <w:b/>
          <w:bCs/>
        </w:rPr>
      </w:pPr>
    </w:p>
    <w:p w14:paraId="66B43DCC" w14:textId="77777777" w:rsidR="00420C03" w:rsidRDefault="00420C03" w:rsidP="00D85DE7">
      <w:pPr>
        <w:rPr>
          <w:rFonts w:eastAsia="Times New Roman"/>
          <w:b/>
        </w:rPr>
      </w:pPr>
    </w:p>
    <w:p w14:paraId="7B1DD50A" w14:textId="0C0BD9F2" w:rsidR="006F5801" w:rsidRDefault="009C116B" w:rsidP="000B5B64">
      <w:pPr>
        <w:rPr>
          <w:rFonts w:eastAsia="Times New Roman"/>
          <w:b/>
        </w:rPr>
      </w:pPr>
      <w:r>
        <w:rPr>
          <w:rFonts w:eastAsia="Times New Roman"/>
          <w:b/>
        </w:rPr>
        <w:t>NOTE OF KEY POINTS DISCUSSED</w:t>
      </w:r>
      <w:bookmarkEnd w:id="4"/>
    </w:p>
    <w:p w14:paraId="3DB4C63F" w14:textId="0194B736" w:rsidR="000B5B64" w:rsidRDefault="000B5B64" w:rsidP="000B5B64">
      <w:pPr>
        <w:rPr>
          <w:rFonts w:eastAsia="Times New Roman"/>
          <w:b/>
        </w:rPr>
      </w:pPr>
    </w:p>
    <w:p w14:paraId="713666B5" w14:textId="77777777" w:rsidR="002D68AD" w:rsidRDefault="000B5B64" w:rsidP="002D68AD"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R="00AD604B" w:rsidRPr="00FE6409">
        <w:rPr>
          <w:rFonts w:eastAsia="Times New Roman"/>
          <w:b/>
        </w:rPr>
        <w:t>Welcome</w:t>
      </w:r>
      <w:r w:rsidR="008B1F70" w:rsidRPr="00FE6409">
        <w:rPr>
          <w:rFonts w:eastAsia="Times New Roman"/>
          <w:b/>
        </w:rPr>
        <w:t>, declarations of interest</w:t>
      </w:r>
      <w:r w:rsidR="005C49B2" w:rsidRPr="00FE6409">
        <w:rPr>
          <w:rFonts w:eastAsia="Times New Roman"/>
          <w:b/>
        </w:rPr>
        <w:t>,</w:t>
      </w:r>
      <w:r w:rsidR="00912D0C" w:rsidRPr="00FE6409">
        <w:rPr>
          <w:rFonts w:eastAsia="Times New Roman"/>
          <w:b/>
        </w:rPr>
        <w:t xml:space="preserve"> </w:t>
      </w:r>
      <w:r w:rsidR="003A4CB3" w:rsidRPr="00FE6409">
        <w:rPr>
          <w:rFonts w:eastAsia="Times New Roman"/>
          <w:b/>
        </w:rPr>
        <w:t xml:space="preserve">introductions with </w:t>
      </w:r>
      <w:r w:rsidR="00D233A9" w:rsidRPr="00FE6409">
        <w:rPr>
          <w:b/>
          <w:bCs/>
        </w:rPr>
        <w:t>m</w:t>
      </w:r>
      <w:r w:rsidR="001C213A" w:rsidRPr="00FE6409">
        <w:rPr>
          <w:b/>
          <w:bCs/>
        </w:rPr>
        <w:t>embers shar</w:t>
      </w:r>
      <w:r w:rsidR="003A4CB3" w:rsidRPr="00FE6409">
        <w:rPr>
          <w:b/>
          <w:bCs/>
        </w:rPr>
        <w:t xml:space="preserve">ing </w:t>
      </w:r>
      <w:r w:rsidR="001C213A" w:rsidRPr="00FE6409">
        <w:rPr>
          <w:b/>
          <w:bCs/>
        </w:rPr>
        <w:t xml:space="preserve">information on </w:t>
      </w:r>
      <w:r w:rsidR="003A4CB3" w:rsidRPr="00FE6409">
        <w:rPr>
          <w:b/>
          <w:bCs/>
        </w:rPr>
        <w:t xml:space="preserve">any </w:t>
      </w:r>
      <w:r w:rsidR="00157ACE">
        <w:rPr>
          <w:b/>
          <w:bCs/>
        </w:rPr>
        <w:tab/>
      </w:r>
      <w:r w:rsidR="00157ACE">
        <w:rPr>
          <w:b/>
          <w:bCs/>
        </w:rPr>
        <w:tab/>
      </w:r>
      <w:r w:rsidR="001C213A" w:rsidRPr="00FE6409">
        <w:rPr>
          <w:b/>
          <w:bCs/>
        </w:rPr>
        <w:t>ke</w:t>
      </w:r>
      <w:r w:rsidR="00E46C7E">
        <w:rPr>
          <w:b/>
          <w:bCs/>
        </w:rPr>
        <w:t xml:space="preserve">y </w:t>
      </w:r>
      <w:r w:rsidR="001C213A" w:rsidRPr="00FE6409">
        <w:rPr>
          <w:b/>
          <w:bCs/>
        </w:rPr>
        <w:t>developments since the last meeting</w:t>
      </w:r>
      <w:r w:rsidR="001C213A">
        <w:t xml:space="preserve"> </w:t>
      </w:r>
      <w:r w:rsidR="001C213A" w:rsidRPr="00FE6409">
        <w:rPr>
          <w:b/>
          <w:bCs/>
        </w:rPr>
        <w:t>on</w:t>
      </w:r>
      <w:r w:rsidR="00D579F8" w:rsidRPr="00FE6409">
        <w:rPr>
          <w:b/>
          <w:bCs/>
        </w:rPr>
        <w:t xml:space="preserve"> </w:t>
      </w:r>
      <w:r w:rsidR="0034338C">
        <w:rPr>
          <w:b/>
          <w:bCs/>
        </w:rPr>
        <w:t>1</w:t>
      </w:r>
      <w:r w:rsidR="00D1090B">
        <w:rPr>
          <w:b/>
          <w:bCs/>
        </w:rPr>
        <w:t xml:space="preserve">6 </w:t>
      </w:r>
      <w:r w:rsidR="008C5CE5">
        <w:rPr>
          <w:b/>
          <w:bCs/>
        </w:rPr>
        <w:t>March</w:t>
      </w:r>
      <w:r w:rsidR="00FC7271">
        <w:t xml:space="preserve"> </w:t>
      </w:r>
      <w:r w:rsidR="00221A50">
        <w:t xml:space="preserve"> </w:t>
      </w:r>
    </w:p>
    <w:p w14:paraId="1E1DD00C" w14:textId="77777777" w:rsidR="002D68AD" w:rsidRPr="002D68AD" w:rsidRDefault="003A4CB3" w:rsidP="00923A39">
      <w:pPr>
        <w:pStyle w:val="ListParagraph"/>
        <w:numPr>
          <w:ilvl w:val="0"/>
          <w:numId w:val="6"/>
        </w:numPr>
        <w:rPr>
          <w:bCs/>
        </w:rPr>
      </w:pPr>
      <w:r w:rsidRPr="002D68AD">
        <w:rPr>
          <w:rFonts w:eastAsia="Times New Roman"/>
          <w:bCs/>
        </w:rPr>
        <w:t>L</w:t>
      </w:r>
      <w:r w:rsidR="00AA06AF" w:rsidRPr="002D68AD">
        <w:rPr>
          <w:bCs/>
        </w:rPr>
        <w:t>ist of attendees and apologies (Annex A)</w:t>
      </w:r>
      <w:r w:rsidR="00025A39" w:rsidRPr="002D68AD">
        <w:rPr>
          <w:bCs/>
        </w:rPr>
        <w:t xml:space="preserve">.  </w:t>
      </w:r>
    </w:p>
    <w:p w14:paraId="60938DBB" w14:textId="77777777" w:rsidR="002D68AD" w:rsidRPr="002D68AD" w:rsidRDefault="000B5B64" w:rsidP="00923A39">
      <w:pPr>
        <w:pStyle w:val="ListParagraph"/>
        <w:numPr>
          <w:ilvl w:val="0"/>
          <w:numId w:val="6"/>
        </w:numPr>
        <w:rPr>
          <w:bCs/>
        </w:rPr>
      </w:pPr>
      <w:r w:rsidRPr="002D68AD">
        <w:rPr>
          <w:bCs/>
        </w:rPr>
        <w:t xml:space="preserve">Dhesi declared an interest in the agenda item on skills </w:t>
      </w:r>
      <w:r w:rsidR="00780FBC" w:rsidRPr="002D68AD">
        <w:rPr>
          <w:bCs/>
        </w:rPr>
        <w:t>bootcamps.</w:t>
      </w:r>
      <w:r w:rsidR="000E419B" w:rsidRPr="002D68AD">
        <w:rPr>
          <w:bCs/>
        </w:rPr>
        <w:t xml:space="preserve">  No other </w:t>
      </w:r>
      <w:r w:rsidR="00FB2BA9" w:rsidRPr="002D68AD">
        <w:rPr>
          <w:bCs/>
        </w:rPr>
        <w:t>declarations of interest</w:t>
      </w:r>
      <w:r w:rsidR="000E419B" w:rsidRPr="002D68AD">
        <w:rPr>
          <w:bCs/>
        </w:rPr>
        <w:t xml:space="preserve"> were noted.</w:t>
      </w:r>
    </w:p>
    <w:p w14:paraId="48E058A4" w14:textId="5300CBB4" w:rsidR="00BC29A9" w:rsidRPr="00795F21" w:rsidRDefault="000E419B" w:rsidP="00923A39">
      <w:pPr>
        <w:pStyle w:val="ListParagraph"/>
        <w:numPr>
          <w:ilvl w:val="0"/>
          <w:numId w:val="6"/>
        </w:numPr>
      </w:pPr>
      <w:r w:rsidRPr="002D68AD">
        <w:rPr>
          <w:bCs/>
        </w:rPr>
        <w:t xml:space="preserve">Kath Mackay </w:t>
      </w:r>
      <w:r w:rsidR="00BC29A9" w:rsidRPr="002D68AD">
        <w:rPr>
          <w:bCs/>
        </w:rPr>
        <w:t>note</w:t>
      </w:r>
      <w:r w:rsidRPr="002D68AD">
        <w:rPr>
          <w:bCs/>
        </w:rPr>
        <w:t>d</w:t>
      </w:r>
      <w:r w:rsidR="00BC29A9" w:rsidRPr="002D68AD">
        <w:rPr>
          <w:bCs/>
        </w:rPr>
        <w:t xml:space="preserve"> that Sarah Hopkinson (Engie) ha</w:t>
      </w:r>
      <w:r w:rsidR="00795F21" w:rsidRPr="002D68AD">
        <w:rPr>
          <w:bCs/>
        </w:rPr>
        <w:t>d</w:t>
      </w:r>
      <w:r w:rsidR="00BC29A9" w:rsidRPr="002D68AD">
        <w:rPr>
          <w:bCs/>
        </w:rPr>
        <w:t xml:space="preserve"> changed her job role and will be replaced by Ta</w:t>
      </w:r>
      <w:r w:rsidR="00C41286" w:rsidRPr="002D68AD">
        <w:rPr>
          <w:bCs/>
        </w:rPr>
        <w:t xml:space="preserve">mara </w:t>
      </w:r>
      <w:r w:rsidR="00ED74D6" w:rsidRPr="002D68AD">
        <w:rPr>
          <w:bCs/>
        </w:rPr>
        <w:t>Barker</w:t>
      </w:r>
      <w:r w:rsidR="00BC29A9" w:rsidRPr="002D68AD">
        <w:rPr>
          <w:bCs/>
        </w:rPr>
        <w:t xml:space="preserve"> </w:t>
      </w:r>
    </w:p>
    <w:p w14:paraId="5FF3F452" w14:textId="27BA4CA4" w:rsidR="00795F21" w:rsidRDefault="00795F21" w:rsidP="00795F21"/>
    <w:p w14:paraId="6E1E21A2" w14:textId="77777777" w:rsidR="00795F21" w:rsidRDefault="00795F21" w:rsidP="00795F21">
      <w:pPr>
        <w:rPr>
          <w:b/>
          <w:bCs/>
        </w:rPr>
      </w:pPr>
      <w:r>
        <w:t>2.</w:t>
      </w:r>
      <w:r>
        <w:tab/>
      </w:r>
      <w:r w:rsidR="00F32063">
        <w:rPr>
          <w:b/>
          <w:bCs/>
        </w:rPr>
        <w:t>Note of last meeting and outstanding actions</w:t>
      </w:r>
      <w:r w:rsidR="00262296">
        <w:rPr>
          <w:b/>
          <w:bCs/>
        </w:rPr>
        <w:t xml:space="preserve"> </w:t>
      </w:r>
    </w:p>
    <w:p w14:paraId="2C5290D8" w14:textId="47D3A3E1" w:rsidR="00082C7A" w:rsidRPr="002D68AD" w:rsidRDefault="00795F21" w:rsidP="00923A39">
      <w:pPr>
        <w:pStyle w:val="ListParagraph"/>
        <w:numPr>
          <w:ilvl w:val="0"/>
          <w:numId w:val="5"/>
        </w:numPr>
        <w:rPr>
          <w:b/>
          <w:bCs/>
        </w:rPr>
      </w:pPr>
      <w:r w:rsidRPr="002D68AD">
        <w:t xml:space="preserve">The note of the </w:t>
      </w:r>
      <w:r w:rsidR="00082C7A" w:rsidRPr="002D68AD">
        <w:t>last</w:t>
      </w:r>
      <w:r w:rsidR="00082C7A">
        <w:t xml:space="preserve"> meeting </w:t>
      </w:r>
      <w:r>
        <w:t>was approved</w:t>
      </w:r>
      <w:r w:rsidR="002D68AD">
        <w:t>,</w:t>
      </w:r>
      <w:r>
        <w:t xml:space="preserve"> and the </w:t>
      </w:r>
      <w:r w:rsidR="002D68AD">
        <w:t>action list reviewed</w:t>
      </w:r>
      <w:r w:rsidR="004C080B">
        <w:t>.</w:t>
      </w:r>
    </w:p>
    <w:p w14:paraId="391CA636" w14:textId="67765724" w:rsidR="00F32063" w:rsidRDefault="00F32063" w:rsidP="007A76D2">
      <w:pPr>
        <w:ind w:left="709" w:hanging="709"/>
        <w:rPr>
          <w:b/>
          <w:bCs/>
        </w:rPr>
      </w:pPr>
    </w:p>
    <w:p w14:paraId="3388EBCD" w14:textId="77777777" w:rsidR="002D68AD" w:rsidRDefault="002D68AD" w:rsidP="002D68AD">
      <w:pPr>
        <w:ind w:left="709" w:hanging="709"/>
        <w:rPr>
          <w:rFonts w:eastAsia="Times New Roman"/>
          <w:b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224A35">
        <w:rPr>
          <w:rFonts w:eastAsia="Times New Roman"/>
          <w:b/>
        </w:rPr>
        <w:tab/>
      </w:r>
      <w:r w:rsidR="004D7DED">
        <w:rPr>
          <w:rFonts w:eastAsia="Times New Roman"/>
          <w:b/>
        </w:rPr>
        <w:t>Lessons from Accelerate</w:t>
      </w:r>
      <w:r w:rsidR="00F77826">
        <w:rPr>
          <w:rFonts w:eastAsia="Times New Roman"/>
          <w:b/>
        </w:rPr>
        <w:t xml:space="preserve"> </w:t>
      </w:r>
    </w:p>
    <w:p w14:paraId="4C19F26A" w14:textId="1D42BA58" w:rsidR="00F77826" w:rsidRPr="009C4A29" w:rsidRDefault="004D7DED" w:rsidP="00923A39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 w:rsidRPr="00806A3A">
        <w:rPr>
          <w:rFonts w:eastAsia="Times New Roman"/>
          <w:bCs/>
        </w:rPr>
        <w:t xml:space="preserve">Kirstie Simpson </w:t>
      </w:r>
      <w:r w:rsidR="002D68AD" w:rsidRPr="00806A3A">
        <w:rPr>
          <w:rFonts w:eastAsia="Times New Roman"/>
          <w:bCs/>
        </w:rPr>
        <w:t>p</w:t>
      </w:r>
      <w:r w:rsidR="00F77826" w:rsidRPr="00806A3A">
        <w:rPr>
          <w:rFonts w:eastAsia="Times New Roman"/>
          <w:bCs/>
        </w:rPr>
        <w:t>resent</w:t>
      </w:r>
      <w:r w:rsidR="00806A3A">
        <w:rPr>
          <w:rFonts w:eastAsia="Times New Roman"/>
          <w:bCs/>
        </w:rPr>
        <w:t>ed</w:t>
      </w:r>
      <w:r w:rsidR="00F77826" w:rsidRPr="00806A3A">
        <w:rPr>
          <w:rFonts w:eastAsia="Times New Roman"/>
          <w:bCs/>
        </w:rPr>
        <w:t xml:space="preserve"> </w:t>
      </w:r>
      <w:r w:rsidR="00193FD2" w:rsidRPr="00806A3A">
        <w:rPr>
          <w:rFonts w:eastAsia="Times New Roman"/>
          <w:bCs/>
        </w:rPr>
        <w:t xml:space="preserve">a series of slides that summarised the </w:t>
      </w:r>
      <w:r w:rsidR="00A32913" w:rsidRPr="00806A3A">
        <w:rPr>
          <w:rFonts w:eastAsia="Times New Roman"/>
          <w:bCs/>
        </w:rPr>
        <w:t xml:space="preserve">University’s report on </w:t>
      </w:r>
      <w:r w:rsidR="00F77826" w:rsidRPr="00806A3A">
        <w:rPr>
          <w:rFonts w:eastAsia="Times New Roman"/>
          <w:bCs/>
        </w:rPr>
        <w:t>lessons from Accelerate</w:t>
      </w:r>
      <w:r w:rsidR="00806A3A" w:rsidRPr="00806A3A">
        <w:rPr>
          <w:rFonts w:eastAsia="Times New Roman"/>
          <w:bCs/>
        </w:rPr>
        <w:t>.</w:t>
      </w:r>
      <w:r w:rsidR="00114E76">
        <w:rPr>
          <w:rFonts w:eastAsia="Times New Roman"/>
          <w:bCs/>
        </w:rPr>
        <w:t xml:space="preserve">  A full evaluation will be produced </w:t>
      </w:r>
      <w:r w:rsidR="00346820">
        <w:rPr>
          <w:rFonts w:eastAsia="Times New Roman"/>
          <w:bCs/>
        </w:rPr>
        <w:t>at the end of the programme.</w:t>
      </w:r>
    </w:p>
    <w:p w14:paraId="2388843C" w14:textId="60605265" w:rsidR="009C4A29" w:rsidRPr="001B0E48" w:rsidRDefault="009C4A29" w:rsidP="00923A39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 xml:space="preserve">Kirstie stressed that the University was keen </w:t>
      </w:r>
      <w:r w:rsidR="0065461F">
        <w:rPr>
          <w:rFonts w:eastAsia="Times New Roman"/>
          <w:bCs/>
        </w:rPr>
        <w:t>to establish a shared understanding of the issues.</w:t>
      </w:r>
      <w:r w:rsidR="001B0E48">
        <w:rPr>
          <w:rFonts w:eastAsia="Times New Roman"/>
          <w:bCs/>
        </w:rPr>
        <w:t xml:space="preserve">  </w:t>
      </w:r>
    </w:p>
    <w:p w14:paraId="6A45D404" w14:textId="7B324A7F" w:rsidR="001B0E48" w:rsidRPr="001B0E48" w:rsidRDefault="001B0E48" w:rsidP="00923A39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>Kirstie highlighted the issues relating to:</w:t>
      </w:r>
    </w:p>
    <w:p w14:paraId="5E5C1837" w14:textId="77777777" w:rsidR="00AA5F9C" w:rsidRPr="00AA5F9C" w:rsidRDefault="001B0E48" w:rsidP="00923A39">
      <w:pPr>
        <w:pStyle w:val="ListParagraph"/>
        <w:numPr>
          <w:ilvl w:val="1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 xml:space="preserve">The nature </w:t>
      </w:r>
      <w:r w:rsidR="00AA5F9C">
        <w:rPr>
          <w:rFonts w:eastAsia="Times New Roman"/>
          <w:bCs/>
        </w:rPr>
        <w:t>and profile of the original invitation to bid for European Social Funding</w:t>
      </w:r>
    </w:p>
    <w:p w14:paraId="6D2F58BD" w14:textId="77777777" w:rsidR="002D0B18" w:rsidRPr="002D0B18" w:rsidRDefault="002D0B18" w:rsidP="00923A39">
      <w:pPr>
        <w:pStyle w:val="ListParagraph"/>
        <w:numPr>
          <w:ilvl w:val="1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>The delivery and financial models</w:t>
      </w:r>
    </w:p>
    <w:p w14:paraId="189C76EB" w14:textId="77777777" w:rsidR="005C0B22" w:rsidRPr="005C0B22" w:rsidRDefault="005C0B22" w:rsidP="00923A39">
      <w:pPr>
        <w:pStyle w:val="ListParagraph"/>
        <w:numPr>
          <w:ilvl w:val="1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>The absence of a customer relationship management system</w:t>
      </w:r>
    </w:p>
    <w:p w14:paraId="79844CD7" w14:textId="6993A0B7" w:rsidR="005C0B22" w:rsidRDefault="005C0B22" w:rsidP="00923A39">
      <w:pPr>
        <w:pStyle w:val="ListParagraph"/>
        <w:numPr>
          <w:ilvl w:val="1"/>
          <w:numId w:val="5"/>
        </w:numPr>
        <w:rPr>
          <w:rFonts w:eastAsia="Times New Roman"/>
          <w:b/>
        </w:rPr>
      </w:pPr>
      <w:r>
        <w:rPr>
          <w:rFonts w:eastAsia="Times New Roman"/>
          <w:bCs/>
        </w:rPr>
        <w:t>Staffing resources</w:t>
      </w:r>
    </w:p>
    <w:p w14:paraId="5F897395" w14:textId="5DDB8E8C" w:rsidR="00E01843" w:rsidRDefault="00E01843" w:rsidP="00923A39">
      <w:pPr>
        <w:pStyle w:val="ListParagraph"/>
        <w:numPr>
          <w:ilvl w:val="0"/>
          <w:numId w:val="5"/>
        </w:numPr>
        <w:rPr>
          <w:rFonts w:eastAsia="Times New Roman"/>
          <w:bCs/>
        </w:rPr>
      </w:pPr>
      <w:r w:rsidRPr="00E31C47">
        <w:rPr>
          <w:rFonts w:eastAsia="Times New Roman"/>
          <w:bCs/>
        </w:rPr>
        <w:t xml:space="preserve">In the subsequent discussion </w:t>
      </w:r>
      <w:r w:rsidR="00282349" w:rsidRPr="00E31C47">
        <w:rPr>
          <w:rFonts w:eastAsia="Times New Roman"/>
          <w:bCs/>
        </w:rPr>
        <w:t>Philip Cox noted that the incentives offered to employers was not enough</w:t>
      </w:r>
      <w:r w:rsidR="00EE0E40" w:rsidRPr="00E31C47">
        <w:rPr>
          <w:rFonts w:eastAsia="Times New Roman"/>
          <w:bCs/>
        </w:rPr>
        <w:t xml:space="preserve"> and there were also challenges in terms of employers being prepared to release staff for training</w:t>
      </w:r>
      <w:r w:rsidR="00E31C47" w:rsidRPr="00E31C47">
        <w:rPr>
          <w:rFonts w:eastAsia="Times New Roman"/>
          <w:bCs/>
        </w:rPr>
        <w:t>.  Philip commented that it would have been helpful to pilot the Accelerate programme before a full launch.</w:t>
      </w:r>
    </w:p>
    <w:p w14:paraId="4AF87A6F" w14:textId="6333962D" w:rsidR="0042352B" w:rsidRDefault="0042352B" w:rsidP="00923A39">
      <w:pPr>
        <w:pStyle w:val="ListParagraph"/>
        <w:numPr>
          <w:ilvl w:val="0"/>
          <w:numId w:val="5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Dhesi noted that Train to Gain was not the only reason that employers </w:t>
      </w:r>
      <w:r w:rsidR="00AC3F83">
        <w:rPr>
          <w:rFonts w:eastAsia="Times New Roman"/>
          <w:bCs/>
        </w:rPr>
        <w:t xml:space="preserve">are not prepared to train – currently employers are training because of the tight labour market.  </w:t>
      </w:r>
      <w:r w:rsidR="006A0EEB">
        <w:rPr>
          <w:rFonts w:eastAsia="Times New Roman"/>
          <w:bCs/>
        </w:rPr>
        <w:t>Dhesi commented that Accelerate was seen as a</w:t>
      </w:r>
      <w:r w:rsidR="00586D03">
        <w:rPr>
          <w:rFonts w:eastAsia="Times New Roman"/>
          <w:bCs/>
        </w:rPr>
        <w:t xml:space="preserve">n addition to the existing infrastructure compared with the Institute of Technology which will </w:t>
      </w:r>
      <w:r w:rsidR="00DB0FBC">
        <w:rPr>
          <w:rFonts w:eastAsia="Times New Roman"/>
          <w:bCs/>
        </w:rPr>
        <w:t xml:space="preserve">build on and complement the existing infrastructure.  Accelerate was also positioned </w:t>
      </w:r>
      <w:r w:rsidR="00C82067">
        <w:rPr>
          <w:rFonts w:eastAsia="Times New Roman"/>
          <w:bCs/>
        </w:rPr>
        <w:t>as in competition with the Adult Education Budget.</w:t>
      </w:r>
    </w:p>
    <w:p w14:paraId="3C4AA00D" w14:textId="77777777" w:rsidR="00114E76" w:rsidRDefault="00C82067" w:rsidP="00923A39">
      <w:pPr>
        <w:pStyle w:val="ListParagraph"/>
        <w:numPr>
          <w:ilvl w:val="0"/>
          <w:numId w:val="5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Tim Smith noted that </w:t>
      </w:r>
      <w:r w:rsidR="0019697E">
        <w:rPr>
          <w:rFonts w:eastAsia="Times New Roman"/>
          <w:bCs/>
        </w:rPr>
        <w:t>40% discount of programmes was not unusual for European Structural Fund</w:t>
      </w:r>
      <w:r w:rsidR="00114E76">
        <w:rPr>
          <w:rFonts w:eastAsia="Times New Roman"/>
          <w:bCs/>
        </w:rPr>
        <w:t xml:space="preserve"> programmes</w:t>
      </w:r>
    </w:p>
    <w:p w14:paraId="79FD2997" w14:textId="77777777" w:rsidR="006C7B1A" w:rsidRDefault="00C82067" w:rsidP="00923A39">
      <w:pPr>
        <w:pStyle w:val="ListParagraph"/>
        <w:numPr>
          <w:ilvl w:val="0"/>
          <w:numId w:val="5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46820">
        <w:rPr>
          <w:rFonts w:eastAsia="Times New Roman"/>
          <w:bCs/>
        </w:rPr>
        <w:t>Phil Atkinson reported that he had received a lot of feedback from employers</w:t>
      </w:r>
      <w:r w:rsidR="00BB7EDA">
        <w:rPr>
          <w:rFonts w:eastAsia="Times New Roman"/>
          <w:bCs/>
        </w:rPr>
        <w:t xml:space="preserve"> about the levels of bureaucracy and complexity associated with Accelerate and the demand for ‘slicker’ systems</w:t>
      </w:r>
      <w:r w:rsidR="006C7B1A">
        <w:rPr>
          <w:rFonts w:eastAsia="Times New Roman"/>
          <w:bCs/>
        </w:rPr>
        <w:t>.</w:t>
      </w:r>
    </w:p>
    <w:p w14:paraId="126D2583" w14:textId="77777777" w:rsidR="00C24C24" w:rsidRDefault="006C7B1A" w:rsidP="00923A39">
      <w:pPr>
        <w:pStyle w:val="ListParagraph"/>
        <w:numPr>
          <w:ilvl w:val="0"/>
          <w:numId w:val="5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Paul Colman commented on the high levels of ‘white noise’ </w:t>
      </w:r>
      <w:r w:rsidR="00390801">
        <w:rPr>
          <w:rFonts w:eastAsia="Times New Roman"/>
          <w:bCs/>
        </w:rPr>
        <w:t xml:space="preserve">that employers </w:t>
      </w:r>
      <w:proofErr w:type="gramStart"/>
      <w:r w:rsidR="00390801">
        <w:rPr>
          <w:rFonts w:eastAsia="Times New Roman"/>
          <w:bCs/>
        </w:rPr>
        <w:t>have to</w:t>
      </w:r>
      <w:proofErr w:type="gramEnd"/>
      <w:r w:rsidR="00390801">
        <w:rPr>
          <w:rFonts w:eastAsia="Times New Roman"/>
          <w:bCs/>
        </w:rPr>
        <w:t xml:space="preserve"> deal with – the systems need to be simpler</w:t>
      </w:r>
      <w:r w:rsidR="00921289">
        <w:rPr>
          <w:rFonts w:eastAsia="Times New Roman"/>
          <w:bCs/>
        </w:rPr>
        <w:t xml:space="preserve"> ad better designed around the needs of employers.  Paul noted that the presentation about Accelerate </w:t>
      </w:r>
      <w:r w:rsidR="00543349">
        <w:rPr>
          <w:rFonts w:eastAsia="Times New Roman"/>
          <w:bCs/>
        </w:rPr>
        <w:t>to local employers in Crewe had not ‘landed well’.</w:t>
      </w:r>
    </w:p>
    <w:p w14:paraId="4F82B5DA" w14:textId="77777777" w:rsidR="004C080B" w:rsidRDefault="004C080B" w:rsidP="003F3B75">
      <w:pPr>
        <w:rPr>
          <w:rFonts w:eastAsia="Times New Roman"/>
          <w:bCs/>
        </w:rPr>
      </w:pPr>
    </w:p>
    <w:p w14:paraId="33ADC36B" w14:textId="77777777" w:rsidR="004C080B" w:rsidRDefault="004C080B" w:rsidP="003F3B75">
      <w:pPr>
        <w:rPr>
          <w:rFonts w:eastAsia="Times New Roman"/>
          <w:bCs/>
        </w:rPr>
      </w:pPr>
    </w:p>
    <w:p w14:paraId="3E95A8F1" w14:textId="64873FF7" w:rsidR="003F3B75" w:rsidRDefault="00A00E5B" w:rsidP="003F3B75">
      <w:pPr>
        <w:rPr>
          <w:b/>
        </w:rPr>
      </w:pPr>
      <w:r w:rsidRPr="00A00E5B">
        <w:rPr>
          <w:rFonts w:eastAsia="Times New Roman"/>
          <w:bCs/>
        </w:rPr>
        <w:lastRenderedPageBreak/>
        <w:t>4</w:t>
      </w:r>
      <w:r w:rsidR="00452C75" w:rsidRPr="00A00E5B">
        <w:rPr>
          <w:rFonts w:eastAsia="Times New Roman"/>
          <w:bCs/>
        </w:rPr>
        <w:t>.</w:t>
      </w:r>
      <w:r w:rsidR="00452C75" w:rsidRPr="00A00E5B">
        <w:rPr>
          <w:rFonts w:eastAsia="Times New Roman"/>
          <w:bCs/>
        </w:rPr>
        <w:tab/>
      </w:r>
      <w:r w:rsidR="002950C0" w:rsidRPr="00A00E5B">
        <w:rPr>
          <w:b/>
        </w:rPr>
        <w:t>Skills Bootcamps</w:t>
      </w:r>
      <w:r w:rsidR="005E0D72" w:rsidRPr="00A00E5B">
        <w:rPr>
          <w:b/>
        </w:rPr>
        <w:t xml:space="preserve"> </w:t>
      </w:r>
    </w:p>
    <w:p w14:paraId="3AB5F13A" w14:textId="33A94229" w:rsidR="003F3B75" w:rsidRPr="007525C0" w:rsidRDefault="002950C0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 xml:space="preserve">Philip Cox and Pat Jackson </w:t>
      </w:r>
      <w:r w:rsidR="006A35FB" w:rsidRPr="007525C0">
        <w:rPr>
          <w:bCs/>
        </w:rPr>
        <w:t xml:space="preserve">shared a series of slides </w:t>
      </w:r>
      <w:r w:rsidR="005E0D72" w:rsidRPr="007525C0">
        <w:rPr>
          <w:bCs/>
        </w:rPr>
        <w:t>provid</w:t>
      </w:r>
      <w:r w:rsidR="005F6DE8" w:rsidRPr="007525C0">
        <w:rPr>
          <w:bCs/>
        </w:rPr>
        <w:t>ing an</w:t>
      </w:r>
      <w:r w:rsidR="005E0D72" w:rsidRPr="007525C0">
        <w:rPr>
          <w:bCs/>
        </w:rPr>
        <w:t xml:space="preserve"> update </w:t>
      </w:r>
      <w:r w:rsidRPr="007525C0">
        <w:rPr>
          <w:bCs/>
        </w:rPr>
        <w:t>on skills bootcamp plans</w:t>
      </w:r>
      <w:r w:rsidR="005F6DE8" w:rsidRPr="007525C0">
        <w:rPr>
          <w:bCs/>
        </w:rPr>
        <w:t>. Philip noted that th</w:t>
      </w:r>
      <w:r w:rsidR="00AA6EAC" w:rsidRPr="007525C0">
        <w:rPr>
          <w:bCs/>
        </w:rPr>
        <w:t>e Employers’ Skills and education Board long-term role was to advise on how best to engage with employers</w:t>
      </w:r>
      <w:r w:rsidR="00B2042A" w:rsidRPr="007525C0">
        <w:rPr>
          <w:bCs/>
        </w:rPr>
        <w:t xml:space="preserve">.  The LEP’s Performance and Investment Committee’s role was to ensure the LEP </w:t>
      </w:r>
      <w:r w:rsidR="009438E0" w:rsidRPr="007525C0">
        <w:rPr>
          <w:bCs/>
        </w:rPr>
        <w:t>has robust systems in place to ensure an effective delivery of the skills bootcamps and to mini</w:t>
      </w:r>
      <w:r w:rsidR="009470A4" w:rsidRPr="007525C0">
        <w:rPr>
          <w:bCs/>
        </w:rPr>
        <w:t>mise any risks of failure.</w:t>
      </w:r>
    </w:p>
    <w:p w14:paraId="700B8E30" w14:textId="77777777" w:rsidR="003F3B75" w:rsidRPr="007525C0" w:rsidRDefault="009470A4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 xml:space="preserve">Philip </w:t>
      </w:r>
      <w:r w:rsidR="004E3A35" w:rsidRPr="007525C0">
        <w:rPr>
          <w:bCs/>
        </w:rPr>
        <w:t xml:space="preserve">explained that the Department for Education were offering initial funding </w:t>
      </w:r>
      <w:r w:rsidR="00D24CC4" w:rsidRPr="007525C0">
        <w:rPr>
          <w:bCs/>
        </w:rPr>
        <w:t xml:space="preserve">of approximately 50% of the LEP’s original bid.  The LEP was currently </w:t>
      </w:r>
      <w:r w:rsidR="001D3D3A" w:rsidRPr="007525C0">
        <w:rPr>
          <w:bCs/>
        </w:rPr>
        <w:t xml:space="preserve">looking at options for reducing the cost of the programme and asked the Employers’ Skills and education Board </w:t>
      </w:r>
      <w:r w:rsidR="005B4FE8" w:rsidRPr="007525C0">
        <w:rPr>
          <w:bCs/>
        </w:rPr>
        <w:t xml:space="preserve">to allow the Steering Group that had been established to </w:t>
      </w:r>
      <w:r w:rsidR="00D80788" w:rsidRPr="007525C0">
        <w:rPr>
          <w:bCs/>
        </w:rPr>
        <w:t>make the final decision on the shape of the initial programme of bootcamps.</w:t>
      </w:r>
    </w:p>
    <w:p w14:paraId="4A4D90A0" w14:textId="77777777" w:rsidR="003F3B75" w:rsidRPr="007525C0" w:rsidRDefault="00664B1B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>Matt Smith noted it would be useful to have a focus on Level 3 training.</w:t>
      </w:r>
    </w:p>
    <w:p w14:paraId="528A1842" w14:textId="77777777" w:rsidR="007525C0" w:rsidRPr="007525C0" w:rsidRDefault="00664B1B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 xml:space="preserve">Tim Smith stressed the need for agile providers who </w:t>
      </w:r>
      <w:r w:rsidR="00154A95" w:rsidRPr="007525C0">
        <w:rPr>
          <w:bCs/>
        </w:rPr>
        <w:t>have experience of delivery in Cheshire and Warrington</w:t>
      </w:r>
    </w:p>
    <w:p w14:paraId="30FDBE7C" w14:textId="2A5D8699" w:rsidR="007525C0" w:rsidRPr="007525C0" w:rsidRDefault="00154A95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>In response to a query from Maggie Chen, Pat confirmed that social capital w</w:t>
      </w:r>
      <w:r w:rsidR="00A04AAE" w:rsidRPr="007525C0">
        <w:rPr>
          <w:bCs/>
        </w:rPr>
        <w:t xml:space="preserve">ould be </w:t>
      </w:r>
      <w:proofErr w:type="gramStart"/>
      <w:r w:rsidR="00A04AAE" w:rsidRPr="007525C0">
        <w:rPr>
          <w:bCs/>
        </w:rPr>
        <w:t>taken into account</w:t>
      </w:r>
      <w:proofErr w:type="gramEnd"/>
      <w:r w:rsidR="00A04AAE" w:rsidRPr="007525C0">
        <w:rPr>
          <w:bCs/>
        </w:rPr>
        <w:t xml:space="preserve"> as part of the appraisal of potential bootcamp providers.</w:t>
      </w:r>
      <w:r w:rsidR="00704123" w:rsidRPr="007525C0">
        <w:rPr>
          <w:bCs/>
        </w:rPr>
        <w:t xml:space="preserve">  </w:t>
      </w:r>
    </w:p>
    <w:p w14:paraId="2C1174FF" w14:textId="77777777" w:rsidR="007525C0" w:rsidRPr="007525C0" w:rsidRDefault="005F5A83" w:rsidP="00923A39">
      <w:pPr>
        <w:pStyle w:val="ListParagraph"/>
        <w:numPr>
          <w:ilvl w:val="0"/>
          <w:numId w:val="7"/>
        </w:numPr>
        <w:rPr>
          <w:bCs/>
        </w:rPr>
      </w:pPr>
      <w:r w:rsidRPr="007525C0">
        <w:rPr>
          <w:bCs/>
        </w:rPr>
        <w:t xml:space="preserve">Members stressed the need </w:t>
      </w:r>
      <w:r w:rsidR="00C44D47" w:rsidRPr="007525C0">
        <w:rPr>
          <w:bCs/>
        </w:rPr>
        <w:t>to take account of early employer feedback from the pilot phase of the programme.</w:t>
      </w:r>
    </w:p>
    <w:p w14:paraId="46B28283" w14:textId="7D4DC87E" w:rsidR="00BC3E67" w:rsidRPr="007525C0" w:rsidRDefault="00BC3E67" w:rsidP="00923A39">
      <w:pPr>
        <w:pStyle w:val="ListParagraph"/>
        <w:numPr>
          <w:ilvl w:val="0"/>
          <w:numId w:val="7"/>
        </w:numPr>
        <w:rPr>
          <w:b/>
        </w:rPr>
      </w:pPr>
      <w:r w:rsidRPr="007525C0">
        <w:rPr>
          <w:bCs/>
        </w:rPr>
        <w:t xml:space="preserve">It was agreed that Pat and Sarah would contact </w:t>
      </w:r>
      <w:r w:rsidR="009E2A08" w:rsidRPr="007525C0">
        <w:rPr>
          <w:bCs/>
        </w:rPr>
        <w:t xml:space="preserve">Members separately for their input to the technical specifications of the bootcamps and </w:t>
      </w:r>
      <w:r w:rsidR="004D7385" w:rsidRPr="007525C0">
        <w:rPr>
          <w:bCs/>
        </w:rPr>
        <w:t xml:space="preserve">as potential ‘sponsors’ of bootcamps.  </w:t>
      </w:r>
      <w:r w:rsidR="004D7385" w:rsidRPr="007525C0">
        <w:rPr>
          <w:b/>
        </w:rPr>
        <w:t>ACTION PAT AND SARAH</w:t>
      </w:r>
    </w:p>
    <w:p w14:paraId="698EEB9B" w14:textId="4F4F3D4A" w:rsidR="00542C68" w:rsidRPr="002C0F33" w:rsidRDefault="00542C68" w:rsidP="002C0F33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rPr>
          <w:b/>
        </w:rPr>
      </w:pPr>
    </w:p>
    <w:p w14:paraId="2B37FDD8" w14:textId="77777777" w:rsidR="002E2F70" w:rsidRDefault="007525C0" w:rsidP="002E2F7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DF2422" w:rsidRPr="002F00BB">
        <w:rPr>
          <w:b/>
          <w:bCs/>
        </w:rPr>
        <w:t>LEP Review</w:t>
      </w:r>
      <w:r w:rsidR="002F00BB">
        <w:rPr>
          <w:b/>
          <w:bCs/>
        </w:rPr>
        <w:t xml:space="preserve"> </w:t>
      </w:r>
    </w:p>
    <w:p w14:paraId="5DB35B33" w14:textId="77777777" w:rsidR="00242E58" w:rsidRDefault="002F00BB" w:rsidP="00923A39">
      <w:pPr>
        <w:pStyle w:val="ListParagraph"/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Philip Cox </w:t>
      </w:r>
      <w:r w:rsidR="002E2F70">
        <w:t xml:space="preserve">provided </w:t>
      </w:r>
      <w:r>
        <w:t>an update</w:t>
      </w:r>
      <w:r w:rsidR="002E2F70">
        <w:t xml:space="preserve"> on the LEP review.</w:t>
      </w:r>
      <w:r w:rsidR="00BB7AF3">
        <w:t xml:space="preserve">  Following recent correspondence from Ministers, the Government sees </w:t>
      </w:r>
      <w:r w:rsidR="005E55B9">
        <w:t>LEPs playing 4 key roles in future:</w:t>
      </w:r>
    </w:p>
    <w:p w14:paraId="094A6788" w14:textId="77777777" w:rsidR="00242E58" w:rsidRDefault="005E55B9" w:rsidP="00923A39">
      <w:pPr>
        <w:pStyle w:val="ListParagraph"/>
        <w:numPr>
          <w:ilvl w:val="1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Embedding s strong, independent </w:t>
      </w:r>
      <w:r w:rsidR="007E2FD5">
        <w:t>local business voice into local democracy</w:t>
      </w:r>
    </w:p>
    <w:p w14:paraId="4BE7E417" w14:textId="77777777" w:rsidR="00242E58" w:rsidRDefault="007E2FD5" w:rsidP="00923A39">
      <w:pPr>
        <w:pStyle w:val="ListParagraph"/>
        <w:numPr>
          <w:ilvl w:val="1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Continuing to </w:t>
      </w:r>
      <w:r w:rsidR="009B4916">
        <w:t>u</w:t>
      </w:r>
      <w:r>
        <w:t xml:space="preserve">ndertake strategic economic </w:t>
      </w:r>
      <w:r w:rsidR="00EC2433">
        <w:t>planning – building and maintaining</w:t>
      </w:r>
      <w:r w:rsidR="009B4916">
        <w:t xml:space="preserve"> </w:t>
      </w:r>
      <w:r w:rsidR="00EC2433">
        <w:t>a robust local evidence base that identifies local strengths, challenges and opportunities</w:t>
      </w:r>
    </w:p>
    <w:p w14:paraId="7F661779" w14:textId="77777777" w:rsidR="00242E58" w:rsidRDefault="009B4916" w:rsidP="00923A39">
      <w:pPr>
        <w:pStyle w:val="ListParagraph"/>
        <w:numPr>
          <w:ilvl w:val="1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Continuing to use their convening powers to bring together </w:t>
      </w:r>
      <w:r w:rsidR="00E001C8">
        <w:t>businesses, education and other local economic stakeholders</w:t>
      </w:r>
    </w:p>
    <w:p w14:paraId="79AABA29" w14:textId="715FB315" w:rsidR="00627E9C" w:rsidRDefault="00E001C8" w:rsidP="00923A39">
      <w:pPr>
        <w:pStyle w:val="ListParagraph"/>
        <w:numPr>
          <w:ilvl w:val="1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>Continuing to deliver functions on behalf of Government</w:t>
      </w:r>
      <w:r w:rsidR="004459FE">
        <w:t xml:space="preserve"> departments including Careers and Enterprise Hubs, Growth Hubs and the delivery of skills bootcamps</w:t>
      </w:r>
    </w:p>
    <w:p w14:paraId="1FB61948" w14:textId="77777777" w:rsidR="00627E9C" w:rsidRDefault="00627E9C" w:rsidP="002E2F7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</w:p>
    <w:p w14:paraId="6C432CE3" w14:textId="7EDD8A95" w:rsidR="00E001C8" w:rsidRDefault="00627E9C" w:rsidP="00923A39">
      <w:pPr>
        <w:pStyle w:val="ListParagraph"/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Within the context of a tough spending review some of the LEP funding has been reduced, </w:t>
      </w:r>
      <w:r w:rsidR="0086753B">
        <w:t>but has been increased elsewhere, including the funding for skills bootcamps</w:t>
      </w:r>
      <w:r w:rsidR="000E5771">
        <w:t>.</w:t>
      </w:r>
      <w:r w:rsidR="00E001C8">
        <w:t xml:space="preserve"> </w:t>
      </w:r>
    </w:p>
    <w:p w14:paraId="2A3DCCB0" w14:textId="2CAB3BE9" w:rsidR="005C64EB" w:rsidRDefault="00EB556B" w:rsidP="00923A39">
      <w:pPr>
        <w:pStyle w:val="ListParagraph"/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The LEP needs to prepare a delivery plan for submission to Ministers </w:t>
      </w:r>
      <w:r w:rsidR="00187FB9">
        <w:t xml:space="preserve">by June and then a Delivery Plan for 2024/5 </w:t>
      </w:r>
      <w:r w:rsidR="00D239E2">
        <w:t xml:space="preserve">and beyond </w:t>
      </w:r>
      <w:r w:rsidR="00187FB9">
        <w:t>by</w:t>
      </w:r>
      <w:r w:rsidR="0093381F">
        <w:t xml:space="preserve"> 25</w:t>
      </w:r>
      <w:r w:rsidR="0093381F" w:rsidRPr="0093381F">
        <w:rPr>
          <w:vertAlign w:val="superscript"/>
        </w:rPr>
        <w:t>th</w:t>
      </w:r>
      <w:r w:rsidR="0093381F">
        <w:t xml:space="preserve"> November.</w:t>
      </w:r>
      <w:r w:rsidR="00187FB9">
        <w:t xml:space="preserve"> </w:t>
      </w:r>
    </w:p>
    <w:p w14:paraId="40261C08" w14:textId="7DB5001C" w:rsidR="00D239E2" w:rsidRDefault="00D239E2" w:rsidP="00923A39">
      <w:pPr>
        <w:pStyle w:val="ListParagraph"/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The LEP Board </w:t>
      </w:r>
      <w:r w:rsidR="007E496A">
        <w:t xml:space="preserve">will meet in May to set the budget for this year and in early September </w:t>
      </w:r>
      <w:r w:rsidR="001026D0">
        <w:t>will consider the next delivery plan.</w:t>
      </w:r>
    </w:p>
    <w:p w14:paraId="23D23AD8" w14:textId="38EBA2C6" w:rsidR="00BB67DB" w:rsidRDefault="00BB67DB" w:rsidP="00923A39">
      <w:pPr>
        <w:pStyle w:val="ListParagraph"/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In the subsequent discussion Paul Colman </w:t>
      </w:r>
      <w:r w:rsidR="00E13DE9">
        <w:t xml:space="preserve">noted the </w:t>
      </w:r>
      <w:r w:rsidR="00F945D5">
        <w:t xml:space="preserve">period of change and stressed the importance of the Pledge continuing </w:t>
      </w:r>
      <w:r w:rsidR="00167A0F">
        <w:t>consistently regardless of infrastructure.</w:t>
      </w:r>
    </w:p>
    <w:p w14:paraId="53F437D7" w14:textId="776D1418" w:rsidR="00EC2433" w:rsidRDefault="00EC2433" w:rsidP="002E2F7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</w:p>
    <w:p w14:paraId="02AEB0A1" w14:textId="1FD88394" w:rsidR="0042346A" w:rsidRDefault="000938D1" w:rsidP="000938D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  <w:bCs/>
        </w:rPr>
      </w:pPr>
      <w:r>
        <w:t>6.</w:t>
      </w:r>
      <w:r>
        <w:tab/>
      </w:r>
      <w:r w:rsidR="00B67381" w:rsidRPr="00B67381">
        <w:rPr>
          <w:b/>
          <w:bCs/>
        </w:rPr>
        <w:t>Impact</w:t>
      </w:r>
      <w:r w:rsidR="002F00BB">
        <w:rPr>
          <w:b/>
          <w:bCs/>
        </w:rPr>
        <w:t xml:space="preserve"> </w:t>
      </w:r>
      <w:r w:rsidR="00820DD3">
        <w:rPr>
          <w:b/>
          <w:bCs/>
        </w:rPr>
        <w:t>of Skills and Education Work</w:t>
      </w:r>
      <w:r w:rsidR="006C37B0">
        <w:rPr>
          <w:b/>
          <w:bCs/>
        </w:rPr>
        <w:t xml:space="preserve"> </w:t>
      </w:r>
    </w:p>
    <w:p w14:paraId="503C8F9E" w14:textId="62D3AB04" w:rsidR="00155EA5" w:rsidRDefault="00155EA5" w:rsidP="00923A39">
      <w:pPr>
        <w:pStyle w:val="ListParagraph"/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 w:rsidRPr="00155EA5">
        <w:t>This item was deferred to the next meeting because of lack of time</w:t>
      </w:r>
      <w:r w:rsidRPr="00155EA5">
        <w:rPr>
          <w:b/>
          <w:bCs/>
        </w:rPr>
        <w:t xml:space="preserve"> – ACTION PAT JACKSON TO INCLUDE ON AGENDA</w:t>
      </w:r>
      <w:r w:rsidR="00027A83">
        <w:rPr>
          <w:b/>
          <w:bCs/>
        </w:rPr>
        <w:t xml:space="preserve">.  </w:t>
      </w:r>
      <w:r w:rsidR="00027A83" w:rsidRPr="00B3484D">
        <w:t>It was sugges</w:t>
      </w:r>
      <w:r w:rsidR="00B3484D" w:rsidRPr="00B3484D">
        <w:t>t</w:t>
      </w:r>
      <w:r w:rsidR="00027A83" w:rsidRPr="00B3484D">
        <w:t xml:space="preserve">ed that the current draft </w:t>
      </w:r>
      <w:r w:rsidR="00B3484D" w:rsidRPr="00B3484D">
        <w:t>report on proposed measures o</w:t>
      </w:r>
      <w:r w:rsidR="00027A83" w:rsidRPr="00B3484D">
        <w:t xml:space="preserve">f </w:t>
      </w:r>
      <w:r w:rsidR="00B3484D" w:rsidRPr="00B3484D">
        <w:t>impact should identify how and who would be the prime deliverers.</w:t>
      </w:r>
    </w:p>
    <w:p w14:paraId="448E5F26" w14:textId="6D54B0EF" w:rsidR="004B1711" w:rsidRDefault="004B1711" w:rsidP="00244CAD"/>
    <w:p w14:paraId="0F191B07" w14:textId="77777777" w:rsidR="00B31252" w:rsidRDefault="00B31252" w:rsidP="00B31252">
      <w:pPr>
        <w:rPr>
          <w:rFonts w:eastAsia="Times New Roman"/>
          <w:b/>
        </w:rPr>
      </w:pPr>
      <w:r>
        <w:t>7.</w:t>
      </w:r>
      <w:r>
        <w:tab/>
      </w:r>
      <w:r w:rsidR="00F200BD">
        <w:rPr>
          <w:rFonts w:eastAsia="Times New Roman"/>
          <w:b/>
        </w:rPr>
        <w:t>Feedback from key meetings/activities since last Employers’ Skills and Education Board</w:t>
      </w:r>
    </w:p>
    <w:p w14:paraId="0FB36EE5" w14:textId="7EBF26DB" w:rsidR="00B31252" w:rsidRPr="006405D8" w:rsidRDefault="00F200BD" w:rsidP="00923A39">
      <w:pPr>
        <w:pStyle w:val="ListParagraph"/>
        <w:numPr>
          <w:ilvl w:val="0"/>
          <w:numId w:val="9"/>
        </w:numPr>
        <w:rPr>
          <w:bCs/>
        </w:rPr>
      </w:pPr>
      <w:r w:rsidRPr="006405D8">
        <w:rPr>
          <w:rFonts w:eastAsia="Times New Roman"/>
          <w:bCs/>
        </w:rPr>
        <w:t>Members note</w:t>
      </w:r>
      <w:r w:rsidR="00B31252" w:rsidRPr="006405D8">
        <w:rPr>
          <w:rFonts w:eastAsia="Times New Roman"/>
          <w:bCs/>
        </w:rPr>
        <w:t>d</w:t>
      </w:r>
      <w:r w:rsidRPr="006405D8">
        <w:rPr>
          <w:rFonts w:eastAsia="Times New Roman"/>
          <w:bCs/>
        </w:rPr>
        <w:t xml:space="preserve"> the list of meetings </w:t>
      </w:r>
      <w:r w:rsidRPr="006405D8">
        <w:rPr>
          <w:bCs/>
        </w:rPr>
        <w:t>that ha</w:t>
      </w:r>
      <w:r w:rsidR="00B31252" w:rsidRPr="006405D8">
        <w:rPr>
          <w:bCs/>
        </w:rPr>
        <w:t>d</w:t>
      </w:r>
      <w:r w:rsidRPr="006405D8">
        <w:rPr>
          <w:bCs/>
        </w:rPr>
        <w:t xml:space="preserve"> taken place since the last Employers’ Skills and Education Board meeting</w:t>
      </w:r>
      <w:r w:rsidR="00B31252" w:rsidRPr="006405D8">
        <w:rPr>
          <w:bCs/>
        </w:rPr>
        <w:t>.</w:t>
      </w:r>
    </w:p>
    <w:p w14:paraId="0642A011" w14:textId="77777777" w:rsidR="0081149E" w:rsidRDefault="0081149E" w:rsidP="00B31252">
      <w:pPr>
        <w:rPr>
          <w:bCs/>
        </w:rPr>
      </w:pPr>
    </w:p>
    <w:p w14:paraId="043E78B2" w14:textId="77777777" w:rsidR="007A7A4D" w:rsidRDefault="007A7A4D" w:rsidP="00B31252">
      <w:pPr>
        <w:rPr>
          <w:bCs/>
        </w:rPr>
      </w:pPr>
      <w:r>
        <w:rPr>
          <w:bCs/>
        </w:rPr>
        <w:t>7.1</w:t>
      </w:r>
      <w:r>
        <w:rPr>
          <w:bCs/>
        </w:rPr>
        <w:tab/>
      </w:r>
      <w:r w:rsidR="00F200BD" w:rsidRPr="00924E9F">
        <w:rPr>
          <w:b/>
        </w:rPr>
        <w:t>LEP Board</w:t>
      </w:r>
      <w:r w:rsidR="00F200BD">
        <w:rPr>
          <w:bCs/>
        </w:rPr>
        <w:t xml:space="preserve"> </w:t>
      </w:r>
    </w:p>
    <w:p w14:paraId="5A8FACA4" w14:textId="1D2AE4BF" w:rsidR="00F200BD" w:rsidRPr="0081149E" w:rsidRDefault="007A7A4D" w:rsidP="00923A39">
      <w:pPr>
        <w:pStyle w:val="ListParagraph"/>
        <w:numPr>
          <w:ilvl w:val="0"/>
          <w:numId w:val="9"/>
        </w:numPr>
        <w:rPr>
          <w:bCs/>
        </w:rPr>
      </w:pPr>
      <w:r w:rsidRPr="0081149E">
        <w:rPr>
          <w:bCs/>
        </w:rPr>
        <w:t xml:space="preserve">Members noted the </w:t>
      </w:r>
      <w:r w:rsidR="00F200BD" w:rsidRPr="0081149E">
        <w:rPr>
          <w:bCs/>
        </w:rPr>
        <w:t xml:space="preserve">Chief Executive’s report to the March </w:t>
      </w:r>
      <w:r w:rsidRPr="0081149E">
        <w:rPr>
          <w:bCs/>
        </w:rPr>
        <w:t xml:space="preserve">and April LEP </w:t>
      </w:r>
      <w:r w:rsidR="00F200BD" w:rsidRPr="0081149E">
        <w:rPr>
          <w:bCs/>
        </w:rPr>
        <w:t xml:space="preserve">Board </w:t>
      </w:r>
      <w:r w:rsidR="006A1902" w:rsidRPr="0081149E">
        <w:rPr>
          <w:bCs/>
        </w:rPr>
        <w:t xml:space="preserve">in </w:t>
      </w:r>
      <w:r w:rsidR="00AC4E6F" w:rsidRPr="0081149E">
        <w:rPr>
          <w:bCs/>
        </w:rPr>
        <w:t>March</w:t>
      </w:r>
      <w:r w:rsidR="006A1902" w:rsidRPr="0081149E">
        <w:rPr>
          <w:bCs/>
        </w:rPr>
        <w:t xml:space="preserve"> and April.</w:t>
      </w:r>
    </w:p>
    <w:p w14:paraId="5D76D7BB" w14:textId="21C32E59" w:rsidR="0081149E" w:rsidRPr="0081149E" w:rsidRDefault="0081149E" w:rsidP="00923A39">
      <w:pPr>
        <w:pStyle w:val="ListParagraph"/>
        <w:numPr>
          <w:ilvl w:val="0"/>
          <w:numId w:val="9"/>
        </w:numPr>
        <w:rPr>
          <w:b/>
        </w:rPr>
      </w:pPr>
      <w:r w:rsidRPr="0081149E">
        <w:rPr>
          <w:bCs/>
        </w:rPr>
        <w:lastRenderedPageBreak/>
        <w:t xml:space="preserve">Maggie suggested that Kath and Pat might attend a future meeting of the Engagement Board </w:t>
      </w:r>
      <w:r w:rsidRPr="0081149E">
        <w:rPr>
          <w:b/>
        </w:rPr>
        <w:t>– ACTION MAGGIE AND PAT</w:t>
      </w:r>
    </w:p>
    <w:p w14:paraId="57D5C3C7" w14:textId="3EC49304" w:rsidR="0081149E" w:rsidRDefault="0081149E" w:rsidP="00B31252">
      <w:pPr>
        <w:rPr>
          <w:b/>
        </w:rPr>
      </w:pPr>
    </w:p>
    <w:p w14:paraId="1CBBBB8B" w14:textId="77777777" w:rsidR="0081149E" w:rsidRDefault="0081149E" w:rsidP="0081149E">
      <w:r>
        <w:rPr>
          <w:b/>
        </w:rPr>
        <w:t>7.2</w:t>
      </w:r>
      <w:r>
        <w:rPr>
          <w:b/>
        </w:rPr>
        <w:tab/>
      </w:r>
      <w:r w:rsidR="00F200BD" w:rsidRPr="00924E9F">
        <w:rPr>
          <w:b/>
          <w:bCs/>
        </w:rPr>
        <w:t>Institute of Technology and Skills Accelerator</w:t>
      </w:r>
      <w:r w:rsidR="00F200BD">
        <w:t xml:space="preserve"> </w:t>
      </w:r>
    </w:p>
    <w:p w14:paraId="31C7D1C6" w14:textId="77777777" w:rsidR="00D56E90" w:rsidRDefault="00F200BD" w:rsidP="00923A39">
      <w:pPr>
        <w:pStyle w:val="ListParagraph"/>
        <w:numPr>
          <w:ilvl w:val="0"/>
          <w:numId w:val="10"/>
        </w:numPr>
      </w:pPr>
      <w:r>
        <w:t>Dhesi</w:t>
      </w:r>
      <w:r w:rsidR="00FE019F">
        <w:t xml:space="preserve"> reported that the work on the Institute of Technology was at ‘pre-award stage</w:t>
      </w:r>
      <w:r w:rsidR="00A449E8">
        <w:t xml:space="preserve">’ with partners in negotiation with the Department for Education and aiming to sign contracts in </w:t>
      </w:r>
      <w:r w:rsidR="00851A87">
        <w:t xml:space="preserve">June.  This involves a lot of detailed work </w:t>
      </w:r>
      <w:r w:rsidR="004536DB">
        <w:t>and putting commercial agreements in place.  Partners are also a</w:t>
      </w:r>
      <w:r w:rsidR="00D56E90">
        <w:t>iming to secure an independent Chair.</w:t>
      </w:r>
    </w:p>
    <w:p w14:paraId="00127C33" w14:textId="27320C23" w:rsidR="00D56E90" w:rsidRDefault="00D56E90" w:rsidP="00D56E90"/>
    <w:p w14:paraId="0E722EEC" w14:textId="77777777" w:rsidR="00D56E90" w:rsidRDefault="00D56E90" w:rsidP="00D56E90">
      <w:r>
        <w:t>7.3</w:t>
      </w:r>
      <w:r>
        <w:tab/>
      </w:r>
      <w:r w:rsidR="00F200BD" w:rsidRPr="00D56E90">
        <w:rPr>
          <w:b/>
          <w:bCs/>
        </w:rPr>
        <w:t>Pledge</w:t>
      </w:r>
      <w:r w:rsidR="00F200BD">
        <w:t xml:space="preserve"> </w:t>
      </w:r>
    </w:p>
    <w:p w14:paraId="228A908E" w14:textId="27876C18" w:rsidR="003A17B0" w:rsidRDefault="00F200BD" w:rsidP="00923A39">
      <w:pPr>
        <w:pStyle w:val="ListParagraph"/>
        <w:numPr>
          <w:ilvl w:val="0"/>
          <w:numId w:val="10"/>
        </w:numPr>
      </w:pPr>
      <w:r>
        <w:t>Paul Colman</w:t>
      </w:r>
      <w:r w:rsidR="00085151">
        <w:t xml:space="preserve"> provided the following update:</w:t>
      </w:r>
    </w:p>
    <w:p w14:paraId="0042D663" w14:textId="367AC235" w:rsidR="00085151" w:rsidRPr="006405D8" w:rsidRDefault="005822F5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t xml:space="preserve">A </w:t>
      </w:r>
      <w:r w:rsidR="00085151" w:rsidRPr="006405D8">
        <w:rPr>
          <w:rFonts w:eastAsia="Times New Roman"/>
        </w:rPr>
        <w:t xml:space="preserve">letter of assurance </w:t>
      </w:r>
      <w:r w:rsidRPr="006405D8">
        <w:rPr>
          <w:rFonts w:eastAsia="Times New Roman"/>
        </w:rPr>
        <w:t xml:space="preserve">from </w:t>
      </w:r>
      <w:r w:rsidR="00085151" w:rsidRPr="006405D8">
        <w:rPr>
          <w:rFonts w:eastAsia="Times New Roman"/>
        </w:rPr>
        <w:t xml:space="preserve">the Careers and Enterprise for </w:t>
      </w:r>
      <w:r w:rsidRPr="006405D8">
        <w:rPr>
          <w:rFonts w:eastAsia="Times New Roman"/>
        </w:rPr>
        <w:t xml:space="preserve">funding in </w:t>
      </w:r>
      <w:r w:rsidR="00085151" w:rsidRPr="006405D8">
        <w:rPr>
          <w:rFonts w:eastAsia="Times New Roman"/>
        </w:rPr>
        <w:t xml:space="preserve">2022/23 </w:t>
      </w:r>
      <w:r w:rsidRPr="006405D8">
        <w:rPr>
          <w:rFonts w:eastAsia="Times New Roman"/>
        </w:rPr>
        <w:t xml:space="preserve">has been received and a </w:t>
      </w:r>
      <w:r w:rsidR="00085151" w:rsidRPr="006405D8">
        <w:rPr>
          <w:rFonts w:eastAsia="Times New Roman"/>
        </w:rPr>
        <w:t xml:space="preserve">grant offer </w:t>
      </w:r>
      <w:r w:rsidRPr="006405D8">
        <w:rPr>
          <w:rFonts w:eastAsia="Times New Roman"/>
        </w:rPr>
        <w:t>is expected shortly.</w:t>
      </w:r>
      <w:r w:rsidR="00EA4124" w:rsidRPr="006405D8">
        <w:rPr>
          <w:rFonts w:eastAsia="Times New Roman"/>
        </w:rPr>
        <w:t xml:space="preserve">  </w:t>
      </w:r>
      <w:r w:rsidR="00085151" w:rsidRPr="006405D8">
        <w:rPr>
          <w:rFonts w:eastAsia="Times New Roman"/>
        </w:rPr>
        <w:t xml:space="preserve">This is the last piece of the jigsaw to support funding up until Autumn 2023.  Longer term funding is less clear and </w:t>
      </w:r>
      <w:r w:rsidR="00EA4124" w:rsidRPr="006405D8">
        <w:rPr>
          <w:rFonts w:eastAsia="Times New Roman"/>
        </w:rPr>
        <w:t xml:space="preserve">options for </w:t>
      </w:r>
      <w:r w:rsidR="00085151" w:rsidRPr="006405D8">
        <w:rPr>
          <w:rFonts w:eastAsia="Times New Roman"/>
        </w:rPr>
        <w:t>possible delivery and funding models</w:t>
      </w:r>
      <w:r w:rsidR="00EA4124" w:rsidRPr="006405D8">
        <w:rPr>
          <w:rFonts w:eastAsia="Times New Roman"/>
        </w:rPr>
        <w:t xml:space="preserve"> are being explored</w:t>
      </w:r>
      <w:r w:rsidR="00085151" w:rsidRPr="006405D8">
        <w:rPr>
          <w:rFonts w:eastAsia="Times New Roman"/>
        </w:rPr>
        <w:t>.</w:t>
      </w:r>
    </w:p>
    <w:p w14:paraId="250F56ED" w14:textId="23E172DA" w:rsidR="002E4853" w:rsidRPr="006405D8" w:rsidRDefault="00EA4124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6405D8">
        <w:rPr>
          <w:rFonts w:eastAsia="Times New Roman"/>
        </w:rPr>
        <w:t xml:space="preserve">Invitations to the </w:t>
      </w:r>
      <w:r w:rsidR="00085151" w:rsidRPr="006405D8">
        <w:rPr>
          <w:rFonts w:eastAsia="Times New Roman"/>
        </w:rPr>
        <w:t xml:space="preserve">Pledge Celebration and </w:t>
      </w:r>
      <w:r w:rsidR="007107ED">
        <w:rPr>
          <w:rFonts w:eastAsia="Times New Roman"/>
        </w:rPr>
        <w:t>N</w:t>
      </w:r>
      <w:r w:rsidR="00085151" w:rsidRPr="006405D8">
        <w:rPr>
          <w:rFonts w:eastAsia="Times New Roman"/>
        </w:rPr>
        <w:t>ext Steps event on 30</w:t>
      </w:r>
      <w:r w:rsidR="00085151" w:rsidRPr="006405D8">
        <w:rPr>
          <w:rFonts w:eastAsia="Times New Roman"/>
          <w:vertAlign w:val="superscript"/>
        </w:rPr>
        <w:t>th</w:t>
      </w:r>
      <w:r w:rsidR="00085151" w:rsidRPr="006405D8">
        <w:rPr>
          <w:rFonts w:eastAsia="Times New Roman"/>
        </w:rPr>
        <w:t xml:space="preserve"> June</w:t>
      </w:r>
      <w:r w:rsidRPr="006405D8">
        <w:rPr>
          <w:rFonts w:eastAsia="Times New Roman"/>
        </w:rPr>
        <w:t xml:space="preserve"> have been </w:t>
      </w:r>
      <w:r w:rsidR="007107ED">
        <w:rPr>
          <w:rFonts w:eastAsia="Times New Roman"/>
        </w:rPr>
        <w:t>issued and n</w:t>
      </w:r>
      <w:r w:rsidR="00085151" w:rsidRPr="006405D8">
        <w:rPr>
          <w:rFonts w:eastAsia="Times New Roman"/>
        </w:rPr>
        <w:t xml:space="preserve">early 150 people </w:t>
      </w:r>
      <w:r w:rsidR="0012712E" w:rsidRPr="006405D8">
        <w:rPr>
          <w:rFonts w:eastAsia="Times New Roman"/>
        </w:rPr>
        <w:t xml:space="preserve">have </w:t>
      </w:r>
      <w:r w:rsidR="00085151" w:rsidRPr="006405D8">
        <w:rPr>
          <w:rFonts w:eastAsia="Times New Roman"/>
        </w:rPr>
        <w:t>signed up</w:t>
      </w:r>
      <w:r w:rsidR="0012712E" w:rsidRPr="006405D8">
        <w:rPr>
          <w:rFonts w:eastAsia="Times New Roman"/>
        </w:rPr>
        <w:t xml:space="preserve">.  </w:t>
      </w:r>
      <w:r w:rsidR="00085151" w:rsidRPr="006405D8">
        <w:rPr>
          <w:rFonts w:eastAsia="Times New Roman"/>
        </w:rPr>
        <w:t xml:space="preserve">Anyone </w:t>
      </w:r>
      <w:r w:rsidR="0012712E" w:rsidRPr="006405D8">
        <w:rPr>
          <w:rFonts w:eastAsia="Times New Roman"/>
        </w:rPr>
        <w:t xml:space="preserve">who has not booked </w:t>
      </w:r>
      <w:r w:rsidR="002E4853" w:rsidRPr="006405D8">
        <w:rPr>
          <w:rFonts w:eastAsia="Times New Roman"/>
        </w:rPr>
        <w:t xml:space="preserve">and wants to attend </w:t>
      </w:r>
      <w:r w:rsidR="00085151" w:rsidRPr="006405D8">
        <w:rPr>
          <w:rFonts w:eastAsia="Times New Roman"/>
        </w:rPr>
        <w:t xml:space="preserve">can do so at </w:t>
      </w:r>
      <w:hyperlink r:id="rId11" w:history="1">
        <w:r w:rsidR="00085151" w:rsidRPr="006405D8">
          <w:rPr>
            <w:rStyle w:val="Hyperlink"/>
            <w:rFonts w:eastAsia="Times New Roman"/>
            <w:b/>
            <w:bCs/>
          </w:rPr>
          <w:t>https://www.eventbrite.co.uk/e/the-pledge-celebration-tickets-308675876857</w:t>
        </w:r>
      </w:hyperlink>
      <w:r w:rsidR="00085151" w:rsidRPr="006405D8">
        <w:rPr>
          <w:rFonts w:eastAsia="Times New Roman"/>
          <w:b/>
          <w:bCs/>
        </w:rPr>
        <w:t xml:space="preserve"> </w:t>
      </w:r>
      <w:r w:rsidR="00085151" w:rsidRPr="006405D8">
        <w:rPr>
          <w:rFonts w:eastAsia="Times New Roman"/>
        </w:rPr>
        <w:t xml:space="preserve">. </w:t>
      </w:r>
    </w:p>
    <w:p w14:paraId="14338A78" w14:textId="77777777" w:rsidR="00AF7D44" w:rsidRPr="006405D8" w:rsidRDefault="00AF7D44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6405D8">
        <w:rPr>
          <w:rFonts w:eastAsia="Times New Roman"/>
        </w:rPr>
        <w:t xml:space="preserve">A </w:t>
      </w:r>
      <w:r w:rsidR="00085151" w:rsidRPr="006405D8">
        <w:rPr>
          <w:rFonts w:eastAsia="Times New Roman"/>
        </w:rPr>
        <w:t>recruitment campaign for more Enterprise Advisors (volunteers from business) to provide strategic support to careers leaders in our schools and colleges</w:t>
      </w:r>
      <w:r w:rsidRPr="006405D8">
        <w:rPr>
          <w:rFonts w:eastAsia="Times New Roman"/>
        </w:rPr>
        <w:t xml:space="preserve"> is underway</w:t>
      </w:r>
      <w:r w:rsidR="00085151" w:rsidRPr="006405D8">
        <w:rPr>
          <w:rFonts w:eastAsia="Times New Roman"/>
        </w:rPr>
        <w:t>. The area of greatest need is for SEND schools. Support in raising awareness amongst networks would be appreciated.</w:t>
      </w:r>
    </w:p>
    <w:p w14:paraId="6C4E24F0" w14:textId="77777777" w:rsidR="00E21B2E" w:rsidRPr="006405D8" w:rsidRDefault="00085151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6405D8">
        <w:rPr>
          <w:rFonts w:eastAsia="Times New Roman"/>
        </w:rPr>
        <w:t>The hub schools have local meetings in the coming couple of weeks to look at coordinated work for the coming term</w:t>
      </w:r>
    </w:p>
    <w:p w14:paraId="1725E182" w14:textId="77777777" w:rsidR="00915A80" w:rsidRPr="006405D8" w:rsidRDefault="00E21B2E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6405D8">
        <w:rPr>
          <w:rFonts w:eastAsia="Times New Roman"/>
        </w:rPr>
        <w:t>T</w:t>
      </w:r>
      <w:r w:rsidR="00085151" w:rsidRPr="006405D8">
        <w:rPr>
          <w:rFonts w:eastAsia="Times New Roman"/>
        </w:rPr>
        <w:t xml:space="preserve">argeted support </w:t>
      </w:r>
      <w:r w:rsidRPr="006405D8">
        <w:rPr>
          <w:rFonts w:eastAsia="Times New Roman"/>
        </w:rPr>
        <w:t xml:space="preserve">is being focused on </w:t>
      </w:r>
      <w:r w:rsidR="00085151" w:rsidRPr="006405D8">
        <w:rPr>
          <w:rFonts w:eastAsia="Times New Roman"/>
        </w:rPr>
        <w:t>all schools/colleges not yet meeting the CEC’s Gatsby Benchmark floor targets- this is minimum 2 benchmarks fully achieved by end of the academic year for non-Hub and 3 for Hub.</w:t>
      </w:r>
    </w:p>
    <w:p w14:paraId="6BB451C7" w14:textId="12AC4D45" w:rsidR="00085151" w:rsidRPr="006405D8" w:rsidRDefault="00915A80" w:rsidP="00923A3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6405D8">
        <w:rPr>
          <w:rFonts w:eastAsia="Times New Roman"/>
        </w:rPr>
        <w:t xml:space="preserve">A </w:t>
      </w:r>
      <w:r w:rsidR="00085151" w:rsidRPr="006405D8">
        <w:rPr>
          <w:rFonts w:eastAsia="Times New Roman"/>
        </w:rPr>
        <w:t xml:space="preserve">mock assessment day </w:t>
      </w:r>
      <w:r w:rsidRPr="006405D8">
        <w:rPr>
          <w:rFonts w:eastAsia="Times New Roman"/>
        </w:rPr>
        <w:t xml:space="preserve">was run recently </w:t>
      </w:r>
      <w:r w:rsidR="00085151" w:rsidRPr="006405D8">
        <w:rPr>
          <w:rFonts w:eastAsia="Times New Roman"/>
        </w:rPr>
        <w:t>as a culmination of a year-long employment readiness programme for year 13 students looking for an apprenticeship as their progression from A-Levels.  100 young people from 12 6</w:t>
      </w:r>
      <w:r w:rsidR="00085151" w:rsidRPr="006405D8">
        <w:rPr>
          <w:rFonts w:eastAsia="Times New Roman"/>
          <w:vertAlign w:val="superscript"/>
        </w:rPr>
        <w:t>th</w:t>
      </w:r>
      <w:r w:rsidR="00085151" w:rsidRPr="006405D8">
        <w:rPr>
          <w:rFonts w:eastAsia="Times New Roman"/>
        </w:rPr>
        <w:t xml:space="preserve"> forms and colleges and 20 employers met at Alderley Park that supported applicants, employers, new apprentices and teachers. </w:t>
      </w:r>
    </w:p>
    <w:p w14:paraId="6963B364" w14:textId="30E5E004" w:rsidR="00085151" w:rsidRDefault="00085151" w:rsidP="006405D8">
      <w:pPr>
        <w:ind w:left="720"/>
      </w:pPr>
    </w:p>
    <w:p w14:paraId="41CE3CCD" w14:textId="77777777" w:rsidR="00D10EF1" w:rsidRDefault="00E7751B" w:rsidP="00D10EF1">
      <w:pPr>
        <w:rPr>
          <w:b/>
          <w:bCs/>
        </w:rPr>
      </w:pPr>
      <w:r>
        <w:t>8.</w:t>
      </w:r>
      <w:r>
        <w:tab/>
      </w:r>
      <w:r w:rsidR="00BE04BE" w:rsidRPr="00813917">
        <w:rPr>
          <w:b/>
          <w:bCs/>
        </w:rPr>
        <w:t>Local Growth Fund Skills Investments</w:t>
      </w:r>
    </w:p>
    <w:p w14:paraId="1FF4A09D" w14:textId="4D2F4BB6" w:rsidR="00300BA5" w:rsidRDefault="00BE04BE" w:rsidP="00923A39">
      <w:pPr>
        <w:pStyle w:val="ListParagraph"/>
        <w:numPr>
          <w:ilvl w:val="0"/>
          <w:numId w:val="12"/>
        </w:numPr>
      </w:pPr>
      <w:r>
        <w:t xml:space="preserve">Sarah Williams </w:t>
      </w:r>
      <w:r w:rsidR="00D10EF1">
        <w:t xml:space="preserve">shared a series of slides </w:t>
      </w:r>
      <w:r w:rsidR="00300BA5">
        <w:t>and noted a change in the lead partner for the IOTA project.</w:t>
      </w:r>
    </w:p>
    <w:p w14:paraId="524BFC0E" w14:textId="77777777" w:rsidR="004B4B3E" w:rsidRDefault="00211B06" w:rsidP="00923A39">
      <w:pPr>
        <w:pStyle w:val="ListParagraph"/>
        <w:numPr>
          <w:ilvl w:val="0"/>
          <w:numId w:val="12"/>
        </w:numPr>
      </w:pPr>
      <w:r>
        <w:t xml:space="preserve">Lucy reported on her </w:t>
      </w:r>
      <w:r w:rsidR="003700E0">
        <w:t xml:space="preserve">very positive </w:t>
      </w:r>
      <w:r>
        <w:t xml:space="preserve">recent site visit to </w:t>
      </w:r>
      <w:r w:rsidR="00212A1E">
        <w:t xml:space="preserve">the automated dairy project at </w:t>
      </w:r>
      <w:r>
        <w:t xml:space="preserve">Reaseheath </w:t>
      </w:r>
      <w:r w:rsidR="003700E0">
        <w:t>–</w:t>
      </w:r>
      <w:r w:rsidR="00212A1E">
        <w:t xml:space="preserve"> </w:t>
      </w:r>
      <w:r w:rsidR="003700E0">
        <w:t xml:space="preserve">the project has been designed with employers and offers </w:t>
      </w:r>
      <w:r w:rsidR="004B4B3E">
        <w:t>training between 7 am and 7 pm.</w:t>
      </w:r>
    </w:p>
    <w:p w14:paraId="61BDC196" w14:textId="77777777" w:rsidR="004B4B3E" w:rsidRDefault="004B4B3E" w:rsidP="00D10EF1"/>
    <w:p w14:paraId="3746B336" w14:textId="77777777" w:rsidR="00FF1F49" w:rsidRDefault="00D641FC" w:rsidP="00FF1F4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>
        <w:t>9.</w:t>
      </w:r>
      <w:r>
        <w:tab/>
      </w:r>
      <w:r w:rsidR="000279AC">
        <w:rPr>
          <w:rFonts w:eastAsia="Times New Roman"/>
          <w:b/>
        </w:rPr>
        <w:t>Any Other Business</w:t>
      </w:r>
      <w:r w:rsidR="00B32058">
        <w:rPr>
          <w:rFonts w:eastAsia="Times New Roman"/>
          <w:b/>
        </w:rPr>
        <w:t xml:space="preserve"> and Date of </w:t>
      </w:r>
      <w:r w:rsidR="00D26802">
        <w:rPr>
          <w:rFonts w:eastAsia="Times New Roman"/>
          <w:b/>
        </w:rPr>
        <w:t>N</w:t>
      </w:r>
      <w:r w:rsidR="00B32058">
        <w:rPr>
          <w:rFonts w:eastAsia="Times New Roman"/>
          <w:b/>
        </w:rPr>
        <w:t xml:space="preserve">ext </w:t>
      </w:r>
      <w:r w:rsidR="00D26802">
        <w:rPr>
          <w:rFonts w:eastAsia="Times New Roman"/>
          <w:b/>
        </w:rPr>
        <w:t>M</w:t>
      </w:r>
      <w:r w:rsidR="00B32058">
        <w:rPr>
          <w:rFonts w:eastAsia="Times New Roman"/>
          <w:b/>
        </w:rPr>
        <w:t>eeting</w:t>
      </w:r>
      <w:r w:rsidR="00D26802">
        <w:rPr>
          <w:rFonts w:eastAsia="Times New Roman"/>
          <w:b/>
        </w:rPr>
        <w:t>s</w:t>
      </w:r>
    </w:p>
    <w:p w14:paraId="2106AB62" w14:textId="77777777" w:rsidR="00F91BB7" w:rsidRPr="00F91BB7" w:rsidRDefault="00FF1F49" w:rsidP="00923A39">
      <w:pPr>
        <w:pStyle w:val="ListParagraph"/>
        <w:numPr>
          <w:ilvl w:val="0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F91BB7">
        <w:rPr>
          <w:rFonts w:eastAsia="Times New Roman"/>
          <w:bCs/>
        </w:rPr>
        <w:t xml:space="preserve">Members noted: </w:t>
      </w:r>
    </w:p>
    <w:p w14:paraId="50B54143" w14:textId="77777777" w:rsidR="00F91BB7" w:rsidRPr="00F91BB7" w:rsidRDefault="00FF1F49" w:rsidP="00923A39">
      <w:pPr>
        <w:pStyle w:val="ListParagraph"/>
        <w:numPr>
          <w:ilvl w:val="1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F91BB7">
        <w:rPr>
          <w:rFonts w:eastAsia="Times New Roman"/>
          <w:bCs/>
        </w:rPr>
        <w:t>The Data and Labour Market Steering Group evaluation of progress and impact to date</w:t>
      </w:r>
    </w:p>
    <w:p w14:paraId="2ED8B9E9" w14:textId="77777777" w:rsidR="00F91BB7" w:rsidRPr="00F91BB7" w:rsidRDefault="00FF1F49" w:rsidP="00923A39">
      <w:pPr>
        <w:pStyle w:val="ListParagraph"/>
        <w:numPr>
          <w:ilvl w:val="1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F91BB7">
        <w:rPr>
          <w:rFonts w:eastAsia="Times New Roman"/>
          <w:bCs/>
        </w:rPr>
        <w:t>The consultation by the Sustainable and Inclusive Growth Commission</w:t>
      </w:r>
    </w:p>
    <w:p w14:paraId="4D9EA2A1" w14:textId="77777777" w:rsidR="00F91BB7" w:rsidRPr="00F91BB7" w:rsidRDefault="00FF1F49" w:rsidP="00923A39">
      <w:pPr>
        <w:pStyle w:val="ListParagraph"/>
        <w:numPr>
          <w:ilvl w:val="1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F91BB7">
        <w:rPr>
          <w:rFonts w:eastAsia="Times New Roman"/>
          <w:bCs/>
        </w:rPr>
        <w:t>Post-16 Qualifications at Level 2 consultation</w:t>
      </w:r>
    </w:p>
    <w:p w14:paraId="2EB73635" w14:textId="77777777" w:rsidR="00F91BB7" w:rsidRPr="00BF3BB1" w:rsidRDefault="00D641FC" w:rsidP="00923A39">
      <w:pPr>
        <w:pStyle w:val="ListParagraph"/>
        <w:numPr>
          <w:ilvl w:val="0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BF3BB1">
        <w:rPr>
          <w:rFonts w:eastAsia="Times New Roman"/>
          <w:bCs/>
        </w:rPr>
        <w:t>There was no further business.</w:t>
      </w:r>
    </w:p>
    <w:p w14:paraId="56F15B56" w14:textId="13729B29" w:rsidR="00541204" w:rsidRPr="00BF3BB1" w:rsidRDefault="00C3077F" w:rsidP="00923A39">
      <w:pPr>
        <w:pStyle w:val="ListParagraph"/>
        <w:numPr>
          <w:ilvl w:val="0"/>
          <w:numId w:val="13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BF3BB1">
        <w:rPr>
          <w:rFonts w:eastAsia="Times New Roman"/>
          <w:bCs/>
        </w:rPr>
        <w:t xml:space="preserve">Date of next meeting </w:t>
      </w:r>
      <w:r w:rsidR="00106CA9" w:rsidRPr="00BF3BB1">
        <w:rPr>
          <w:rFonts w:eastAsia="Times New Roman"/>
          <w:bCs/>
        </w:rPr>
        <w:t>1</w:t>
      </w:r>
      <w:r w:rsidR="0059246C" w:rsidRPr="00BF3BB1">
        <w:rPr>
          <w:rFonts w:eastAsia="Times New Roman"/>
          <w:bCs/>
        </w:rPr>
        <w:t xml:space="preserve">8 May </w:t>
      </w:r>
      <w:r w:rsidR="00541204" w:rsidRPr="00BF3BB1">
        <w:rPr>
          <w:rFonts w:eastAsia="Times New Roman"/>
          <w:bCs/>
        </w:rPr>
        <w:t>2022</w:t>
      </w:r>
      <w:r w:rsidR="00F9205C" w:rsidRPr="00BF3BB1">
        <w:rPr>
          <w:rFonts w:eastAsia="Times New Roman"/>
          <w:bCs/>
        </w:rPr>
        <w:t xml:space="preserve"> </w:t>
      </w:r>
    </w:p>
    <w:p w14:paraId="5745590B" w14:textId="1EC22BC9" w:rsidR="00C3077F" w:rsidRDefault="00C3077F">
      <w:pPr>
        <w:spacing w:after="160" w:line="259" w:lineRule="auto"/>
        <w:rPr>
          <w:b/>
        </w:rPr>
      </w:pPr>
    </w:p>
    <w:p w14:paraId="1A167D43" w14:textId="18EFCF78" w:rsidR="00BF3BB1" w:rsidRDefault="00BF3BB1">
      <w:pPr>
        <w:spacing w:after="160" w:line="259" w:lineRule="auto"/>
        <w:rPr>
          <w:b/>
        </w:rPr>
      </w:pPr>
    </w:p>
    <w:p w14:paraId="42F6DD80" w14:textId="77777777" w:rsidR="00A14B50" w:rsidRDefault="00A14B50">
      <w:pPr>
        <w:spacing w:after="160" w:line="259" w:lineRule="auto"/>
        <w:rPr>
          <w:b/>
        </w:rPr>
      </w:pPr>
    </w:p>
    <w:p w14:paraId="2D2E5D6D" w14:textId="77777777" w:rsidR="00BF3BB1" w:rsidRDefault="00BF3BB1">
      <w:pPr>
        <w:spacing w:after="160" w:line="259" w:lineRule="auto"/>
        <w:rPr>
          <w:b/>
        </w:rPr>
      </w:pPr>
    </w:p>
    <w:p w14:paraId="665BECD7" w14:textId="4FB93A70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1812BA">
        <w:rPr>
          <w:b/>
        </w:rPr>
        <w:t>1</w:t>
      </w:r>
      <w:r w:rsidR="009A58D4">
        <w:rPr>
          <w:b/>
        </w:rPr>
        <w:t xml:space="preserve">3 APRIL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388227E6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</w:t>
      </w:r>
      <w:r>
        <w:t>ttend</w:t>
      </w:r>
      <w:r w:rsidR="00BF3BB1">
        <w:t>ed</w:t>
      </w:r>
      <w:r>
        <w:t xml:space="preserve"> the meeting:</w:t>
      </w:r>
    </w:p>
    <w:p w14:paraId="32FC4FB6" w14:textId="77777777" w:rsidR="004B5724" w:rsidRDefault="004B5724" w:rsidP="004B57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*Kath Mackay - Chair</w:t>
      </w:r>
    </w:p>
    <w:p w14:paraId="07E5E425" w14:textId="77777777" w:rsidR="00805A13" w:rsidRPr="003C527E" w:rsidRDefault="00805A13" w:rsidP="00805A1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70892A2E" w14:textId="1942F64A" w:rsidR="00C96A2F" w:rsidRDefault="001812BA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Tim Smith representing </w:t>
      </w:r>
      <w:r w:rsidR="00C96A2F">
        <w:rPr>
          <w:rFonts w:cstheme="minorHAnsi"/>
        </w:rPr>
        <w:t>*Eleanor Blackburn (Warrington Borough Council)</w:t>
      </w:r>
    </w:p>
    <w:p w14:paraId="20760D1B" w14:textId="177ED3CD" w:rsidR="00AC7D55" w:rsidRPr="002507B8" w:rsidRDefault="00AC7D55" w:rsidP="00EC70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65402ADC" w14:textId="0017B05D" w:rsidR="004635E9" w:rsidRDefault="00AD3616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Kirstie Simpson </w:t>
      </w:r>
      <w:r w:rsidR="00DB10D2">
        <w:rPr>
          <w:rFonts w:cstheme="minorHAnsi"/>
        </w:rPr>
        <w:t>(representing Kurt Allman University</w:t>
      </w:r>
      <w:r w:rsidR="004635E9">
        <w:rPr>
          <w:rFonts w:cstheme="minorHAnsi"/>
        </w:rPr>
        <w:t xml:space="preserve"> of Chester)</w:t>
      </w:r>
    </w:p>
    <w:p w14:paraId="68AC92CD" w14:textId="27D58879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295C53E6" w14:textId="77777777" w:rsidR="003A3ED6" w:rsidRDefault="003A3ED6" w:rsidP="003A3E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6E059B09" w14:textId="5D14BC9C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12629">
        <w:rPr>
          <w:rFonts w:cstheme="minorHAnsi"/>
        </w:rPr>
        <w:t>Matthew Smith (</w:t>
      </w:r>
      <w:r>
        <w:rPr>
          <w:rFonts w:cstheme="minorHAnsi"/>
        </w:rPr>
        <w:t>Cheshire West and Chester)</w:t>
      </w:r>
    </w:p>
    <w:p w14:paraId="1BAAF56C" w14:textId="76D5C201" w:rsidR="00DA4045" w:rsidRPr="007D5696" w:rsidRDefault="00EE2FC0" w:rsidP="007D569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  <w:r w:rsidR="00D752E8">
        <w:rPr>
          <w:rFonts w:cstheme="minorHAnsi"/>
        </w:rPr>
        <w:t xml:space="preserve"> </w:t>
      </w:r>
    </w:p>
    <w:p w14:paraId="09677272" w14:textId="77777777" w:rsidR="00BF0C1F" w:rsidRDefault="00BF0C1F" w:rsidP="00BF0C1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1FBA695F" w14:textId="1AE8B71F" w:rsidR="00B90740" w:rsidRDefault="00B90740" w:rsidP="003A3ED6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Kevin Hutchinson </w:t>
      </w:r>
      <w:r w:rsidR="007371CC">
        <w:rPr>
          <w:rFonts w:cstheme="minorHAnsi"/>
        </w:rPr>
        <w:t>(SISK)</w:t>
      </w:r>
    </w:p>
    <w:p w14:paraId="31B60FFC" w14:textId="77777777" w:rsidR="00412629" w:rsidRDefault="00412629" w:rsidP="0041262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255CCA63" w14:textId="5BD95C4D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453195E1" w14:textId="77777777" w:rsidR="00307891" w:rsidRDefault="00307891" w:rsidP="0030789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59837412" w14:textId="77777777" w:rsidR="006F3B55" w:rsidRDefault="006F3B55" w:rsidP="006F3B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Tamara Barker (Engie)</w:t>
      </w:r>
    </w:p>
    <w:p w14:paraId="3303D15B" w14:textId="77777777" w:rsidR="00307891" w:rsidRDefault="00307891" w:rsidP="0030789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Cllr James Nicholas (Cheshire East)</w:t>
      </w:r>
    </w:p>
    <w:p w14:paraId="06FE3040" w14:textId="77777777" w:rsidR="003C5315" w:rsidRDefault="003C5315" w:rsidP="003C531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Pr="00FE6409">
        <w:rPr>
          <w:rFonts w:cstheme="minorHAnsi"/>
        </w:rPr>
        <w:t xml:space="preserve"> (Bentley Motors)</w:t>
      </w:r>
    </w:p>
    <w:p w14:paraId="4C636822" w14:textId="77777777" w:rsidR="0095234F" w:rsidRDefault="0095234F" w:rsidP="0095234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2CD94F7D" w14:textId="77777777" w:rsidR="000D625E" w:rsidRDefault="000D625E" w:rsidP="000D625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Mid Cheshire Health Hospitals NHS Foundation Trust</w:t>
      </w:r>
    </w:p>
    <w:p w14:paraId="02F685CD" w14:textId="77777777" w:rsidR="000D625E" w:rsidRDefault="000D625E" w:rsidP="000D625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Kurt Allman (University of Chester)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47291178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805A13">
        <w:rPr>
          <w:rFonts w:cstheme="minorHAnsi"/>
          <w:b/>
          <w:bCs/>
        </w:rPr>
        <w:t>ing</w:t>
      </w:r>
      <w:r w:rsidRPr="0088230B">
        <w:rPr>
          <w:rFonts w:cstheme="minorHAnsi"/>
          <w:b/>
          <w:bCs/>
        </w:rPr>
        <w:t xml:space="preserve"> </w:t>
      </w:r>
    </w:p>
    <w:p w14:paraId="00EC2310" w14:textId="4FEC240A" w:rsidR="0088230B" w:rsidRPr="005D7F1D" w:rsidRDefault="005D7F1D" w:rsidP="0030318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D7F1D">
        <w:rPr>
          <w:rFonts w:cstheme="minorHAnsi"/>
        </w:rPr>
        <w:t xml:space="preserve">Philip Cox and </w:t>
      </w:r>
      <w:r w:rsidR="0088230B" w:rsidRPr="005D7F1D">
        <w:rPr>
          <w:rFonts w:cstheme="minorHAnsi"/>
        </w:rPr>
        <w:t>Sarah Williams</w:t>
      </w:r>
      <w:r w:rsidR="004C70BF" w:rsidRPr="005D7F1D">
        <w:rPr>
          <w:rFonts w:cstheme="minorHAnsi"/>
        </w:rPr>
        <w:t xml:space="preserve">, </w:t>
      </w:r>
      <w:r w:rsidR="002666EF" w:rsidRPr="005D7F1D">
        <w:rPr>
          <w:rFonts w:cstheme="minorHAnsi"/>
        </w:rPr>
        <w:t>for</w:t>
      </w:r>
      <w:r w:rsidR="0088230B" w:rsidRPr="005D7F1D">
        <w:rPr>
          <w:rFonts w:cstheme="minorHAnsi"/>
        </w:rPr>
        <w:t xml:space="preserve">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AB53" w14:textId="77777777" w:rsidR="00923A39" w:rsidRDefault="00923A39" w:rsidP="001529C3">
      <w:r>
        <w:separator/>
      </w:r>
    </w:p>
  </w:endnote>
  <w:endnote w:type="continuationSeparator" w:id="0">
    <w:p w14:paraId="35367D58" w14:textId="77777777" w:rsidR="00923A39" w:rsidRDefault="00923A39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736" w14:textId="77777777" w:rsidR="00923A39" w:rsidRDefault="00923A39" w:rsidP="001529C3">
      <w:r>
        <w:separator/>
      </w:r>
    </w:p>
  </w:footnote>
  <w:footnote w:type="continuationSeparator" w:id="0">
    <w:p w14:paraId="33F42BAA" w14:textId="77777777" w:rsidR="00923A39" w:rsidRDefault="00923A39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3B98"/>
    <w:multiLevelType w:val="hybridMultilevel"/>
    <w:tmpl w:val="F708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C93"/>
    <w:multiLevelType w:val="hybridMultilevel"/>
    <w:tmpl w:val="5DBA1B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E1E90"/>
    <w:multiLevelType w:val="hybridMultilevel"/>
    <w:tmpl w:val="5912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DC8"/>
    <w:multiLevelType w:val="hybridMultilevel"/>
    <w:tmpl w:val="5C3C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B12"/>
    <w:multiLevelType w:val="hybridMultilevel"/>
    <w:tmpl w:val="2000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7890"/>
    <w:multiLevelType w:val="hybridMultilevel"/>
    <w:tmpl w:val="679A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43AB"/>
    <w:multiLevelType w:val="hybridMultilevel"/>
    <w:tmpl w:val="0E92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C29C9"/>
    <w:multiLevelType w:val="hybridMultilevel"/>
    <w:tmpl w:val="CBA62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8455C"/>
    <w:multiLevelType w:val="hybridMultilevel"/>
    <w:tmpl w:val="27847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3965074">
    <w:abstractNumId w:val="0"/>
  </w:num>
  <w:num w:numId="2" w16cid:durableId="1224029260">
    <w:abstractNumId w:val="1"/>
  </w:num>
  <w:num w:numId="3" w16cid:durableId="1066417254">
    <w:abstractNumId w:val="5"/>
  </w:num>
  <w:num w:numId="4" w16cid:durableId="304745210">
    <w:abstractNumId w:val="11"/>
  </w:num>
  <w:num w:numId="5" w16cid:durableId="1114711718">
    <w:abstractNumId w:val="10"/>
  </w:num>
  <w:num w:numId="6" w16cid:durableId="1689679679">
    <w:abstractNumId w:val="12"/>
  </w:num>
  <w:num w:numId="7" w16cid:durableId="2028823536">
    <w:abstractNumId w:val="6"/>
  </w:num>
  <w:num w:numId="8" w16cid:durableId="772212343">
    <w:abstractNumId w:val="7"/>
  </w:num>
  <w:num w:numId="9" w16cid:durableId="683173262">
    <w:abstractNumId w:val="8"/>
  </w:num>
  <w:num w:numId="10" w16cid:durableId="751657010">
    <w:abstractNumId w:val="4"/>
  </w:num>
  <w:num w:numId="11" w16cid:durableId="498815452">
    <w:abstractNumId w:val="3"/>
  </w:num>
  <w:num w:numId="12" w16cid:durableId="1046949053">
    <w:abstractNumId w:val="9"/>
  </w:num>
  <w:num w:numId="13" w16cid:durableId="52687217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6811"/>
    <w:rsid w:val="00006B2A"/>
    <w:rsid w:val="000070EB"/>
    <w:rsid w:val="00007B0C"/>
    <w:rsid w:val="00007E28"/>
    <w:rsid w:val="00012270"/>
    <w:rsid w:val="00013B80"/>
    <w:rsid w:val="00016753"/>
    <w:rsid w:val="00016E68"/>
    <w:rsid w:val="00017909"/>
    <w:rsid w:val="00022263"/>
    <w:rsid w:val="00025A39"/>
    <w:rsid w:val="00026843"/>
    <w:rsid w:val="000279AC"/>
    <w:rsid w:val="00027A83"/>
    <w:rsid w:val="00031CE9"/>
    <w:rsid w:val="00031DF2"/>
    <w:rsid w:val="00033745"/>
    <w:rsid w:val="00033E1A"/>
    <w:rsid w:val="0003492E"/>
    <w:rsid w:val="00035D17"/>
    <w:rsid w:val="00036A9E"/>
    <w:rsid w:val="000372EB"/>
    <w:rsid w:val="000400D0"/>
    <w:rsid w:val="00041293"/>
    <w:rsid w:val="00041299"/>
    <w:rsid w:val="0004153D"/>
    <w:rsid w:val="000423A3"/>
    <w:rsid w:val="000425D7"/>
    <w:rsid w:val="0004297A"/>
    <w:rsid w:val="0004417F"/>
    <w:rsid w:val="000458FC"/>
    <w:rsid w:val="00046D5E"/>
    <w:rsid w:val="00047A3E"/>
    <w:rsid w:val="000506D2"/>
    <w:rsid w:val="0005148A"/>
    <w:rsid w:val="00052E62"/>
    <w:rsid w:val="0005309B"/>
    <w:rsid w:val="00053661"/>
    <w:rsid w:val="00053CA1"/>
    <w:rsid w:val="00054525"/>
    <w:rsid w:val="0005479D"/>
    <w:rsid w:val="000558B0"/>
    <w:rsid w:val="0005778C"/>
    <w:rsid w:val="00062F90"/>
    <w:rsid w:val="00064944"/>
    <w:rsid w:val="000712A2"/>
    <w:rsid w:val="00074224"/>
    <w:rsid w:val="00074581"/>
    <w:rsid w:val="000745AB"/>
    <w:rsid w:val="00076AE3"/>
    <w:rsid w:val="00077DF2"/>
    <w:rsid w:val="00081D45"/>
    <w:rsid w:val="0008299D"/>
    <w:rsid w:val="00082C7A"/>
    <w:rsid w:val="000846B3"/>
    <w:rsid w:val="00085151"/>
    <w:rsid w:val="00086178"/>
    <w:rsid w:val="00086BDC"/>
    <w:rsid w:val="00090566"/>
    <w:rsid w:val="00090C1D"/>
    <w:rsid w:val="0009176F"/>
    <w:rsid w:val="0009191D"/>
    <w:rsid w:val="000919C9"/>
    <w:rsid w:val="00092AC1"/>
    <w:rsid w:val="000938D1"/>
    <w:rsid w:val="00094DFE"/>
    <w:rsid w:val="000950B3"/>
    <w:rsid w:val="00096045"/>
    <w:rsid w:val="000977AB"/>
    <w:rsid w:val="000A0BB7"/>
    <w:rsid w:val="000A3496"/>
    <w:rsid w:val="000A4028"/>
    <w:rsid w:val="000A7150"/>
    <w:rsid w:val="000B1BFD"/>
    <w:rsid w:val="000B2107"/>
    <w:rsid w:val="000B3C4D"/>
    <w:rsid w:val="000B4FE1"/>
    <w:rsid w:val="000B5B64"/>
    <w:rsid w:val="000B6C99"/>
    <w:rsid w:val="000B6D61"/>
    <w:rsid w:val="000B773D"/>
    <w:rsid w:val="000C13A2"/>
    <w:rsid w:val="000C2314"/>
    <w:rsid w:val="000C27C1"/>
    <w:rsid w:val="000C2E22"/>
    <w:rsid w:val="000C31DD"/>
    <w:rsid w:val="000C4A80"/>
    <w:rsid w:val="000C4BEF"/>
    <w:rsid w:val="000C65A1"/>
    <w:rsid w:val="000C7058"/>
    <w:rsid w:val="000D0037"/>
    <w:rsid w:val="000D033A"/>
    <w:rsid w:val="000D094B"/>
    <w:rsid w:val="000D197A"/>
    <w:rsid w:val="000D389F"/>
    <w:rsid w:val="000D3D0E"/>
    <w:rsid w:val="000D5C1B"/>
    <w:rsid w:val="000D625E"/>
    <w:rsid w:val="000D7CC7"/>
    <w:rsid w:val="000E03A8"/>
    <w:rsid w:val="000E1EA2"/>
    <w:rsid w:val="000E2D0D"/>
    <w:rsid w:val="000E419B"/>
    <w:rsid w:val="000E5771"/>
    <w:rsid w:val="000E5DDE"/>
    <w:rsid w:val="000E680E"/>
    <w:rsid w:val="000E6A1D"/>
    <w:rsid w:val="000F0430"/>
    <w:rsid w:val="000F1844"/>
    <w:rsid w:val="000F414E"/>
    <w:rsid w:val="000F45C4"/>
    <w:rsid w:val="000F6033"/>
    <w:rsid w:val="000F61B0"/>
    <w:rsid w:val="00100F50"/>
    <w:rsid w:val="00101B8C"/>
    <w:rsid w:val="001020D7"/>
    <w:rsid w:val="001026D0"/>
    <w:rsid w:val="0010290D"/>
    <w:rsid w:val="00104298"/>
    <w:rsid w:val="00104587"/>
    <w:rsid w:val="001051FD"/>
    <w:rsid w:val="00106CA9"/>
    <w:rsid w:val="00106FC1"/>
    <w:rsid w:val="001073B0"/>
    <w:rsid w:val="00110348"/>
    <w:rsid w:val="001138A6"/>
    <w:rsid w:val="001149CD"/>
    <w:rsid w:val="00114E76"/>
    <w:rsid w:val="00114F14"/>
    <w:rsid w:val="00115265"/>
    <w:rsid w:val="001158F9"/>
    <w:rsid w:val="00117109"/>
    <w:rsid w:val="001207DE"/>
    <w:rsid w:val="0012126D"/>
    <w:rsid w:val="00121ECB"/>
    <w:rsid w:val="00123A66"/>
    <w:rsid w:val="00124DDE"/>
    <w:rsid w:val="00125626"/>
    <w:rsid w:val="001260BF"/>
    <w:rsid w:val="00126782"/>
    <w:rsid w:val="0012712E"/>
    <w:rsid w:val="001271EE"/>
    <w:rsid w:val="00127C6C"/>
    <w:rsid w:val="0013122E"/>
    <w:rsid w:val="001321A9"/>
    <w:rsid w:val="0013346C"/>
    <w:rsid w:val="00134629"/>
    <w:rsid w:val="00134692"/>
    <w:rsid w:val="0013660D"/>
    <w:rsid w:val="00137BD6"/>
    <w:rsid w:val="0014178A"/>
    <w:rsid w:val="00141AC1"/>
    <w:rsid w:val="00142063"/>
    <w:rsid w:val="00142335"/>
    <w:rsid w:val="0014233A"/>
    <w:rsid w:val="00144B15"/>
    <w:rsid w:val="001455D0"/>
    <w:rsid w:val="0014764E"/>
    <w:rsid w:val="001476DC"/>
    <w:rsid w:val="0015064D"/>
    <w:rsid w:val="001529C3"/>
    <w:rsid w:val="00152CCF"/>
    <w:rsid w:val="0015334F"/>
    <w:rsid w:val="0015443A"/>
    <w:rsid w:val="00154A95"/>
    <w:rsid w:val="00155DCF"/>
    <w:rsid w:val="00155EA5"/>
    <w:rsid w:val="00156249"/>
    <w:rsid w:val="00157ACE"/>
    <w:rsid w:val="00160F4E"/>
    <w:rsid w:val="001617C2"/>
    <w:rsid w:val="001629D6"/>
    <w:rsid w:val="00163779"/>
    <w:rsid w:val="00164285"/>
    <w:rsid w:val="00167843"/>
    <w:rsid w:val="00167A0F"/>
    <w:rsid w:val="00170AC0"/>
    <w:rsid w:val="00171E7C"/>
    <w:rsid w:val="0017219E"/>
    <w:rsid w:val="00173933"/>
    <w:rsid w:val="001745FC"/>
    <w:rsid w:val="00175195"/>
    <w:rsid w:val="0017582F"/>
    <w:rsid w:val="00175F53"/>
    <w:rsid w:val="001765D5"/>
    <w:rsid w:val="001812BA"/>
    <w:rsid w:val="00184295"/>
    <w:rsid w:val="00187EDB"/>
    <w:rsid w:val="00187FB9"/>
    <w:rsid w:val="00191F82"/>
    <w:rsid w:val="00192E0C"/>
    <w:rsid w:val="00193FD2"/>
    <w:rsid w:val="001940E5"/>
    <w:rsid w:val="00195985"/>
    <w:rsid w:val="0019649A"/>
    <w:rsid w:val="0019697E"/>
    <w:rsid w:val="001973CC"/>
    <w:rsid w:val="0019775E"/>
    <w:rsid w:val="001A0CD0"/>
    <w:rsid w:val="001A46D7"/>
    <w:rsid w:val="001A4779"/>
    <w:rsid w:val="001A4F31"/>
    <w:rsid w:val="001A5EF5"/>
    <w:rsid w:val="001A62DB"/>
    <w:rsid w:val="001A723B"/>
    <w:rsid w:val="001A7FBB"/>
    <w:rsid w:val="001B0E48"/>
    <w:rsid w:val="001B3E7F"/>
    <w:rsid w:val="001B7EF1"/>
    <w:rsid w:val="001C102A"/>
    <w:rsid w:val="001C13DC"/>
    <w:rsid w:val="001C1DBA"/>
    <w:rsid w:val="001C1F69"/>
    <w:rsid w:val="001C213A"/>
    <w:rsid w:val="001C2E0A"/>
    <w:rsid w:val="001C3CF8"/>
    <w:rsid w:val="001C3D44"/>
    <w:rsid w:val="001C4E22"/>
    <w:rsid w:val="001C5CAD"/>
    <w:rsid w:val="001C6323"/>
    <w:rsid w:val="001C6EAC"/>
    <w:rsid w:val="001C71FA"/>
    <w:rsid w:val="001D10EA"/>
    <w:rsid w:val="001D1766"/>
    <w:rsid w:val="001D1F3D"/>
    <w:rsid w:val="001D24A3"/>
    <w:rsid w:val="001D3397"/>
    <w:rsid w:val="001D3D3A"/>
    <w:rsid w:val="001D5C7F"/>
    <w:rsid w:val="001D6CF6"/>
    <w:rsid w:val="001E22EF"/>
    <w:rsid w:val="001E4E96"/>
    <w:rsid w:val="001E5D29"/>
    <w:rsid w:val="001E6E1F"/>
    <w:rsid w:val="001E7D6E"/>
    <w:rsid w:val="001F0241"/>
    <w:rsid w:val="001F2084"/>
    <w:rsid w:val="001F2185"/>
    <w:rsid w:val="001F2273"/>
    <w:rsid w:val="001F36B6"/>
    <w:rsid w:val="001F437F"/>
    <w:rsid w:val="001F66B7"/>
    <w:rsid w:val="001F7746"/>
    <w:rsid w:val="001F7B5A"/>
    <w:rsid w:val="0020146B"/>
    <w:rsid w:val="00201490"/>
    <w:rsid w:val="0020227B"/>
    <w:rsid w:val="00210395"/>
    <w:rsid w:val="00210CE6"/>
    <w:rsid w:val="00211683"/>
    <w:rsid w:val="0021169E"/>
    <w:rsid w:val="00211B06"/>
    <w:rsid w:val="00212A1E"/>
    <w:rsid w:val="00214EA5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3288"/>
    <w:rsid w:val="0022350B"/>
    <w:rsid w:val="00223DF6"/>
    <w:rsid w:val="00224523"/>
    <w:rsid w:val="00224A35"/>
    <w:rsid w:val="00227D9B"/>
    <w:rsid w:val="00232C06"/>
    <w:rsid w:val="00232DAA"/>
    <w:rsid w:val="0023346A"/>
    <w:rsid w:val="0023453F"/>
    <w:rsid w:val="00235D32"/>
    <w:rsid w:val="0024087C"/>
    <w:rsid w:val="00242101"/>
    <w:rsid w:val="00242E58"/>
    <w:rsid w:val="0024410C"/>
    <w:rsid w:val="002446E2"/>
    <w:rsid w:val="00244CAD"/>
    <w:rsid w:val="00246C3C"/>
    <w:rsid w:val="00246D20"/>
    <w:rsid w:val="002500B0"/>
    <w:rsid w:val="002507B8"/>
    <w:rsid w:val="0025206F"/>
    <w:rsid w:val="0025499E"/>
    <w:rsid w:val="00254F56"/>
    <w:rsid w:val="0025589D"/>
    <w:rsid w:val="00255B57"/>
    <w:rsid w:val="00256CBC"/>
    <w:rsid w:val="002577B2"/>
    <w:rsid w:val="0025795C"/>
    <w:rsid w:val="002606E5"/>
    <w:rsid w:val="002615D1"/>
    <w:rsid w:val="00261B9E"/>
    <w:rsid w:val="00262296"/>
    <w:rsid w:val="002623DC"/>
    <w:rsid w:val="002649BC"/>
    <w:rsid w:val="00264A25"/>
    <w:rsid w:val="002666EF"/>
    <w:rsid w:val="00266A01"/>
    <w:rsid w:val="00266DF9"/>
    <w:rsid w:val="0026727A"/>
    <w:rsid w:val="00270E56"/>
    <w:rsid w:val="00273F88"/>
    <w:rsid w:val="0027467F"/>
    <w:rsid w:val="00274763"/>
    <w:rsid w:val="002751CC"/>
    <w:rsid w:val="0027567C"/>
    <w:rsid w:val="00276710"/>
    <w:rsid w:val="00276734"/>
    <w:rsid w:val="002773D2"/>
    <w:rsid w:val="00277CE0"/>
    <w:rsid w:val="00280CC4"/>
    <w:rsid w:val="002812AB"/>
    <w:rsid w:val="00282349"/>
    <w:rsid w:val="00283F44"/>
    <w:rsid w:val="002840A2"/>
    <w:rsid w:val="0028510E"/>
    <w:rsid w:val="00285C84"/>
    <w:rsid w:val="00291A64"/>
    <w:rsid w:val="0029257F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3582"/>
    <w:rsid w:val="002B36F2"/>
    <w:rsid w:val="002B38C3"/>
    <w:rsid w:val="002B7E1A"/>
    <w:rsid w:val="002C0F33"/>
    <w:rsid w:val="002C20B2"/>
    <w:rsid w:val="002C2975"/>
    <w:rsid w:val="002C4042"/>
    <w:rsid w:val="002C40FC"/>
    <w:rsid w:val="002C68B3"/>
    <w:rsid w:val="002D0B18"/>
    <w:rsid w:val="002D2B19"/>
    <w:rsid w:val="002D4440"/>
    <w:rsid w:val="002D48B5"/>
    <w:rsid w:val="002D4B7A"/>
    <w:rsid w:val="002D53EB"/>
    <w:rsid w:val="002D61DF"/>
    <w:rsid w:val="002D68AD"/>
    <w:rsid w:val="002D6B43"/>
    <w:rsid w:val="002D6F9E"/>
    <w:rsid w:val="002D74F5"/>
    <w:rsid w:val="002E0163"/>
    <w:rsid w:val="002E05AF"/>
    <w:rsid w:val="002E1B29"/>
    <w:rsid w:val="002E2F70"/>
    <w:rsid w:val="002E3486"/>
    <w:rsid w:val="002E3C98"/>
    <w:rsid w:val="002E43D9"/>
    <w:rsid w:val="002E4853"/>
    <w:rsid w:val="002F00BB"/>
    <w:rsid w:val="002F18AA"/>
    <w:rsid w:val="002F1B54"/>
    <w:rsid w:val="002F2242"/>
    <w:rsid w:val="002F4EF8"/>
    <w:rsid w:val="002F68FF"/>
    <w:rsid w:val="002F72F1"/>
    <w:rsid w:val="002F7B6B"/>
    <w:rsid w:val="0030011E"/>
    <w:rsid w:val="00300BA5"/>
    <w:rsid w:val="00302855"/>
    <w:rsid w:val="00306773"/>
    <w:rsid w:val="00307891"/>
    <w:rsid w:val="003100EA"/>
    <w:rsid w:val="0031073E"/>
    <w:rsid w:val="00311B7E"/>
    <w:rsid w:val="003131B7"/>
    <w:rsid w:val="00313D10"/>
    <w:rsid w:val="0031484B"/>
    <w:rsid w:val="00315DE7"/>
    <w:rsid w:val="00316526"/>
    <w:rsid w:val="0031682F"/>
    <w:rsid w:val="00316835"/>
    <w:rsid w:val="00316B62"/>
    <w:rsid w:val="003172EB"/>
    <w:rsid w:val="00320170"/>
    <w:rsid w:val="00320774"/>
    <w:rsid w:val="00322E5F"/>
    <w:rsid w:val="00323D9D"/>
    <w:rsid w:val="0032530B"/>
    <w:rsid w:val="003269B4"/>
    <w:rsid w:val="00327FF0"/>
    <w:rsid w:val="00330FE6"/>
    <w:rsid w:val="003323AC"/>
    <w:rsid w:val="00332494"/>
    <w:rsid w:val="003324D2"/>
    <w:rsid w:val="003333F0"/>
    <w:rsid w:val="003337B6"/>
    <w:rsid w:val="0033497D"/>
    <w:rsid w:val="00335F05"/>
    <w:rsid w:val="00341167"/>
    <w:rsid w:val="0034181C"/>
    <w:rsid w:val="0034219D"/>
    <w:rsid w:val="0034338C"/>
    <w:rsid w:val="0034345D"/>
    <w:rsid w:val="0034389F"/>
    <w:rsid w:val="00344714"/>
    <w:rsid w:val="00346820"/>
    <w:rsid w:val="00346A24"/>
    <w:rsid w:val="00346AC5"/>
    <w:rsid w:val="003510B5"/>
    <w:rsid w:val="00353988"/>
    <w:rsid w:val="003540E2"/>
    <w:rsid w:val="00354542"/>
    <w:rsid w:val="00355605"/>
    <w:rsid w:val="003559A0"/>
    <w:rsid w:val="00356753"/>
    <w:rsid w:val="00357B36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00E0"/>
    <w:rsid w:val="00371845"/>
    <w:rsid w:val="00372138"/>
    <w:rsid w:val="003730FF"/>
    <w:rsid w:val="00374780"/>
    <w:rsid w:val="00374FA5"/>
    <w:rsid w:val="00381027"/>
    <w:rsid w:val="0038219C"/>
    <w:rsid w:val="00383212"/>
    <w:rsid w:val="00385C32"/>
    <w:rsid w:val="0038682F"/>
    <w:rsid w:val="0038700A"/>
    <w:rsid w:val="003902BA"/>
    <w:rsid w:val="00390801"/>
    <w:rsid w:val="00393728"/>
    <w:rsid w:val="0039400A"/>
    <w:rsid w:val="00394FCD"/>
    <w:rsid w:val="00395B9C"/>
    <w:rsid w:val="003968CE"/>
    <w:rsid w:val="003A065C"/>
    <w:rsid w:val="003A17B0"/>
    <w:rsid w:val="003A327D"/>
    <w:rsid w:val="003A3ED6"/>
    <w:rsid w:val="003A41FB"/>
    <w:rsid w:val="003A4C74"/>
    <w:rsid w:val="003A4CB3"/>
    <w:rsid w:val="003A63E9"/>
    <w:rsid w:val="003A69EB"/>
    <w:rsid w:val="003A72B8"/>
    <w:rsid w:val="003A7DD3"/>
    <w:rsid w:val="003B2859"/>
    <w:rsid w:val="003B3371"/>
    <w:rsid w:val="003B475D"/>
    <w:rsid w:val="003B66E0"/>
    <w:rsid w:val="003C0583"/>
    <w:rsid w:val="003C05B5"/>
    <w:rsid w:val="003C2A2F"/>
    <w:rsid w:val="003C3048"/>
    <w:rsid w:val="003C31B3"/>
    <w:rsid w:val="003C3711"/>
    <w:rsid w:val="003C4C18"/>
    <w:rsid w:val="003C5053"/>
    <w:rsid w:val="003C527E"/>
    <w:rsid w:val="003C5315"/>
    <w:rsid w:val="003C5730"/>
    <w:rsid w:val="003C5784"/>
    <w:rsid w:val="003C5CF9"/>
    <w:rsid w:val="003C6E61"/>
    <w:rsid w:val="003C6E72"/>
    <w:rsid w:val="003C702D"/>
    <w:rsid w:val="003C7C51"/>
    <w:rsid w:val="003D0045"/>
    <w:rsid w:val="003D0322"/>
    <w:rsid w:val="003D1A27"/>
    <w:rsid w:val="003D1FB8"/>
    <w:rsid w:val="003D615A"/>
    <w:rsid w:val="003D660D"/>
    <w:rsid w:val="003D666F"/>
    <w:rsid w:val="003D7914"/>
    <w:rsid w:val="003E2714"/>
    <w:rsid w:val="003E27D6"/>
    <w:rsid w:val="003E284C"/>
    <w:rsid w:val="003E3721"/>
    <w:rsid w:val="003E3EF1"/>
    <w:rsid w:val="003E40F7"/>
    <w:rsid w:val="003E4DFD"/>
    <w:rsid w:val="003E5B4A"/>
    <w:rsid w:val="003E5F70"/>
    <w:rsid w:val="003E7ECD"/>
    <w:rsid w:val="003F048C"/>
    <w:rsid w:val="003F1CCE"/>
    <w:rsid w:val="003F25D9"/>
    <w:rsid w:val="003F2AEE"/>
    <w:rsid w:val="003F319E"/>
    <w:rsid w:val="003F3B75"/>
    <w:rsid w:val="003F593F"/>
    <w:rsid w:val="003F75F1"/>
    <w:rsid w:val="00401E4B"/>
    <w:rsid w:val="00401FED"/>
    <w:rsid w:val="0040418C"/>
    <w:rsid w:val="004042EB"/>
    <w:rsid w:val="00404A0F"/>
    <w:rsid w:val="00404C94"/>
    <w:rsid w:val="00406E4F"/>
    <w:rsid w:val="00411F2D"/>
    <w:rsid w:val="004122EE"/>
    <w:rsid w:val="0041235F"/>
    <w:rsid w:val="00412629"/>
    <w:rsid w:val="0041357B"/>
    <w:rsid w:val="0041449A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30F0"/>
    <w:rsid w:val="0042346A"/>
    <w:rsid w:val="0042352B"/>
    <w:rsid w:val="004237AD"/>
    <w:rsid w:val="0042421B"/>
    <w:rsid w:val="0042578F"/>
    <w:rsid w:val="00425F17"/>
    <w:rsid w:val="00427067"/>
    <w:rsid w:val="0042727E"/>
    <w:rsid w:val="0042756E"/>
    <w:rsid w:val="00431A12"/>
    <w:rsid w:val="0043617F"/>
    <w:rsid w:val="004363AC"/>
    <w:rsid w:val="004368DD"/>
    <w:rsid w:val="0044014B"/>
    <w:rsid w:val="00441AC5"/>
    <w:rsid w:val="00444F73"/>
    <w:rsid w:val="00445393"/>
    <w:rsid w:val="004459FE"/>
    <w:rsid w:val="00446B12"/>
    <w:rsid w:val="00446C67"/>
    <w:rsid w:val="00446E0A"/>
    <w:rsid w:val="004513E5"/>
    <w:rsid w:val="00452B9E"/>
    <w:rsid w:val="00452C75"/>
    <w:rsid w:val="00452F74"/>
    <w:rsid w:val="004536DB"/>
    <w:rsid w:val="004575DE"/>
    <w:rsid w:val="00457ABB"/>
    <w:rsid w:val="00457B26"/>
    <w:rsid w:val="004607F2"/>
    <w:rsid w:val="004612AF"/>
    <w:rsid w:val="0046286E"/>
    <w:rsid w:val="004635E5"/>
    <w:rsid w:val="004635E9"/>
    <w:rsid w:val="00463B5D"/>
    <w:rsid w:val="00466687"/>
    <w:rsid w:val="00470BF1"/>
    <w:rsid w:val="004717C1"/>
    <w:rsid w:val="004725E6"/>
    <w:rsid w:val="0047371E"/>
    <w:rsid w:val="00474017"/>
    <w:rsid w:val="00474BAF"/>
    <w:rsid w:val="00475C35"/>
    <w:rsid w:val="0047706B"/>
    <w:rsid w:val="0048095A"/>
    <w:rsid w:val="00481225"/>
    <w:rsid w:val="004815FF"/>
    <w:rsid w:val="004817BF"/>
    <w:rsid w:val="004821C7"/>
    <w:rsid w:val="00483D1B"/>
    <w:rsid w:val="00485946"/>
    <w:rsid w:val="004875B2"/>
    <w:rsid w:val="004930F8"/>
    <w:rsid w:val="00493D49"/>
    <w:rsid w:val="0049694B"/>
    <w:rsid w:val="004A0DDF"/>
    <w:rsid w:val="004A1E77"/>
    <w:rsid w:val="004A258A"/>
    <w:rsid w:val="004A5B16"/>
    <w:rsid w:val="004A7103"/>
    <w:rsid w:val="004B0DE6"/>
    <w:rsid w:val="004B1711"/>
    <w:rsid w:val="004B2F5F"/>
    <w:rsid w:val="004B3DD4"/>
    <w:rsid w:val="004B4B3E"/>
    <w:rsid w:val="004B5724"/>
    <w:rsid w:val="004B5A15"/>
    <w:rsid w:val="004B67D3"/>
    <w:rsid w:val="004B731C"/>
    <w:rsid w:val="004B7899"/>
    <w:rsid w:val="004B7AC6"/>
    <w:rsid w:val="004C080B"/>
    <w:rsid w:val="004C0995"/>
    <w:rsid w:val="004C16B3"/>
    <w:rsid w:val="004C2A4D"/>
    <w:rsid w:val="004C3806"/>
    <w:rsid w:val="004C4B12"/>
    <w:rsid w:val="004C58A6"/>
    <w:rsid w:val="004C603F"/>
    <w:rsid w:val="004C6F21"/>
    <w:rsid w:val="004C70BF"/>
    <w:rsid w:val="004C7C56"/>
    <w:rsid w:val="004D134C"/>
    <w:rsid w:val="004D163A"/>
    <w:rsid w:val="004D40F0"/>
    <w:rsid w:val="004D5F22"/>
    <w:rsid w:val="004D637F"/>
    <w:rsid w:val="004D69C4"/>
    <w:rsid w:val="004D713C"/>
    <w:rsid w:val="004D7385"/>
    <w:rsid w:val="004D7DED"/>
    <w:rsid w:val="004E0FEB"/>
    <w:rsid w:val="004E189D"/>
    <w:rsid w:val="004E18B4"/>
    <w:rsid w:val="004E280C"/>
    <w:rsid w:val="004E34D0"/>
    <w:rsid w:val="004E38FF"/>
    <w:rsid w:val="004E3A35"/>
    <w:rsid w:val="004E4BEE"/>
    <w:rsid w:val="004E7E8A"/>
    <w:rsid w:val="004F003E"/>
    <w:rsid w:val="004F0485"/>
    <w:rsid w:val="004F0D86"/>
    <w:rsid w:val="004F1175"/>
    <w:rsid w:val="004F1D0E"/>
    <w:rsid w:val="004F286A"/>
    <w:rsid w:val="004F2A2D"/>
    <w:rsid w:val="004F3660"/>
    <w:rsid w:val="004F44CB"/>
    <w:rsid w:val="004F63E4"/>
    <w:rsid w:val="004F7F0A"/>
    <w:rsid w:val="00502C21"/>
    <w:rsid w:val="00502C55"/>
    <w:rsid w:val="00505A7B"/>
    <w:rsid w:val="0050623A"/>
    <w:rsid w:val="00507A23"/>
    <w:rsid w:val="00510901"/>
    <w:rsid w:val="0051325D"/>
    <w:rsid w:val="005148F4"/>
    <w:rsid w:val="00514C11"/>
    <w:rsid w:val="00514D93"/>
    <w:rsid w:val="00516989"/>
    <w:rsid w:val="00517E80"/>
    <w:rsid w:val="0052286F"/>
    <w:rsid w:val="005248D9"/>
    <w:rsid w:val="00524A49"/>
    <w:rsid w:val="00525211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9C4"/>
    <w:rsid w:val="0053701E"/>
    <w:rsid w:val="00540972"/>
    <w:rsid w:val="00540EB3"/>
    <w:rsid w:val="00541204"/>
    <w:rsid w:val="00541E15"/>
    <w:rsid w:val="0054240A"/>
    <w:rsid w:val="00542C68"/>
    <w:rsid w:val="00543349"/>
    <w:rsid w:val="005439F5"/>
    <w:rsid w:val="00543B89"/>
    <w:rsid w:val="005456D9"/>
    <w:rsid w:val="00546C0F"/>
    <w:rsid w:val="00547680"/>
    <w:rsid w:val="005506CD"/>
    <w:rsid w:val="0055296E"/>
    <w:rsid w:val="00554234"/>
    <w:rsid w:val="00556324"/>
    <w:rsid w:val="00557665"/>
    <w:rsid w:val="00561AF1"/>
    <w:rsid w:val="00562BFC"/>
    <w:rsid w:val="005645B4"/>
    <w:rsid w:val="00565076"/>
    <w:rsid w:val="00565B78"/>
    <w:rsid w:val="0056657F"/>
    <w:rsid w:val="00567752"/>
    <w:rsid w:val="00571596"/>
    <w:rsid w:val="005719F9"/>
    <w:rsid w:val="00572C36"/>
    <w:rsid w:val="00573271"/>
    <w:rsid w:val="00574257"/>
    <w:rsid w:val="00574571"/>
    <w:rsid w:val="00575486"/>
    <w:rsid w:val="0057667F"/>
    <w:rsid w:val="0058004F"/>
    <w:rsid w:val="00581E1D"/>
    <w:rsid w:val="005822F5"/>
    <w:rsid w:val="00583BF3"/>
    <w:rsid w:val="005842A1"/>
    <w:rsid w:val="005849C9"/>
    <w:rsid w:val="0058623E"/>
    <w:rsid w:val="00586D03"/>
    <w:rsid w:val="00586EC2"/>
    <w:rsid w:val="00590759"/>
    <w:rsid w:val="00590836"/>
    <w:rsid w:val="00590E9F"/>
    <w:rsid w:val="0059246C"/>
    <w:rsid w:val="00592574"/>
    <w:rsid w:val="0059352F"/>
    <w:rsid w:val="00594BED"/>
    <w:rsid w:val="0059630D"/>
    <w:rsid w:val="0059644C"/>
    <w:rsid w:val="00597D33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6E9"/>
    <w:rsid w:val="005B2C5E"/>
    <w:rsid w:val="005B4414"/>
    <w:rsid w:val="005B45BA"/>
    <w:rsid w:val="005B4FE8"/>
    <w:rsid w:val="005B64DB"/>
    <w:rsid w:val="005C0B22"/>
    <w:rsid w:val="005C1BEA"/>
    <w:rsid w:val="005C2414"/>
    <w:rsid w:val="005C49B2"/>
    <w:rsid w:val="005C59F1"/>
    <w:rsid w:val="005C64EB"/>
    <w:rsid w:val="005D191A"/>
    <w:rsid w:val="005D1C84"/>
    <w:rsid w:val="005D23D4"/>
    <w:rsid w:val="005D2CBC"/>
    <w:rsid w:val="005D34FA"/>
    <w:rsid w:val="005D3D29"/>
    <w:rsid w:val="005D5EB5"/>
    <w:rsid w:val="005D6A93"/>
    <w:rsid w:val="005D6C17"/>
    <w:rsid w:val="005D7F1D"/>
    <w:rsid w:val="005E0D72"/>
    <w:rsid w:val="005E2275"/>
    <w:rsid w:val="005E2CF7"/>
    <w:rsid w:val="005E2E52"/>
    <w:rsid w:val="005E42F8"/>
    <w:rsid w:val="005E4E0F"/>
    <w:rsid w:val="005E500A"/>
    <w:rsid w:val="005E55B9"/>
    <w:rsid w:val="005E74AD"/>
    <w:rsid w:val="005F04B6"/>
    <w:rsid w:val="005F08D1"/>
    <w:rsid w:val="005F0EDB"/>
    <w:rsid w:val="005F5A83"/>
    <w:rsid w:val="005F6DE8"/>
    <w:rsid w:val="00601B5F"/>
    <w:rsid w:val="00606B37"/>
    <w:rsid w:val="00607BBA"/>
    <w:rsid w:val="00607FC2"/>
    <w:rsid w:val="00610499"/>
    <w:rsid w:val="00610A7A"/>
    <w:rsid w:val="006121A3"/>
    <w:rsid w:val="006125B5"/>
    <w:rsid w:val="00613322"/>
    <w:rsid w:val="00614280"/>
    <w:rsid w:val="006142FC"/>
    <w:rsid w:val="006148E4"/>
    <w:rsid w:val="006156DE"/>
    <w:rsid w:val="006203CA"/>
    <w:rsid w:val="0062387C"/>
    <w:rsid w:val="0062475A"/>
    <w:rsid w:val="0062590B"/>
    <w:rsid w:val="00627020"/>
    <w:rsid w:val="00627252"/>
    <w:rsid w:val="006275CC"/>
    <w:rsid w:val="00627E9C"/>
    <w:rsid w:val="006307C8"/>
    <w:rsid w:val="00631FEC"/>
    <w:rsid w:val="00632A15"/>
    <w:rsid w:val="006333CF"/>
    <w:rsid w:val="00633512"/>
    <w:rsid w:val="006336B3"/>
    <w:rsid w:val="00633BEF"/>
    <w:rsid w:val="0063614E"/>
    <w:rsid w:val="0064037C"/>
    <w:rsid w:val="006405D8"/>
    <w:rsid w:val="00640BE9"/>
    <w:rsid w:val="006415CA"/>
    <w:rsid w:val="00642285"/>
    <w:rsid w:val="00642D7E"/>
    <w:rsid w:val="0064388E"/>
    <w:rsid w:val="0064392D"/>
    <w:rsid w:val="006455EA"/>
    <w:rsid w:val="00646274"/>
    <w:rsid w:val="00646661"/>
    <w:rsid w:val="006479DA"/>
    <w:rsid w:val="00647E94"/>
    <w:rsid w:val="00652FB2"/>
    <w:rsid w:val="006541B6"/>
    <w:rsid w:val="0065461F"/>
    <w:rsid w:val="00655067"/>
    <w:rsid w:val="00655A80"/>
    <w:rsid w:val="00655E74"/>
    <w:rsid w:val="006563D5"/>
    <w:rsid w:val="00656ABB"/>
    <w:rsid w:val="00663147"/>
    <w:rsid w:val="00663248"/>
    <w:rsid w:val="00664405"/>
    <w:rsid w:val="00664B1B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76C"/>
    <w:rsid w:val="00677D41"/>
    <w:rsid w:val="00683C8F"/>
    <w:rsid w:val="00684196"/>
    <w:rsid w:val="00685C49"/>
    <w:rsid w:val="00686FA5"/>
    <w:rsid w:val="006871FC"/>
    <w:rsid w:val="006873A7"/>
    <w:rsid w:val="00687AE8"/>
    <w:rsid w:val="006915DB"/>
    <w:rsid w:val="0069419F"/>
    <w:rsid w:val="00694217"/>
    <w:rsid w:val="006948A2"/>
    <w:rsid w:val="00694F7B"/>
    <w:rsid w:val="0069588D"/>
    <w:rsid w:val="006959AE"/>
    <w:rsid w:val="00696028"/>
    <w:rsid w:val="00696523"/>
    <w:rsid w:val="006969F0"/>
    <w:rsid w:val="006A0AA6"/>
    <w:rsid w:val="006A0EEB"/>
    <w:rsid w:val="006A104B"/>
    <w:rsid w:val="006A1902"/>
    <w:rsid w:val="006A29E1"/>
    <w:rsid w:val="006A326D"/>
    <w:rsid w:val="006A35FB"/>
    <w:rsid w:val="006A3824"/>
    <w:rsid w:val="006A3D7F"/>
    <w:rsid w:val="006A3E1A"/>
    <w:rsid w:val="006A4583"/>
    <w:rsid w:val="006A5677"/>
    <w:rsid w:val="006A76D1"/>
    <w:rsid w:val="006B0890"/>
    <w:rsid w:val="006B0B97"/>
    <w:rsid w:val="006B1630"/>
    <w:rsid w:val="006B184B"/>
    <w:rsid w:val="006B29C4"/>
    <w:rsid w:val="006B48DF"/>
    <w:rsid w:val="006B66EB"/>
    <w:rsid w:val="006B74EE"/>
    <w:rsid w:val="006C37B0"/>
    <w:rsid w:val="006C45BB"/>
    <w:rsid w:val="006C49D0"/>
    <w:rsid w:val="006C4B70"/>
    <w:rsid w:val="006C6CD2"/>
    <w:rsid w:val="006C7780"/>
    <w:rsid w:val="006C7B1A"/>
    <w:rsid w:val="006C7D64"/>
    <w:rsid w:val="006D223A"/>
    <w:rsid w:val="006D29B6"/>
    <w:rsid w:val="006D2C79"/>
    <w:rsid w:val="006D349A"/>
    <w:rsid w:val="006D3E3D"/>
    <w:rsid w:val="006D6394"/>
    <w:rsid w:val="006D74B5"/>
    <w:rsid w:val="006D771A"/>
    <w:rsid w:val="006E0B3B"/>
    <w:rsid w:val="006E53AF"/>
    <w:rsid w:val="006E6B61"/>
    <w:rsid w:val="006E728F"/>
    <w:rsid w:val="006F30D1"/>
    <w:rsid w:val="006F3B55"/>
    <w:rsid w:val="006F5801"/>
    <w:rsid w:val="006F5AD9"/>
    <w:rsid w:val="006F5C8B"/>
    <w:rsid w:val="00701256"/>
    <w:rsid w:val="007036BA"/>
    <w:rsid w:val="00704123"/>
    <w:rsid w:val="0070465B"/>
    <w:rsid w:val="00706ECB"/>
    <w:rsid w:val="00707C8F"/>
    <w:rsid w:val="00707D33"/>
    <w:rsid w:val="007107ED"/>
    <w:rsid w:val="00712546"/>
    <w:rsid w:val="00712E84"/>
    <w:rsid w:val="00712EE7"/>
    <w:rsid w:val="00713CA2"/>
    <w:rsid w:val="00715781"/>
    <w:rsid w:val="00716AD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E99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6851"/>
    <w:rsid w:val="00746869"/>
    <w:rsid w:val="00747448"/>
    <w:rsid w:val="007479A2"/>
    <w:rsid w:val="00751C28"/>
    <w:rsid w:val="007525C0"/>
    <w:rsid w:val="007532C8"/>
    <w:rsid w:val="00753729"/>
    <w:rsid w:val="0075589E"/>
    <w:rsid w:val="007566FD"/>
    <w:rsid w:val="0075727F"/>
    <w:rsid w:val="00757372"/>
    <w:rsid w:val="007574D9"/>
    <w:rsid w:val="00760E97"/>
    <w:rsid w:val="00760F98"/>
    <w:rsid w:val="00761148"/>
    <w:rsid w:val="0076144D"/>
    <w:rsid w:val="00762691"/>
    <w:rsid w:val="00762C2E"/>
    <w:rsid w:val="0076665A"/>
    <w:rsid w:val="0076746B"/>
    <w:rsid w:val="0076783F"/>
    <w:rsid w:val="00767EFE"/>
    <w:rsid w:val="00770313"/>
    <w:rsid w:val="00770FBB"/>
    <w:rsid w:val="007715A1"/>
    <w:rsid w:val="00771887"/>
    <w:rsid w:val="00772C86"/>
    <w:rsid w:val="00774466"/>
    <w:rsid w:val="00774DC0"/>
    <w:rsid w:val="00775260"/>
    <w:rsid w:val="007754F7"/>
    <w:rsid w:val="00775D4C"/>
    <w:rsid w:val="00777457"/>
    <w:rsid w:val="007777CD"/>
    <w:rsid w:val="00777899"/>
    <w:rsid w:val="00780987"/>
    <w:rsid w:val="00780FBC"/>
    <w:rsid w:val="0078114D"/>
    <w:rsid w:val="0078117C"/>
    <w:rsid w:val="0078342C"/>
    <w:rsid w:val="0078393E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80C"/>
    <w:rsid w:val="007927BD"/>
    <w:rsid w:val="007931BA"/>
    <w:rsid w:val="00795F21"/>
    <w:rsid w:val="0079618A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A4D"/>
    <w:rsid w:val="007A7CFC"/>
    <w:rsid w:val="007B004C"/>
    <w:rsid w:val="007B3BD8"/>
    <w:rsid w:val="007B50E9"/>
    <w:rsid w:val="007B56AE"/>
    <w:rsid w:val="007B64D9"/>
    <w:rsid w:val="007B67EE"/>
    <w:rsid w:val="007B6950"/>
    <w:rsid w:val="007B73E4"/>
    <w:rsid w:val="007B7466"/>
    <w:rsid w:val="007B763A"/>
    <w:rsid w:val="007C1270"/>
    <w:rsid w:val="007C4542"/>
    <w:rsid w:val="007C47A4"/>
    <w:rsid w:val="007C4D31"/>
    <w:rsid w:val="007C6416"/>
    <w:rsid w:val="007C6737"/>
    <w:rsid w:val="007C75B0"/>
    <w:rsid w:val="007D109C"/>
    <w:rsid w:val="007D2EFA"/>
    <w:rsid w:val="007D3BBD"/>
    <w:rsid w:val="007D450A"/>
    <w:rsid w:val="007D5696"/>
    <w:rsid w:val="007D5B76"/>
    <w:rsid w:val="007E0000"/>
    <w:rsid w:val="007E039C"/>
    <w:rsid w:val="007E05A9"/>
    <w:rsid w:val="007E08E1"/>
    <w:rsid w:val="007E110B"/>
    <w:rsid w:val="007E21BB"/>
    <w:rsid w:val="007E2314"/>
    <w:rsid w:val="007E2FD5"/>
    <w:rsid w:val="007E35A0"/>
    <w:rsid w:val="007E3B9B"/>
    <w:rsid w:val="007E496A"/>
    <w:rsid w:val="007E77CA"/>
    <w:rsid w:val="007E7B37"/>
    <w:rsid w:val="007E7D97"/>
    <w:rsid w:val="007F104E"/>
    <w:rsid w:val="007F18AE"/>
    <w:rsid w:val="007F2AF0"/>
    <w:rsid w:val="007F3E3A"/>
    <w:rsid w:val="007F513C"/>
    <w:rsid w:val="007F51C0"/>
    <w:rsid w:val="007F7DF3"/>
    <w:rsid w:val="008005F9"/>
    <w:rsid w:val="00800BD1"/>
    <w:rsid w:val="00805A13"/>
    <w:rsid w:val="00806A3A"/>
    <w:rsid w:val="00806CD2"/>
    <w:rsid w:val="00806F09"/>
    <w:rsid w:val="00806FE6"/>
    <w:rsid w:val="00807D4A"/>
    <w:rsid w:val="0081149E"/>
    <w:rsid w:val="008123C6"/>
    <w:rsid w:val="00813917"/>
    <w:rsid w:val="00813B38"/>
    <w:rsid w:val="00814380"/>
    <w:rsid w:val="008144A0"/>
    <w:rsid w:val="00814FAA"/>
    <w:rsid w:val="008155EB"/>
    <w:rsid w:val="00820DD3"/>
    <w:rsid w:val="00821008"/>
    <w:rsid w:val="00821B69"/>
    <w:rsid w:val="00822846"/>
    <w:rsid w:val="00822A6A"/>
    <w:rsid w:val="0082462B"/>
    <w:rsid w:val="0082593C"/>
    <w:rsid w:val="00825CC2"/>
    <w:rsid w:val="00830B9F"/>
    <w:rsid w:val="008316F4"/>
    <w:rsid w:val="00831F50"/>
    <w:rsid w:val="008346C7"/>
    <w:rsid w:val="00834752"/>
    <w:rsid w:val="00834C7A"/>
    <w:rsid w:val="00837A84"/>
    <w:rsid w:val="00840AE6"/>
    <w:rsid w:val="00841E13"/>
    <w:rsid w:val="0084281D"/>
    <w:rsid w:val="00844CBB"/>
    <w:rsid w:val="008452C7"/>
    <w:rsid w:val="008454D0"/>
    <w:rsid w:val="0084575E"/>
    <w:rsid w:val="00845D22"/>
    <w:rsid w:val="00845EED"/>
    <w:rsid w:val="00845F4A"/>
    <w:rsid w:val="0085012C"/>
    <w:rsid w:val="00851A87"/>
    <w:rsid w:val="0085384F"/>
    <w:rsid w:val="00855456"/>
    <w:rsid w:val="0085597C"/>
    <w:rsid w:val="0085612A"/>
    <w:rsid w:val="00862634"/>
    <w:rsid w:val="00862BE2"/>
    <w:rsid w:val="008661BE"/>
    <w:rsid w:val="0086748B"/>
    <w:rsid w:val="0086753B"/>
    <w:rsid w:val="008675C4"/>
    <w:rsid w:val="008703DA"/>
    <w:rsid w:val="00872811"/>
    <w:rsid w:val="00872AE4"/>
    <w:rsid w:val="00872D87"/>
    <w:rsid w:val="00873521"/>
    <w:rsid w:val="00873B06"/>
    <w:rsid w:val="00873B75"/>
    <w:rsid w:val="00873EBB"/>
    <w:rsid w:val="0087486B"/>
    <w:rsid w:val="008754F6"/>
    <w:rsid w:val="00875A0C"/>
    <w:rsid w:val="00875C55"/>
    <w:rsid w:val="00877063"/>
    <w:rsid w:val="00877ADD"/>
    <w:rsid w:val="00877B16"/>
    <w:rsid w:val="0088230B"/>
    <w:rsid w:val="00883985"/>
    <w:rsid w:val="008845DB"/>
    <w:rsid w:val="008855AD"/>
    <w:rsid w:val="00890652"/>
    <w:rsid w:val="008914FB"/>
    <w:rsid w:val="00891F53"/>
    <w:rsid w:val="00891FEF"/>
    <w:rsid w:val="00892003"/>
    <w:rsid w:val="008930EA"/>
    <w:rsid w:val="008951C3"/>
    <w:rsid w:val="00896A5D"/>
    <w:rsid w:val="00896E34"/>
    <w:rsid w:val="00897A63"/>
    <w:rsid w:val="008A0A0B"/>
    <w:rsid w:val="008A1ECF"/>
    <w:rsid w:val="008A2386"/>
    <w:rsid w:val="008A2A34"/>
    <w:rsid w:val="008A4507"/>
    <w:rsid w:val="008A48CD"/>
    <w:rsid w:val="008A51AD"/>
    <w:rsid w:val="008A5463"/>
    <w:rsid w:val="008A55A4"/>
    <w:rsid w:val="008A5C67"/>
    <w:rsid w:val="008A5E1C"/>
    <w:rsid w:val="008A6927"/>
    <w:rsid w:val="008B1F70"/>
    <w:rsid w:val="008B2593"/>
    <w:rsid w:val="008B4A18"/>
    <w:rsid w:val="008B4AC5"/>
    <w:rsid w:val="008B4DD9"/>
    <w:rsid w:val="008B59C9"/>
    <w:rsid w:val="008B7171"/>
    <w:rsid w:val="008B7447"/>
    <w:rsid w:val="008C0B38"/>
    <w:rsid w:val="008C0B69"/>
    <w:rsid w:val="008C19C0"/>
    <w:rsid w:val="008C1D5A"/>
    <w:rsid w:val="008C2F24"/>
    <w:rsid w:val="008C385A"/>
    <w:rsid w:val="008C5B7D"/>
    <w:rsid w:val="008C5CE5"/>
    <w:rsid w:val="008D0D9C"/>
    <w:rsid w:val="008D195F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609F"/>
    <w:rsid w:val="008E61FC"/>
    <w:rsid w:val="008E6BF0"/>
    <w:rsid w:val="008F20C6"/>
    <w:rsid w:val="008F31E0"/>
    <w:rsid w:val="008F3BD0"/>
    <w:rsid w:val="008F73A4"/>
    <w:rsid w:val="008F77A7"/>
    <w:rsid w:val="0090010D"/>
    <w:rsid w:val="00901566"/>
    <w:rsid w:val="00901908"/>
    <w:rsid w:val="00902A2E"/>
    <w:rsid w:val="00903B17"/>
    <w:rsid w:val="00904361"/>
    <w:rsid w:val="00904A93"/>
    <w:rsid w:val="00904AB8"/>
    <w:rsid w:val="0090610C"/>
    <w:rsid w:val="009062DA"/>
    <w:rsid w:val="00911E43"/>
    <w:rsid w:val="0091258F"/>
    <w:rsid w:val="00912ADC"/>
    <w:rsid w:val="00912D0C"/>
    <w:rsid w:val="00914B19"/>
    <w:rsid w:val="00914B1B"/>
    <w:rsid w:val="009156E8"/>
    <w:rsid w:val="00915A80"/>
    <w:rsid w:val="00920F4F"/>
    <w:rsid w:val="00921289"/>
    <w:rsid w:val="009212F4"/>
    <w:rsid w:val="009227FA"/>
    <w:rsid w:val="00922DBA"/>
    <w:rsid w:val="00923A39"/>
    <w:rsid w:val="00923F14"/>
    <w:rsid w:val="009241FA"/>
    <w:rsid w:val="00924E9F"/>
    <w:rsid w:val="009252C8"/>
    <w:rsid w:val="00927077"/>
    <w:rsid w:val="009274E6"/>
    <w:rsid w:val="00930480"/>
    <w:rsid w:val="00930C1F"/>
    <w:rsid w:val="00933200"/>
    <w:rsid w:val="00933445"/>
    <w:rsid w:val="0093381F"/>
    <w:rsid w:val="009342A1"/>
    <w:rsid w:val="00934442"/>
    <w:rsid w:val="0093542F"/>
    <w:rsid w:val="009361B3"/>
    <w:rsid w:val="009362CD"/>
    <w:rsid w:val="00937BCD"/>
    <w:rsid w:val="00942AF9"/>
    <w:rsid w:val="00943662"/>
    <w:rsid w:val="009438E0"/>
    <w:rsid w:val="00943D4A"/>
    <w:rsid w:val="00944B4B"/>
    <w:rsid w:val="00945051"/>
    <w:rsid w:val="0094705C"/>
    <w:rsid w:val="009470A4"/>
    <w:rsid w:val="009500A0"/>
    <w:rsid w:val="00950E6D"/>
    <w:rsid w:val="0095234F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263D"/>
    <w:rsid w:val="00963155"/>
    <w:rsid w:val="0096429E"/>
    <w:rsid w:val="00965B69"/>
    <w:rsid w:val="009662AC"/>
    <w:rsid w:val="00966325"/>
    <w:rsid w:val="00970151"/>
    <w:rsid w:val="009717BD"/>
    <w:rsid w:val="00971ED6"/>
    <w:rsid w:val="009751D9"/>
    <w:rsid w:val="009755DB"/>
    <w:rsid w:val="0098040B"/>
    <w:rsid w:val="00980B7B"/>
    <w:rsid w:val="009815A0"/>
    <w:rsid w:val="00984ED6"/>
    <w:rsid w:val="009858DF"/>
    <w:rsid w:val="0098632F"/>
    <w:rsid w:val="00986DCF"/>
    <w:rsid w:val="0098727F"/>
    <w:rsid w:val="0098753D"/>
    <w:rsid w:val="00987F08"/>
    <w:rsid w:val="00990325"/>
    <w:rsid w:val="00991DF2"/>
    <w:rsid w:val="00993B06"/>
    <w:rsid w:val="009941BE"/>
    <w:rsid w:val="00994429"/>
    <w:rsid w:val="00994C65"/>
    <w:rsid w:val="00994E5B"/>
    <w:rsid w:val="009964AA"/>
    <w:rsid w:val="009A12C9"/>
    <w:rsid w:val="009A568A"/>
    <w:rsid w:val="009A58D4"/>
    <w:rsid w:val="009A5DF4"/>
    <w:rsid w:val="009A5F66"/>
    <w:rsid w:val="009A6342"/>
    <w:rsid w:val="009A6A14"/>
    <w:rsid w:val="009A72D1"/>
    <w:rsid w:val="009A749D"/>
    <w:rsid w:val="009A77C4"/>
    <w:rsid w:val="009B0496"/>
    <w:rsid w:val="009B0D6B"/>
    <w:rsid w:val="009B1480"/>
    <w:rsid w:val="009B173D"/>
    <w:rsid w:val="009B2CFA"/>
    <w:rsid w:val="009B3D53"/>
    <w:rsid w:val="009B417D"/>
    <w:rsid w:val="009B4916"/>
    <w:rsid w:val="009B4B77"/>
    <w:rsid w:val="009B5202"/>
    <w:rsid w:val="009B5EFB"/>
    <w:rsid w:val="009B745D"/>
    <w:rsid w:val="009B7926"/>
    <w:rsid w:val="009B7994"/>
    <w:rsid w:val="009C0850"/>
    <w:rsid w:val="009C116B"/>
    <w:rsid w:val="009C1285"/>
    <w:rsid w:val="009C13C5"/>
    <w:rsid w:val="009C2EEB"/>
    <w:rsid w:val="009C3835"/>
    <w:rsid w:val="009C3D5A"/>
    <w:rsid w:val="009C4A29"/>
    <w:rsid w:val="009C54BD"/>
    <w:rsid w:val="009C5993"/>
    <w:rsid w:val="009C5B3F"/>
    <w:rsid w:val="009C646F"/>
    <w:rsid w:val="009C65BA"/>
    <w:rsid w:val="009C6623"/>
    <w:rsid w:val="009D02DB"/>
    <w:rsid w:val="009D0C7C"/>
    <w:rsid w:val="009D0EF7"/>
    <w:rsid w:val="009D1DE2"/>
    <w:rsid w:val="009D398B"/>
    <w:rsid w:val="009D549D"/>
    <w:rsid w:val="009D5613"/>
    <w:rsid w:val="009D77F0"/>
    <w:rsid w:val="009D7A62"/>
    <w:rsid w:val="009D7B24"/>
    <w:rsid w:val="009E15BC"/>
    <w:rsid w:val="009E2445"/>
    <w:rsid w:val="009E2759"/>
    <w:rsid w:val="009E2A08"/>
    <w:rsid w:val="009E2F17"/>
    <w:rsid w:val="009E3C33"/>
    <w:rsid w:val="009E715F"/>
    <w:rsid w:val="009F1207"/>
    <w:rsid w:val="009F3C8A"/>
    <w:rsid w:val="009F53D4"/>
    <w:rsid w:val="009F6866"/>
    <w:rsid w:val="009F6D23"/>
    <w:rsid w:val="009F731B"/>
    <w:rsid w:val="00A00E5B"/>
    <w:rsid w:val="00A01504"/>
    <w:rsid w:val="00A04A36"/>
    <w:rsid w:val="00A04AAE"/>
    <w:rsid w:val="00A05397"/>
    <w:rsid w:val="00A054C6"/>
    <w:rsid w:val="00A105CE"/>
    <w:rsid w:val="00A10CEB"/>
    <w:rsid w:val="00A10EB4"/>
    <w:rsid w:val="00A121D0"/>
    <w:rsid w:val="00A1319E"/>
    <w:rsid w:val="00A14B50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948"/>
    <w:rsid w:val="00A24C0D"/>
    <w:rsid w:val="00A25A98"/>
    <w:rsid w:val="00A317F5"/>
    <w:rsid w:val="00A3279D"/>
    <w:rsid w:val="00A32913"/>
    <w:rsid w:val="00A32B60"/>
    <w:rsid w:val="00A34293"/>
    <w:rsid w:val="00A41B02"/>
    <w:rsid w:val="00A41B59"/>
    <w:rsid w:val="00A42893"/>
    <w:rsid w:val="00A449E8"/>
    <w:rsid w:val="00A503F5"/>
    <w:rsid w:val="00A50663"/>
    <w:rsid w:val="00A506C3"/>
    <w:rsid w:val="00A50E7F"/>
    <w:rsid w:val="00A51EA9"/>
    <w:rsid w:val="00A53505"/>
    <w:rsid w:val="00A5673C"/>
    <w:rsid w:val="00A57A20"/>
    <w:rsid w:val="00A605D6"/>
    <w:rsid w:val="00A630CF"/>
    <w:rsid w:val="00A6348C"/>
    <w:rsid w:val="00A646E1"/>
    <w:rsid w:val="00A647C3"/>
    <w:rsid w:val="00A666B9"/>
    <w:rsid w:val="00A70472"/>
    <w:rsid w:val="00A71040"/>
    <w:rsid w:val="00A72DFF"/>
    <w:rsid w:val="00A74FD5"/>
    <w:rsid w:val="00A7584A"/>
    <w:rsid w:val="00A75B8A"/>
    <w:rsid w:val="00A77C62"/>
    <w:rsid w:val="00A77E59"/>
    <w:rsid w:val="00A82106"/>
    <w:rsid w:val="00A82AE4"/>
    <w:rsid w:val="00A8378C"/>
    <w:rsid w:val="00A84BB5"/>
    <w:rsid w:val="00A854EC"/>
    <w:rsid w:val="00A8575C"/>
    <w:rsid w:val="00A92192"/>
    <w:rsid w:val="00A925F4"/>
    <w:rsid w:val="00A92CB9"/>
    <w:rsid w:val="00A94040"/>
    <w:rsid w:val="00A94C92"/>
    <w:rsid w:val="00A95828"/>
    <w:rsid w:val="00A95BA5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5F9C"/>
    <w:rsid w:val="00AA6375"/>
    <w:rsid w:val="00AA65D6"/>
    <w:rsid w:val="00AA6D60"/>
    <w:rsid w:val="00AA6EAC"/>
    <w:rsid w:val="00AA7CB4"/>
    <w:rsid w:val="00AA7D3D"/>
    <w:rsid w:val="00AB0052"/>
    <w:rsid w:val="00AB0CF8"/>
    <w:rsid w:val="00AB0E7C"/>
    <w:rsid w:val="00AB3A32"/>
    <w:rsid w:val="00AC1F25"/>
    <w:rsid w:val="00AC2BD5"/>
    <w:rsid w:val="00AC3F83"/>
    <w:rsid w:val="00AC432A"/>
    <w:rsid w:val="00AC4E6F"/>
    <w:rsid w:val="00AC7D55"/>
    <w:rsid w:val="00AD02BD"/>
    <w:rsid w:val="00AD0BED"/>
    <w:rsid w:val="00AD12D0"/>
    <w:rsid w:val="00AD2A71"/>
    <w:rsid w:val="00AD3616"/>
    <w:rsid w:val="00AD4C62"/>
    <w:rsid w:val="00AD604B"/>
    <w:rsid w:val="00AD69BE"/>
    <w:rsid w:val="00AD799C"/>
    <w:rsid w:val="00AE0F7A"/>
    <w:rsid w:val="00AE1188"/>
    <w:rsid w:val="00AE1475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F1E17"/>
    <w:rsid w:val="00AF3A61"/>
    <w:rsid w:val="00AF3B23"/>
    <w:rsid w:val="00AF52A9"/>
    <w:rsid w:val="00AF546A"/>
    <w:rsid w:val="00AF5546"/>
    <w:rsid w:val="00AF57BA"/>
    <w:rsid w:val="00AF7D44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489B"/>
    <w:rsid w:val="00B15A80"/>
    <w:rsid w:val="00B16F68"/>
    <w:rsid w:val="00B17348"/>
    <w:rsid w:val="00B2042A"/>
    <w:rsid w:val="00B22716"/>
    <w:rsid w:val="00B235D2"/>
    <w:rsid w:val="00B2366E"/>
    <w:rsid w:val="00B23C88"/>
    <w:rsid w:val="00B24490"/>
    <w:rsid w:val="00B244C3"/>
    <w:rsid w:val="00B24B40"/>
    <w:rsid w:val="00B30DCB"/>
    <w:rsid w:val="00B31252"/>
    <w:rsid w:val="00B32058"/>
    <w:rsid w:val="00B321A7"/>
    <w:rsid w:val="00B3373C"/>
    <w:rsid w:val="00B3484D"/>
    <w:rsid w:val="00B35AB2"/>
    <w:rsid w:val="00B36E17"/>
    <w:rsid w:val="00B37756"/>
    <w:rsid w:val="00B4028A"/>
    <w:rsid w:val="00B408EE"/>
    <w:rsid w:val="00B4095E"/>
    <w:rsid w:val="00B40E8B"/>
    <w:rsid w:val="00B43890"/>
    <w:rsid w:val="00B43A10"/>
    <w:rsid w:val="00B43BBC"/>
    <w:rsid w:val="00B43C70"/>
    <w:rsid w:val="00B449EE"/>
    <w:rsid w:val="00B45297"/>
    <w:rsid w:val="00B47A66"/>
    <w:rsid w:val="00B5367B"/>
    <w:rsid w:val="00B53844"/>
    <w:rsid w:val="00B53FAF"/>
    <w:rsid w:val="00B5425B"/>
    <w:rsid w:val="00B5551C"/>
    <w:rsid w:val="00B56C5E"/>
    <w:rsid w:val="00B57355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FA3"/>
    <w:rsid w:val="00B7541E"/>
    <w:rsid w:val="00B7653F"/>
    <w:rsid w:val="00B779DD"/>
    <w:rsid w:val="00B814E9"/>
    <w:rsid w:val="00B82C11"/>
    <w:rsid w:val="00B834D5"/>
    <w:rsid w:val="00B84090"/>
    <w:rsid w:val="00B8472E"/>
    <w:rsid w:val="00B85683"/>
    <w:rsid w:val="00B87908"/>
    <w:rsid w:val="00B9050B"/>
    <w:rsid w:val="00B90740"/>
    <w:rsid w:val="00B90A1C"/>
    <w:rsid w:val="00B90EB8"/>
    <w:rsid w:val="00B91007"/>
    <w:rsid w:val="00B91438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A0BC4"/>
    <w:rsid w:val="00BA10A4"/>
    <w:rsid w:val="00BA1E5F"/>
    <w:rsid w:val="00BA3456"/>
    <w:rsid w:val="00BA3E43"/>
    <w:rsid w:val="00BA45AD"/>
    <w:rsid w:val="00BA5F35"/>
    <w:rsid w:val="00BA6B59"/>
    <w:rsid w:val="00BA6E34"/>
    <w:rsid w:val="00BB19C7"/>
    <w:rsid w:val="00BB2A4D"/>
    <w:rsid w:val="00BB2D12"/>
    <w:rsid w:val="00BB39C8"/>
    <w:rsid w:val="00BB5938"/>
    <w:rsid w:val="00BB642E"/>
    <w:rsid w:val="00BB67DB"/>
    <w:rsid w:val="00BB70A5"/>
    <w:rsid w:val="00BB7AF3"/>
    <w:rsid w:val="00BB7EDA"/>
    <w:rsid w:val="00BC0857"/>
    <w:rsid w:val="00BC23DE"/>
    <w:rsid w:val="00BC29A9"/>
    <w:rsid w:val="00BC3E4C"/>
    <w:rsid w:val="00BC3E67"/>
    <w:rsid w:val="00BC4D57"/>
    <w:rsid w:val="00BC7ED1"/>
    <w:rsid w:val="00BD206A"/>
    <w:rsid w:val="00BD235C"/>
    <w:rsid w:val="00BD5527"/>
    <w:rsid w:val="00BD5D96"/>
    <w:rsid w:val="00BD611A"/>
    <w:rsid w:val="00BD6D7E"/>
    <w:rsid w:val="00BE04BE"/>
    <w:rsid w:val="00BE1256"/>
    <w:rsid w:val="00BE344F"/>
    <w:rsid w:val="00BE46A7"/>
    <w:rsid w:val="00BE4EDC"/>
    <w:rsid w:val="00BE5BAF"/>
    <w:rsid w:val="00BE6752"/>
    <w:rsid w:val="00BE692A"/>
    <w:rsid w:val="00BE6B77"/>
    <w:rsid w:val="00BE6D1F"/>
    <w:rsid w:val="00BF0425"/>
    <w:rsid w:val="00BF0C1F"/>
    <w:rsid w:val="00BF1FF4"/>
    <w:rsid w:val="00BF3BB1"/>
    <w:rsid w:val="00BF4CC3"/>
    <w:rsid w:val="00BF5429"/>
    <w:rsid w:val="00BF5467"/>
    <w:rsid w:val="00BF5775"/>
    <w:rsid w:val="00BF598A"/>
    <w:rsid w:val="00BF6C34"/>
    <w:rsid w:val="00BF76B7"/>
    <w:rsid w:val="00BF7C04"/>
    <w:rsid w:val="00C03817"/>
    <w:rsid w:val="00C03ECE"/>
    <w:rsid w:val="00C03FB2"/>
    <w:rsid w:val="00C054DA"/>
    <w:rsid w:val="00C06533"/>
    <w:rsid w:val="00C10FB9"/>
    <w:rsid w:val="00C11161"/>
    <w:rsid w:val="00C1151C"/>
    <w:rsid w:val="00C128BF"/>
    <w:rsid w:val="00C12E2B"/>
    <w:rsid w:val="00C154AF"/>
    <w:rsid w:val="00C15F4F"/>
    <w:rsid w:val="00C212EE"/>
    <w:rsid w:val="00C244B9"/>
    <w:rsid w:val="00C24C24"/>
    <w:rsid w:val="00C3077F"/>
    <w:rsid w:val="00C30C47"/>
    <w:rsid w:val="00C311E1"/>
    <w:rsid w:val="00C32522"/>
    <w:rsid w:val="00C327A1"/>
    <w:rsid w:val="00C32D6D"/>
    <w:rsid w:val="00C34061"/>
    <w:rsid w:val="00C34CA4"/>
    <w:rsid w:val="00C36AB4"/>
    <w:rsid w:val="00C37A95"/>
    <w:rsid w:val="00C41286"/>
    <w:rsid w:val="00C41903"/>
    <w:rsid w:val="00C419FD"/>
    <w:rsid w:val="00C423B3"/>
    <w:rsid w:val="00C426E7"/>
    <w:rsid w:val="00C42A94"/>
    <w:rsid w:val="00C43C35"/>
    <w:rsid w:val="00C44142"/>
    <w:rsid w:val="00C449B0"/>
    <w:rsid w:val="00C44D47"/>
    <w:rsid w:val="00C450D8"/>
    <w:rsid w:val="00C451A5"/>
    <w:rsid w:val="00C45D7B"/>
    <w:rsid w:val="00C50E62"/>
    <w:rsid w:val="00C51309"/>
    <w:rsid w:val="00C5153B"/>
    <w:rsid w:val="00C516E4"/>
    <w:rsid w:val="00C51955"/>
    <w:rsid w:val="00C5212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375D"/>
    <w:rsid w:val="00C64BC0"/>
    <w:rsid w:val="00C64CC2"/>
    <w:rsid w:val="00C658FC"/>
    <w:rsid w:val="00C66B49"/>
    <w:rsid w:val="00C66CFB"/>
    <w:rsid w:val="00C72E12"/>
    <w:rsid w:val="00C73BBA"/>
    <w:rsid w:val="00C82067"/>
    <w:rsid w:val="00C821E4"/>
    <w:rsid w:val="00C823AE"/>
    <w:rsid w:val="00C82B9F"/>
    <w:rsid w:val="00C836C4"/>
    <w:rsid w:val="00C83FCD"/>
    <w:rsid w:val="00C8518F"/>
    <w:rsid w:val="00C87999"/>
    <w:rsid w:val="00C90DF7"/>
    <w:rsid w:val="00C92057"/>
    <w:rsid w:val="00C93227"/>
    <w:rsid w:val="00C939E2"/>
    <w:rsid w:val="00C9413B"/>
    <w:rsid w:val="00C94861"/>
    <w:rsid w:val="00C94C40"/>
    <w:rsid w:val="00C9523B"/>
    <w:rsid w:val="00C953C1"/>
    <w:rsid w:val="00C95DB3"/>
    <w:rsid w:val="00C95E47"/>
    <w:rsid w:val="00C96A2F"/>
    <w:rsid w:val="00C96DE9"/>
    <w:rsid w:val="00CA1C7D"/>
    <w:rsid w:val="00CA2234"/>
    <w:rsid w:val="00CA28F0"/>
    <w:rsid w:val="00CA7E47"/>
    <w:rsid w:val="00CB1383"/>
    <w:rsid w:val="00CB14FE"/>
    <w:rsid w:val="00CB2754"/>
    <w:rsid w:val="00CB321A"/>
    <w:rsid w:val="00CB493F"/>
    <w:rsid w:val="00CB68A8"/>
    <w:rsid w:val="00CB6ADD"/>
    <w:rsid w:val="00CB7F51"/>
    <w:rsid w:val="00CC018B"/>
    <w:rsid w:val="00CC1DAD"/>
    <w:rsid w:val="00CC3073"/>
    <w:rsid w:val="00CC3A19"/>
    <w:rsid w:val="00CC5F68"/>
    <w:rsid w:val="00CC6038"/>
    <w:rsid w:val="00CC6720"/>
    <w:rsid w:val="00CD01AC"/>
    <w:rsid w:val="00CD24C0"/>
    <w:rsid w:val="00CD3921"/>
    <w:rsid w:val="00CD3F3A"/>
    <w:rsid w:val="00CD3F7C"/>
    <w:rsid w:val="00CD4124"/>
    <w:rsid w:val="00CD494F"/>
    <w:rsid w:val="00CD57F5"/>
    <w:rsid w:val="00CD64D1"/>
    <w:rsid w:val="00CE165A"/>
    <w:rsid w:val="00CE4E16"/>
    <w:rsid w:val="00CE6318"/>
    <w:rsid w:val="00CE6A97"/>
    <w:rsid w:val="00CE71C0"/>
    <w:rsid w:val="00CF1833"/>
    <w:rsid w:val="00CF22AB"/>
    <w:rsid w:val="00CF24CB"/>
    <w:rsid w:val="00CF37EA"/>
    <w:rsid w:val="00CF3F6C"/>
    <w:rsid w:val="00CF42EF"/>
    <w:rsid w:val="00CF5BAE"/>
    <w:rsid w:val="00CF7746"/>
    <w:rsid w:val="00CF79B8"/>
    <w:rsid w:val="00CF7C43"/>
    <w:rsid w:val="00CF7E6E"/>
    <w:rsid w:val="00D01AE6"/>
    <w:rsid w:val="00D0215F"/>
    <w:rsid w:val="00D02AE4"/>
    <w:rsid w:val="00D02C9B"/>
    <w:rsid w:val="00D04A96"/>
    <w:rsid w:val="00D0719D"/>
    <w:rsid w:val="00D07B81"/>
    <w:rsid w:val="00D1090B"/>
    <w:rsid w:val="00D10EF1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1B25"/>
    <w:rsid w:val="00D22EA6"/>
    <w:rsid w:val="00D233A9"/>
    <w:rsid w:val="00D239E2"/>
    <w:rsid w:val="00D23E03"/>
    <w:rsid w:val="00D2430C"/>
    <w:rsid w:val="00D24CC4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75E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503D"/>
    <w:rsid w:val="00D4557C"/>
    <w:rsid w:val="00D46FE8"/>
    <w:rsid w:val="00D503E3"/>
    <w:rsid w:val="00D51086"/>
    <w:rsid w:val="00D51D20"/>
    <w:rsid w:val="00D52565"/>
    <w:rsid w:val="00D5339B"/>
    <w:rsid w:val="00D53A0E"/>
    <w:rsid w:val="00D53BE2"/>
    <w:rsid w:val="00D5401C"/>
    <w:rsid w:val="00D54339"/>
    <w:rsid w:val="00D54748"/>
    <w:rsid w:val="00D54EF9"/>
    <w:rsid w:val="00D55AD5"/>
    <w:rsid w:val="00D56752"/>
    <w:rsid w:val="00D56E90"/>
    <w:rsid w:val="00D57220"/>
    <w:rsid w:val="00D579F8"/>
    <w:rsid w:val="00D61C68"/>
    <w:rsid w:val="00D62738"/>
    <w:rsid w:val="00D62BCC"/>
    <w:rsid w:val="00D641FC"/>
    <w:rsid w:val="00D64D84"/>
    <w:rsid w:val="00D656C1"/>
    <w:rsid w:val="00D66057"/>
    <w:rsid w:val="00D6640D"/>
    <w:rsid w:val="00D66FC4"/>
    <w:rsid w:val="00D6738E"/>
    <w:rsid w:val="00D67630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F90"/>
    <w:rsid w:val="00D77D7A"/>
    <w:rsid w:val="00D77E60"/>
    <w:rsid w:val="00D80302"/>
    <w:rsid w:val="00D8049E"/>
    <w:rsid w:val="00D80788"/>
    <w:rsid w:val="00D8256F"/>
    <w:rsid w:val="00D82FC3"/>
    <w:rsid w:val="00D83CFE"/>
    <w:rsid w:val="00D84221"/>
    <w:rsid w:val="00D84255"/>
    <w:rsid w:val="00D853BA"/>
    <w:rsid w:val="00D85D3E"/>
    <w:rsid w:val="00D85DE7"/>
    <w:rsid w:val="00D878E4"/>
    <w:rsid w:val="00D900E5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39D"/>
    <w:rsid w:val="00DA2C99"/>
    <w:rsid w:val="00DA4045"/>
    <w:rsid w:val="00DA464F"/>
    <w:rsid w:val="00DA7106"/>
    <w:rsid w:val="00DA76D1"/>
    <w:rsid w:val="00DA7722"/>
    <w:rsid w:val="00DA7968"/>
    <w:rsid w:val="00DB01C8"/>
    <w:rsid w:val="00DB05AD"/>
    <w:rsid w:val="00DB0FBC"/>
    <w:rsid w:val="00DB10D2"/>
    <w:rsid w:val="00DB3B0E"/>
    <w:rsid w:val="00DB406B"/>
    <w:rsid w:val="00DB466A"/>
    <w:rsid w:val="00DB6492"/>
    <w:rsid w:val="00DB6D5C"/>
    <w:rsid w:val="00DB6D8C"/>
    <w:rsid w:val="00DB71B9"/>
    <w:rsid w:val="00DB751B"/>
    <w:rsid w:val="00DC0511"/>
    <w:rsid w:val="00DC3B9C"/>
    <w:rsid w:val="00DC4278"/>
    <w:rsid w:val="00DC4B5C"/>
    <w:rsid w:val="00DC4CC7"/>
    <w:rsid w:val="00DC53DE"/>
    <w:rsid w:val="00DC5AE5"/>
    <w:rsid w:val="00DD1614"/>
    <w:rsid w:val="00DD3CE3"/>
    <w:rsid w:val="00DD4813"/>
    <w:rsid w:val="00DD5710"/>
    <w:rsid w:val="00DD637A"/>
    <w:rsid w:val="00DD7F70"/>
    <w:rsid w:val="00DE07C9"/>
    <w:rsid w:val="00DE0D81"/>
    <w:rsid w:val="00DE127A"/>
    <w:rsid w:val="00DE2853"/>
    <w:rsid w:val="00DE39E7"/>
    <w:rsid w:val="00DE60CD"/>
    <w:rsid w:val="00DF050D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1C8"/>
    <w:rsid w:val="00E00B2C"/>
    <w:rsid w:val="00E01843"/>
    <w:rsid w:val="00E01D05"/>
    <w:rsid w:val="00E01EBD"/>
    <w:rsid w:val="00E022CA"/>
    <w:rsid w:val="00E0346D"/>
    <w:rsid w:val="00E03562"/>
    <w:rsid w:val="00E04828"/>
    <w:rsid w:val="00E05CD8"/>
    <w:rsid w:val="00E07D2A"/>
    <w:rsid w:val="00E10163"/>
    <w:rsid w:val="00E10852"/>
    <w:rsid w:val="00E13DE9"/>
    <w:rsid w:val="00E21B2E"/>
    <w:rsid w:val="00E226DF"/>
    <w:rsid w:val="00E22B6E"/>
    <w:rsid w:val="00E22FE8"/>
    <w:rsid w:val="00E244CB"/>
    <w:rsid w:val="00E262B6"/>
    <w:rsid w:val="00E266D0"/>
    <w:rsid w:val="00E267A7"/>
    <w:rsid w:val="00E318DB"/>
    <w:rsid w:val="00E31BA9"/>
    <w:rsid w:val="00E31C47"/>
    <w:rsid w:val="00E33396"/>
    <w:rsid w:val="00E3497B"/>
    <w:rsid w:val="00E35612"/>
    <w:rsid w:val="00E36C76"/>
    <w:rsid w:val="00E4187F"/>
    <w:rsid w:val="00E41B14"/>
    <w:rsid w:val="00E4341E"/>
    <w:rsid w:val="00E43F7C"/>
    <w:rsid w:val="00E46029"/>
    <w:rsid w:val="00E46BAC"/>
    <w:rsid w:val="00E46C7E"/>
    <w:rsid w:val="00E50542"/>
    <w:rsid w:val="00E527F1"/>
    <w:rsid w:val="00E52912"/>
    <w:rsid w:val="00E54C8F"/>
    <w:rsid w:val="00E54D7A"/>
    <w:rsid w:val="00E603DC"/>
    <w:rsid w:val="00E6067B"/>
    <w:rsid w:val="00E60F8E"/>
    <w:rsid w:val="00E6154A"/>
    <w:rsid w:val="00E63ABF"/>
    <w:rsid w:val="00E64B8B"/>
    <w:rsid w:val="00E64FE0"/>
    <w:rsid w:val="00E67FB7"/>
    <w:rsid w:val="00E71009"/>
    <w:rsid w:val="00E71418"/>
    <w:rsid w:val="00E75608"/>
    <w:rsid w:val="00E7751B"/>
    <w:rsid w:val="00E802E8"/>
    <w:rsid w:val="00E8065C"/>
    <w:rsid w:val="00E80E5A"/>
    <w:rsid w:val="00E80FAD"/>
    <w:rsid w:val="00E83BC8"/>
    <w:rsid w:val="00E84D48"/>
    <w:rsid w:val="00E8581A"/>
    <w:rsid w:val="00E8599A"/>
    <w:rsid w:val="00E8703A"/>
    <w:rsid w:val="00E87CFA"/>
    <w:rsid w:val="00E87DDC"/>
    <w:rsid w:val="00E90D65"/>
    <w:rsid w:val="00E929C7"/>
    <w:rsid w:val="00E93B7A"/>
    <w:rsid w:val="00E955A0"/>
    <w:rsid w:val="00E96217"/>
    <w:rsid w:val="00E963AC"/>
    <w:rsid w:val="00EA0EA1"/>
    <w:rsid w:val="00EA1794"/>
    <w:rsid w:val="00EA1D98"/>
    <w:rsid w:val="00EA2692"/>
    <w:rsid w:val="00EA3222"/>
    <w:rsid w:val="00EA4124"/>
    <w:rsid w:val="00EA4FB3"/>
    <w:rsid w:val="00EA63AE"/>
    <w:rsid w:val="00EA744E"/>
    <w:rsid w:val="00EA74A4"/>
    <w:rsid w:val="00EB0A71"/>
    <w:rsid w:val="00EB13A8"/>
    <w:rsid w:val="00EB2661"/>
    <w:rsid w:val="00EB3ED3"/>
    <w:rsid w:val="00EB556B"/>
    <w:rsid w:val="00EB6015"/>
    <w:rsid w:val="00EC049B"/>
    <w:rsid w:val="00EC0D18"/>
    <w:rsid w:val="00EC2272"/>
    <w:rsid w:val="00EC2433"/>
    <w:rsid w:val="00EC2482"/>
    <w:rsid w:val="00ED088D"/>
    <w:rsid w:val="00ED215F"/>
    <w:rsid w:val="00ED3F8C"/>
    <w:rsid w:val="00ED45B5"/>
    <w:rsid w:val="00ED4E98"/>
    <w:rsid w:val="00ED6304"/>
    <w:rsid w:val="00ED6432"/>
    <w:rsid w:val="00ED74D6"/>
    <w:rsid w:val="00EE0E40"/>
    <w:rsid w:val="00EE1D68"/>
    <w:rsid w:val="00EE2FC0"/>
    <w:rsid w:val="00EE386D"/>
    <w:rsid w:val="00EE633E"/>
    <w:rsid w:val="00EE6BF1"/>
    <w:rsid w:val="00EE778C"/>
    <w:rsid w:val="00EF0B8D"/>
    <w:rsid w:val="00EF2306"/>
    <w:rsid w:val="00EF3644"/>
    <w:rsid w:val="00EF38CB"/>
    <w:rsid w:val="00EF5331"/>
    <w:rsid w:val="00EF594A"/>
    <w:rsid w:val="00EF6C14"/>
    <w:rsid w:val="00EF745F"/>
    <w:rsid w:val="00F00443"/>
    <w:rsid w:val="00F02BB3"/>
    <w:rsid w:val="00F02C0E"/>
    <w:rsid w:val="00F035E5"/>
    <w:rsid w:val="00F0427C"/>
    <w:rsid w:val="00F04EB8"/>
    <w:rsid w:val="00F05DA1"/>
    <w:rsid w:val="00F1097F"/>
    <w:rsid w:val="00F116A0"/>
    <w:rsid w:val="00F11A29"/>
    <w:rsid w:val="00F12010"/>
    <w:rsid w:val="00F1225B"/>
    <w:rsid w:val="00F12C98"/>
    <w:rsid w:val="00F13625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45713"/>
    <w:rsid w:val="00F46566"/>
    <w:rsid w:val="00F46A52"/>
    <w:rsid w:val="00F46CC7"/>
    <w:rsid w:val="00F47C3F"/>
    <w:rsid w:val="00F50384"/>
    <w:rsid w:val="00F52E65"/>
    <w:rsid w:val="00F537F2"/>
    <w:rsid w:val="00F5465C"/>
    <w:rsid w:val="00F55CBA"/>
    <w:rsid w:val="00F571FD"/>
    <w:rsid w:val="00F60E42"/>
    <w:rsid w:val="00F6496A"/>
    <w:rsid w:val="00F64B0A"/>
    <w:rsid w:val="00F64F7F"/>
    <w:rsid w:val="00F652EB"/>
    <w:rsid w:val="00F655DC"/>
    <w:rsid w:val="00F6695A"/>
    <w:rsid w:val="00F66E50"/>
    <w:rsid w:val="00F71B11"/>
    <w:rsid w:val="00F7394E"/>
    <w:rsid w:val="00F7397A"/>
    <w:rsid w:val="00F73E05"/>
    <w:rsid w:val="00F74631"/>
    <w:rsid w:val="00F769DE"/>
    <w:rsid w:val="00F76D8F"/>
    <w:rsid w:val="00F77281"/>
    <w:rsid w:val="00F77826"/>
    <w:rsid w:val="00F77F8A"/>
    <w:rsid w:val="00F80DD9"/>
    <w:rsid w:val="00F81C30"/>
    <w:rsid w:val="00F82D51"/>
    <w:rsid w:val="00F84FAD"/>
    <w:rsid w:val="00F85AD1"/>
    <w:rsid w:val="00F85E99"/>
    <w:rsid w:val="00F8749E"/>
    <w:rsid w:val="00F87B15"/>
    <w:rsid w:val="00F90227"/>
    <w:rsid w:val="00F90702"/>
    <w:rsid w:val="00F90FAA"/>
    <w:rsid w:val="00F9171A"/>
    <w:rsid w:val="00F91BB7"/>
    <w:rsid w:val="00F9205C"/>
    <w:rsid w:val="00F9263C"/>
    <w:rsid w:val="00F93D4B"/>
    <w:rsid w:val="00F945D5"/>
    <w:rsid w:val="00F947D1"/>
    <w:rsid w:val="00F94D3E"/>
    <w:rsid w:val="00F956AC"/>
    <w:rsid w:val="00F95B47"/>
    <w:rsid w:val="00F971F1"/>
    <w:rsid w:val="00FA186C"/>
    <w:rsid w:val="00FA1AB5"/>
    <w:rsid w:val="00FA3074"/>
    <w:rsid w:val="00FA5695"/>
    <w:rsid w:val="00FA7C34"/>
    <w:rsid w:val="00FB0E9C"/>
    <w:rsid w:val="00FB1399"/>
    <w:rsid w:val="00FB1A4E"/>
    <w:rsid w:val="00FB1ABE"/>
    <w:rsid w:val="00FB1EA6"/>
    <w:rsid w:val="00FB2BA9"/>
    <w:rsid w:val="00FB4E8C"/>
    <w:rsid w:val="00FB5CDD"/>
    <w:rsid w:val="00FB6B3F"/>
    <w:rsid w:val="00FB7969"/>
    <w:rsid w:val="00FB7D5E"/>
    <w:rsid w:val="00FC02C1"/>
    <w:rsid w:val="00FC1229"/>
    <w:rsid w:val="00FC270B"/>
    <w:rsid w:val="00FC2D13"/>
    <w:rsid w:val="00FC42F3"/>
    <w:rsid w:val="00FC4899"/>
    <w:rsid w:val="00FC6C1D"/>
    <w:rsid w:val="00FC6DE5"/>
    <w:rsid w:val="00FC6F66"/>
    <w:rsid w:val="00FC7271"/>
    <w:rsid w:val="00FC77E9"/>
    <w:rsid w:val="00FD155F"/>
    <w:rsid w:val="00FD163D"/>
    <w:rsid w:val="00FD1B8C"/>
    <w:rsid w:val="00FD2D2A"/>
    <w:rsid w:val="00FD2DCA"/>
    <w:rsid w:val="00FD30C4"/>
    <w:rsid w:val="00FD514B"/>
    <w:rsid w:val="00FD5A2A"/>
    <w:rsid w:val="00FE019F"/>
    <w:rsid w:val="00FE0780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BB5"/>
    <w:rsid w:val="00FF1F49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eventbrite.co.uk%2Fe%2Fthe-pledge-celebration-tickets-308675876857&amp;data=04%7C01%7C%7Cf7232a58ad224409841808da12d85619%7Ce4addc4bb5eb4594ab58f3bcd515a98a%7C0%7C0%7C637843017625320760%7CUnknown%7CTWFpbGZsb3d8eyJWIjoiMC4wLjAwMDAiLCJQIjoiV2luMzIiLCJBTiI6Ik1haWwiLCJXVCI6Mn0%3D%7C3000&amp;sdata=Ud6myoBl6qkwOVtNwpBL6CI5BdWeRJijYF0zPMC3z7U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2017-06-06T14:17:00Z</cp:lastPrinted>
  <dcterms:created xsi:type="dcterms:W3CDTF">2022-04-25T11:31:00Z</dcterms:created>
  <dcterms:modified xsi:type="dcterms:W3CDTF">2022-04-25T11:31:00Z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