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BB5A4" w14:textId="77777777" w:rsidR="00FD0357" w:rsidRDefault="003D3B28" w:rsidP="00E643A7">
      <w:pPr>
        <w:spacing w:line="240" w:lineRule="auto"/>
        <w:jc w:val="right"/>
        <w:rPr>
          <w:rFonts w:ascii="Calibri" w:hAnsi="Calibri"/>
          <w:color w:val="FF0000"/>
          <w:sz w:val="22"/>
          <w:szCs w:val="22"/>
          <w:lang w:val="cy-GB" w:eastAsia="zh-CN"/>
        </w:rPr>
      </w:pPr>
      <w:r>
        <w:rPr>
          <w:noProof/>
          <w:lang w:eastAsia="en-GB"/>
        </w:rPr>
        <w:drawing>
          <wp:anchor distT="0" distB="0" distL="114300" distR="114300" simplePos="0" relativeHeight="251659264" behindDoc="0" locked="0" layoutInCell="1" allowOverlap="1" wp14:anchorId="6F72B82D" wp14:editId="1F10914F">
            <wp:simplePos x="0" y="0"/>
            <wp:positionH relativeFrom="margin">
              <wp:posOffset>2409190</wp:posOffset>
            </wp:positionH>
            <wp:positionV relativeFrom="margin">
              <wp:posOffset>-77470</wp:posOffset>
            </wp:positionV>
            <wp:extent cx="1143000" cy="1128395"/>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28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43443" w14:textId="77777777" w:rsidR="00BC11A8" w:rsidRPr="00BC11A8" w:rsidRDefault="00BC11A8" w:rsidP="00BC11A8">
      <w:pPr>
        <w:pStyle w:val="ACEBodyText"/>
        <w:rPr>
          <w:lang w:val="cy-GB"/>
        </w:rPr>
      </w:pPr>
    </w:p>
    <w:p w14:paraId="2AD5C675" w14:textId="77777777" w:rsidR="004B6916" w:rsidRDefault="004B6916" w:rsidP="00E643A7">
      <w:pPr>
        <w:spacing w:line="240" w:lineRule="auto"/>
        <w:jc w:val="center"/>
        <w:rPr>
          <w:rFonts w:ascii="Calibri" w:hAnsi="Calibri"/>
          <w:color w:val="FF0000"/>
          <w:sz w:val="22"/>
          <w:szCs w:val="22"/>
          <w:lang w:val="cy-GB" w:eastAsia="zh-CN"/>
        </w:rPr>
      </w:pPr>
    </w:p>
    <w:p w14:paraId="662B415B" w14:textId="77777777" w:rsidR="00340F64" w:rsidRPr="00340F64" w:rsidRDefault="00340F64" w:rsidP="00E643A7">
      <w:pPr>
        <w:pStyle w:val="ACEBodyText"/>
        <w:rPr>
          <w:lang w:val="cy-GB"/>
        </w:rPr>
      </w:pPr>
    </w:p>
    <w:p w14:paraId="24772B82" w14:textId="77777777" w:rsidR="003D3B28" w:rsidRDefault="003D3B28" w:rsidP="00E643A7">
      <w:pPr>
        <w:jc w:val="center"/>
        <w:rPr>
          <w:b/>
          <w:szCs w:val="24"/>
        </w:rPr>
      </w:pPr>
    </w:p>
    <w:p w14:paraId="0ACCDFD7" w14:textId="77777777" w:rsidR="003D3B28" w:rsidRDefault="003D3B28" w:rsidP="00E643A7">
      <w:pPr>
        <w:jc w:val="center"/>
        <w:rPr>
          <w:b/>
          <w:szCs w:val="24"/>
        </w:rPr>
      </w:pPr>
    </w:p>
    <w:p w14:paraId="70B3E4C3" w14:textId="77777777" w:rsidR="00002D27" w:rsidRPr="001B0B8B" w:rsidRDefault="001B0B8B" w:rsidP="00761B9B">
      <w:pPr>
        <w:jc w:val="center"/>
        <w:rPr>
          <w:b/>
          <w:szCs w:val="24"/>
        </w:rPr>
      </w:pPr>
      <w:r w:rsidRPr="001B0B8B">
        <w:rPr>
          <w:b/>
          <w:szCs w:val="24"/>
        </w:rPr>
        <w:t>BOARD MEETING</w:t>
      </w:r>
    </w:p>
    <w:p w14:paraId="405C0CBE" w14:textId="77777777" w:rsidR="001B0B8B" w:rsidRDefault="001B0B8B" w:rsidP="00E643A7">
      <w:pPr>
        <w:spacing w:line="240" w:lineRule="auto"/>
        <w:jc w:val="center"/>
        <w:rPr>
          <w:rFonts w:asciiTheme="minorHAnsi" w:hAnsiTheme="minorHAnsi" w:cstheme="minorHAnsi"/>
          <w:b/>
          <w:sz w:val="22"/>
          <w:szCs w:val="22"/>
        </w:rPr>
      </w:pPr>
    </w:p>
    <w:p w14:paraId="2661B143" w14:textId="77777777" w:rsidR="006D4C04" w:rsidRDefault="0057624E" w:rsidP="00E643A7">
      <w:pPr>
        <w:spacing w:line="240" w:lineRule="auto"/>
        <w:jc w:val="center"/>
        <w:rPr>
          <w:rFonts w:asciiTheme="minorHAnsi" w:hAnsiTheme="minorHAnsi" w:cstheme="minorHAnsi"/>
          <w:b/>
          <w:sz w:val="22"/>
          <w:szCs w:val="22"/>
        </w:rPr>
      </w:pPr>
      <w:r w:rsidRPr="00431D68">
        <w:rPr>
          <w:rFonts w:asciiTheme="minorHAnsi" w:hAnsiTheme="minorHAnsi" w:cstheme="minorHAnsi"/>
          <w:b/>
          <w:sz w:val="22"/>
          <w:szCs w:val="22"/>
        </w:rPr>
        <w:t>Minutes of the Cheshire and Warringt</w:t>
      </w:r>
      <w:r w:rsidR="001B0B8B">
        <w:rPr>
          <w:rFonts w:asciiTheme="minorHAnsi" w:hAnsiTheme="minorHAnsi" w:cstheme="minorHAnsi"/>
          <w:b/>
          <w:sz w:val="22"/>
          <w:szCs w:val="22"/>
        </w:rPr>
        <w:t>on Local Enterprise Partnership</w:t>
      </w:r>
      <w:r w:rsidR="00A33DF5">
        <w:rPr>
          <w:rFonts w:asciiTheme="minorHAnsi" w:hAnsiTheme="minorHAnsi" w:cstheme="minorHAnsi"/>
          <w:b/>
          <w:sz w:val="22"/>
          <w:szCs w:val="22"/>
        </w:rPr>
        <w:t xml:space="preserve"> </w:t>
      </w:r>
      <w:r w:rsidRPr="00431D68">
        <w:rPr>
          <w:rFonts w:asciiTheme="minorHAnsi" w:hAnsiTheme="minorHAnsi" w:cstheme="minorHAnsi"/>
          <w:b/>
          <w:sz w:val="22"/>
          <w:szCs w:val="22"/>
        </w:rPr>
        <w:t>Board Meeting</w:t>
      </w:r>
    </w:p>
    <w:p w14:paraId="0CDA21D2" w14:textId="366777F0" w:rsidR="00F33EFC" w:rsidRPr="00F33EFC" w:rsidRDefault="0057624E" w:rsidP="003D3B28">
      <w:pPr>
        <w:spacing w:line="240" w:lineRule="auto"/>
        <w:jc w:val="center"/>
      </w:pPr>
      <w:r w:rsidRPr="00431D68">
        <w:rPr>
          <w:rFonts w:asciiTheme="minorHAnsi" w:hAnsiTheme="minorHAnsi" w:cstheme="minorHAnsi"/>
          <w:b/>
          <w:sz w:val="22"/>
          <w:szCs w:val="22"/>
        </w:rPr>
        <w:t xml:space="preserve">held on </w:t>
      </w:r>
      <w:r w:rsidR="00075DD6">
        <w:rPr>
          <w:rFonts w:asciiTheme="minorHAnsi" w:hAnsiTheme="minorHAnsi" w:cstheme="minorHAnsi"/>
          <w:b/>
          <w:sz w:val="22"/>
          <w:szCs w:val="22"/>
        </w:rPr>
        <w:t>1</w:t>
      </w:r>
      <w:r w:rsidR="00E84D0F">
        <w:rPr>
          <w:rFonts w:asciiTheme="minorHAnsi" w:hAnsiTheme="minorHAnsi" w:cstheme="minorHAnsi"/>
          <w:b/>
          <w:sz w:val="22"/>
          <w:szCs w:val="22"/>
        </w:rPr>
        <w:t>5</w:t>
      </w:r>
      <w:r w:rsidR="00A67EDA" w:rsidRPr="00AE24BB">
        <w:rPr>
          <w:rFonts w:asciiTheme="minorHAnsi" w:hAnsiTheme="minorHAnsi" w:cstheme="minorHAnsi"/>
          <w:b/>
          <w:sz w:val="22"/>
          <w:szCs w:val="22"/>
          <w:vertAlign w:val="superscript"/>
        </w:rPr>
        <w:t>th</w:t>
      </w:r>
      <w:r w:rsidR="00A67EDA">
        <w:rPr>
          <w:rFonts w:asciiTheme="minorHAnsi" w:hAnsiTheme="minorHAnsi" w:cstheme="minorHAnsi"/>
          <w:b/>
          <w:sz w:val="22"/>
          <w:szCs w:val="22"/>
        </w:rPr>
        <w:t xml:space="preserve"> </w:t>
      </w:r>
      <w:r w:rsidR="00E84D0F">
        <w:rPr>
          <w:rFonts w:asciiTheme="minorHAnsi" w:hAnsiTheme="minorHAnsi" w:cstheme="minorHAnsi"/>
          <w:b/>
          <w:sz w:val="22"/>
          <w:szCs w:val="22"/>
        </w:rPr>
        <w:t xml:space="preserve">July </w:t>
      </w:r>
      <w:r w:rsidR="001E0C88">
        <w:rPr>
          <w:rFonts w:asciiTheme="minorHAnsi" w:hAnsiTheme="minorHAnsi" w:cstheme="minorHAnsi"/>
          <w:b/>
          <w:sz w:val="22"/>
          <w:szCs w:val="22"/>
        </w:rPr>
        <w:t>2020</w:t>
      </w:r>
      <w:r w:rsidR="007173ED">
        <w:rPr>
          <w:rFonts w:asciiTheme="minorHAnsi" w:hAnsiTheme="minorHAnsi" w:cstheme="minorHAnsi"/>
          <w:b/>
          <w:sz w:val="22"/>
          <w:szCs w:val="22"/>
        </w:rPr>
        <w:t>,</w:t>
      </w:r>
      <w:r w:rsidR="0090244E">
        <w:rPr>
          <w:rFonts w:asciiTheme="minorHAnsi" w:hAnsiTheme="minorHAnsi" w:cstheme="minorHAnsi"/>
          <w:b/>
          <w:sz w:val="22"/>
          <w:szCs w:val="22"/>
        </w:rPr>
        <w:t xml:space="preserve"> </w:t>
      </w:r>
      <w:r w:rsidR="009E056A">
        <w:rPr>
          <w:rFonts w:asciiTheme="minorHAnsi" w:hAnsiTheme="minorHAnsi" w:cstheme="minorHAnsi"/>
          <w:b/>
          <w:sz w:val="22"/>
          <w:szCs w:val="22"/>
        </w:rPr>
        <w:t xml:space="preserve">at 4.30pm </w:t>
      </w:r>
      <w:r w:rsidR="00075DD6">
        <w:rPr>
          <w:rFonts w:asciiTheme="minorHAnsi" w:hAnsiTheme="minorHAnsi" w:cstheme="minorHAnsi"/>
          <w:b/>
          <w:sz w:val="22"/>
          <w:szCs w:val="22"/>
        </w:rPr>
        <w:t xml:space="preserve">by </w:t>
      </w:r>
      <w:r w:rsidR="009E056A">
        <w:rPr>
          <w:rFonts w:asciiTheme="minorHAnsi" w:hAnsiTheme="minorHAnsi" w:cstheme="minorHAnsi"/>
          <w:b/>
          <w:sz w:val="22"/>
          <w:szCs w:val="22"/>
        </w:rPr>
        <w:t>video</w:t>
      </w:r>
      <w:r w:rsidR="00075DD6">
        <w:rPr>
          <w:rFonts w:asciiTheme="minorHAnsi" w:hAnsiTheme="minorHAnsi" w:cstheme="minorHAnsi"/>
          <w:b/>
          <w:sz w:val="22"/>
          <w:szCs w:val="22"/>
        </w:rPr>
        <w:t xml:space="preserve"> conference call</w:t>
      </w:r>
      <w:r w:rsidR="003D3B28">
        <w:rPr>
          <w:rFonts w:asciiTheme="minorHAnsi" w:hAnsiTheme="minorHAnsi" w:cstheme="minorHAnsi"/>
          <w:b/>
          <w:sz w:val="22"/>
          <w:szCs w:val="22"/>
        </w:rPr>
        <w:t xml:space="preserve"> </w:t>
      </w:r>
    </w:p>
    <w:p w14:paraId="27503DE5" w14:textId="77777777" w:rsidR="005277AE" w:rsidRDefault="005277AE" w:rsidP="00E643A7">
      <w:pPr>
        <w:spacing w:line="240" w:lineRule="auto"/>
        <w:jc w:val="both"/>
        <w:rPr>
          <w:rFonts w:asciiTheme="minorHAnsi" w:hAnsiTheme="minorHAnsi" w:cstheme="minorHAnsi"/>
          <w:b/>
          <w:sz w:val="22"/>
          <w:szCs w:val="22"/>
        </w:rPr>
      </w:pPr>
    </w:p>
    <w:p w14:paraId="4C635468" w14:textId="2BAA1273" w:rsidR="000E2661" w:rsidRDefault="000E2661" w:rsidP="00E643A7">
      <w:pPr>
        <w:spacing w:line="240" w:lineRule="auto"/>
        <w:jc w:val="both"/>
        <w:rPr>
          <w:rFonts w:asciiTheme="minorHAnsi" w:hAnsiTheme="minorHAnsi" w:cstheme="minorHAnsi"/>
          <w:b/>
          <w:sz w:val="22"/>
          <w:szCs w:val="22"/>
        </w:rPr>
      </w:pPr>
    </w:p>
    <w:p w14:paraId="19A9E7EF" w14:textId="77777777" w:rsidR="00BC59E4" w:rsidRPr="00D343C2" w:rsidRDefault="00BC59E4" w:rsidP="00E643A7">
      <w:pPr>
        <w:spacing w:line="240" w:lineRule="auto"/>
        <w:jc w:val="both"/>
        <w:rPr>
          <w:rFonts w:asciiTheme="minorHAnsi" w:hAnsiTheme="minorHAnsi" w:cstheme="minorHAnsi"/>
          <w:b/>
          <w:sz w:val="22"/>
          <w:szCs w:val="22"/>
        </w:rPr>
      </w:pPr>
      <w:r w:rsidRPr="00D343C2">
        <w:rPr>
          <w:rFonts w:asciiTheme="minorHAnsi" w:hAnsiTheme="minorHAnsi" w:cstheme="minorHAnsi"/>
          <w:b/>
          <w:sz w:val="22"/>
          <w:szCs w:val="22"/>
        </w:rPr>
        <w:t>Present:</w:t>
      </w:r>
    </w:p>
    <w:p w14:paraId="1EFCAF94" w14:textId="5F2F0E68" w:rsidR="00121E62" w:rsidRPr="00245C6F" w:rsidRDefault="00121E62" w:rsidP="00121E62">
      <w:pPr>
        <w:spacing w:line="240" w:lineRule="auto"/>
        <w:rPr>
          <w:b/>
          <w:u w:val="single"/>
        </w:rPr>
      </w:pPr>
    </w:p>
    <w:p w14:paraId="642FCBD8" w14:textId="3A70F2DA" w:rsidR="00075DD6" w:rsidRDefault="009E056A" w:rsidP="00121E62">
      <w:pPr>
        <w:spacing w:line="240" w:lineRule="auto"/>
        <w:rPr>
          <w:rFonts w:asciiTheme="minorHAnsi" w:hAnsiTheme="minorHAnsi" w:cstheme="minorHAnsi"/>
          <w:sz w:val="22"/>
          <w:szCs w:val="22"/>
        </w:rPr>
      </w:pPr>
      <w:r>
        <w:rPr>
          <w:rFonts w:asciiTheme="minorHAnsi" w:hAnsiTheme="minorHAnsi" w:cstheme="minorHAnsi"/>
          <w:sz w:val="22"/>
          <w:szCs w:val="22"/>
        </w:rPr>
        <w:t xml:space="preserve">Clare </w:t>
      </w:r>
      <w:proofErr w:type="gramStart"/>
      <w:r>
        <w:rPr>
          <w:rFonts w:asciiTheme="minorHAnsi" w:hAnsiTheme="minorHAnsi" w:cstheme="minorHAnsi"/>
          <w:sz w:val="22"/>
          <w:szCs w:val="22"/>
        </w:rPr>
        <w:t>Hayward</w:t>
      </w:r>
      <w:r w:rsidR="00075DD6">
        <w:rPr>
          <w:rFonts w:asciiTheme="minorHAnsi" w:hAnsiTheme="minorHAnsi" w:cstheme="minorHAnsi"/>
          <w:sz w:val="22"/>
          <w:szCs w:val="22"/>
        </w:rPr>
        <w:t>(</w:t>
      </w:r>
      <w:proofErr w:type="gramEnd"/>
      <w:r w:rsidR="00075DD6">
        <w:rPr>
          <w:rFonts w:asciiTheme="minorHAnsi" w:hAnsiTheme="minorHAnsi" w:cstheme="minorHAnsi"/>
          <w:sz w:val="22"/>
          <w:szCs w:val="22"/>
        </w:rPr>
        <w:t>Chair)</w:t>
      </w:r>
      <w:r w:rsidR="00121E62" w:rsidRPr="000C1238">
        <w:rPr>
          <w:rFonts w:asciiTheme="minorHAnsi" w:hAnsiTheme="minorHAnsi" w:cstheme="minorHAnsi"/>
          <w:sz w:val="22"/>
          <w:szCs w:val="22"/>
        </w:rPr>
        <w:tab/>
      </w:r>
      <w:r>
        <w:rPr>
          <w:rFonts w:asciiTheme="minorHAnsi" w:hAnsiTheme="minorHAnsi" w:cstheme="minorHAnsi"/>
          <w:sz w:val="22"/>
          <w:szCs w:val="22"/>
        </w:rPr>
        <w:t>Trevor Brocklebank</w:t>
      </w:r>
      <w:r w:rsidR="00075DD6">
        <w:rPr>
          <w:rFonts w:asciiTheme="minorHAnsi" w:hAnsiTheme="minorHAnsi" w:cstheme="minorHAnsi"/>
          <w:sz w:val="22"/>
          <w:szCs w:val="22"/>
        </w:rPr>
        <w:tab/>
      </w:r>
      <w:r w:rsidR="00952091" w:rsidRPr="00075DD6">
        <w:rPr>
          <w:rFonts w:asciiTheme="minorHAnsi" w:hAnsiTheme="minorHAnsi" w:cstheme="minorHAnsi"/>
          <w:sz w:val="22"/>
          <w:szCs w:val="22"/>
        </w:rPr>
        <w:t>Robert Mee</w:t>
      </w:r>
      <w:r w:rsidR="00952091" w:rsidRPr="009E056A">
        <w:rPr>
          <w:rFonts w:asciiTheme="minorHAnsi" w:hAnsiTheme="minorHAnsi" w:cstheme="minorHAnsi"/>
          <w:sz w:val="22"/>
          <w:szCs w:val="22"/>
        </w:rPr>
        <w:t xml:space="preserve"> </w:t>
      </w:r>
      <w:r w:rsidR="00121E62" w:rsidRPr="000C1238">
        <w:rPr>
          <w:rFonts w:asciiTheme="minorHAnsi" w:hAnsiTheme="minorHAnsi" w:cstheme="minorHAnsi"/>
          <w:sz w:val="22"/>
          <w:szCs w:val="22"/>
        </w:rPr>
        <w:tab/>
      </w:r>
      <w:r w:rsidR="00121E62" w:rsidRPr="000C1238">
        <w:rPr>
          <w:rFonts w:asciiTheme="minorHAnsi" w:hAnsiTheme="minorHAnsi" w:cstheme="minorHAnsi"/>
          <w:sz w:val="22"/>
          <w:szCs w:val="22"/>
        </w:rPr>
        <w:tab/>
        <w:t>Chris Hindley</w:t>
      </w:r>
      <w:r w:rsidR="00121E62" w:rsidRPr="000C1238">
        <w:rPr>
          <w:rFonts w:asciiTheme="minorHAnsi" w:hAnsiTheme="minorHAnsi" w:cstheme="minorHAnsi"/>
          <w:sz w:val="22"/>
          <w:szCs w:val="22"/>
        </w:rPr>
        <w:tab/>
      </w:r>
      <w:r w:rsidR="00121E62" w:rsidRPr="000C1238">
        <w:rPr>
          <w:rFonts w:asciiTheme="minorHAnsi" w:hAnsiTheme="minorHAnsi" w:cstheme="minorHAnsi"/>
          <w:sz w:val="22"/>
          <w:szCs w:val="22"/>
        </w:rPr>
        <w:tab/>
      </w:r>
    </w:p>
    <w:p w14:paraId="67E656B0" w14:textId="378471FD" w:rsidR="00075DD6" w:rsidRDefault="00121E62" w:rsidP="00121E62">
      <w:pPr>
        <w:spacing w:line="240" w:lineRule="auto"/>
        <w:rPr>
          <w:rFonts w:asciiTheme="minorHAnsi" w:hAnsiTheme="minorHAnsi" w:cstheme="minorHAnsi"/>
          <w:sz w:val="22"/>
          <w:szCs w:val="22"/>
        </w:rPr>
      </w:pPr>
      <w:r w:rsidRPr="000C1238">
        <w:rPr>
          <w:rFonts w:asciiTheme="minorHAnsi" w:hAnsiTheme="minorHAnsi" w:cstheme="minorHAnsi"/>
          <w:sz w:val="22"/>
          <w:szCs w:val="22"/>
        </w:rPr>
        <w:t>Stephen Kinsey</w:t>
      </w:r>
      <w:r w:rsidR="00075DD6">
        <w:rPr>
          <w:rFonts w:asciiTheme="minorHAnsi" w:hAnsiTheme="minorHAnsi" w:cstheme="minorHAnsi"/>
          <w:sz w:val="22"/>
          <w:szCs w:val="22"/>
        </w:rPr>
        <w:tab/>
      </w:r>
      <w:r w:rsidR="00075DD6">
        <w:rPr>
          <w:rFonts w:asciiTheme="minorHAnsi" w:hAnsiTheme="minorHAnsi" w:cstheme="minorHAnsi"/>
          <w:sz w:val="22"/>
          <w:szCs w:val="22"/>
        </w:rPr>
        <w:tab/>
      </w:r>
      <w:r w:rsidRPr="000C1238">
        <w:rPr>
          <w:rFonts w:asciiTheme="minorHAnsi" w:hAnsiTheme="minorHAnsi" w:cstheme="minorHAnsi"/>
          <w:sz w:val="22"/>
          <w:szCs w:val="22"/>
        </w:rPr>
        <w:t>Graeme Bristow</w:t>
      </w:r>
      <w:r w:rsidRPr="000C1238">
        <w:rPr>
          <w:rFonts w:asciiTheme="minorHAnsi" w:hAnsiTheme="minorHAnsi" w:cstheme="minorHAnsi"/>
          <w:sz w:val="22"/>
          <w:szCs w:val="22"/>
        </w:rPr>
        <w:tab/>
        <w:t>Cllr Craig Browne</w:t>
      </w:r>
      <w:r w:rsidR="001E0C88">
        <w:rPr>
          <w:rFonts w:asciiTheme="minorHAnsi" w:hAnsiTheme="minorHAnsi" w:cstheme="minorHAnsi"/>
          <w:sz w:val="22"/>
          <w:szCs w:val="22"/>
        </w:rPr>
        <w:tab/>
      </w:r>
      <w:r w:rsidRPr="000C1238">
        <w:rPr>
          <w:rFonts w:asciiTheme="minorHAnsi" w:hAnsiTheme="minorHAnsi" w:cstheme="minorHAnsi"/>
          <w:sz w:val="22"/>
          <w:szCs w:val="22"/>
        </w:rPr>
        <w:t>Nicola Dunbar</w:t>
      </w:r>
    </w:p>
    <w:p w14:paraId="50D2CC71" w14:textId="6F7CD2B9" w:rsidR="00121E62" w:rsidRPr="000C1238" w:rsidRDefault="00121E62" w:rsidP="00121E62">
      <w:pPr>
        <w:spacing w:line="240" w:lineRule="auto"/>
        <w:rPr>
          <w:rFonts w:asciiTheme="minorHAnsi" w:hAnsiTheme="minorHAnsi" w:cstheme="minorHAnsi"/>
          <w:sz w:val="22"/>
          <w:szCs w:val="22"/>
        </w:rPr>
      </w:pPr>
      <w:r w:rsidRPr="000C1238">
        <w:rPr>
          <w:rFonts w:asciiTheme="minorHAnsi" w:hAnsiTheme="minorHAnsi" w:cstheme="minorHAnsi"/>
          <w:sz w:val="22"/>
          <w:szCs w:val="22"/>
        </w:rPr>
        <w:t>Peter Broxton</w:t>
      </w:r>
      <w:r w:rsidR="00075DD6">
        <w:rPr>
          <w:rFonts w:asciiTheme="minorHAnsi" w:hAnsiTheme="minorHAnsi" w:cstheme="minorHAnsi"/>
          <w:sz w:val="22"/>
          <w:szCs w:val="22"/>
        </w:rPr>
        <w:tab/>
      </w:r>
      <w:r w:rsidRPr="000C1238">
        <w:rPr>
          <w:rFonts w:asciiTheme="minorHAnsi" w:hAnsiTheme="minorHAnsi" w:cstheme="minorHAnsi"/>
          <w:sz w:val="22"/>
          <w:szCs w:val="22"/>
        </w:rPr>
        <w:tab/>
      </w:r>
      <w:r w:rsidR="009E056A">
        <w:rPr>
          <w:rFonts w:asciiTheme="minorHAnsi" w:hAnsiTheme="minorHAnsi" w:cstheme="minorHAnsi"/>
          <w:sz w:val="22"/>
          <w:szCs w:val="22"/>
        </w:rPr>
        <w:t>John Downes</w:t>
      </w:r>
      <w:r w:rsidR="00952091">
        <w:rPr>
          <w:rFonts w:asciiTheme="minorHAnsi" w:hAnsiTheme="minorHAnsi" w:cstheme="minorHAnsi"/>
          <w:sz w:val="22"/>
          <w:szCs w:val="22"/>
        </w:rPr>
        <w:tab/>
      </w:r>
      <w:r w:rsidRPr="000C1238">
        <w:rPr>
          <w:rFonts w:asciiTheme="minorHAnsi" w:hAnsiTheme="minorHAnsi" w:cstheme="minorHAnsi"/>
          <w:sz w:val="22"/>
          <w:szCs w:val="22"/>
        </w:rPr>
        <w:tab/>
      </w:r>
      <w:r w:rsidR="009E056A">
        <w:rPr>
          <w:rFonts w:asciiTheme="minorHAnsi" w:hAnsiTheme="minorHAnsi" w:cstheme="minorHAnsi"/>
          <w:sz w:val="22"/>
          <w:szCs w:val="22"/>
        </w:rPr>
        <w:t>Cllr Louise Gittins</w:t>
      </w:r>
      <w:r w:rsidR="009E056A" w:rsidRPr="000C1238">
        <w:rPr>
          <w:rFonts w:asciiTheme="minorHAnsi" w:hAnsiTheme="minorHAnsi" w:cstheme="minorHAnsi"/>
          <w:sz w:val="22"/>
          <w:szCs w:val="22"/>
        </w:rPr>
        <w:t xml:space="preserve"> </w:t>
      </w:r>
      <w:r w:rsidR="009E056A">
        <w:rPr>
          <w:rFonts w:asciiTheme="minorHAnsi" w:hAnsiTheme="minorHAnsi" w:cstheme="minorHAnsi"/>
          <w:sz w:val="22"/>
          <w:szCs w:val="22"/>
        </w:rPr>
        <w:t xml:space="preserve"> </w:t>
      </w:r>
      <w:r w:rsidRPr="000C1238">
        <w:rPr>
          <w:rFonts w:asciiTheme="minorHAnsi" w:hAnsiTheme="minorHAnsi" w:cstheme="minorHAnsi"/>
          <w:sz w:val="22"/>
          <w:szCs w:val="22"/>
        </w:rPr>
        <w:tab/>
      </w:r>
      <w:r w:rsidR="00952091">
        <w:rPr>
          <w:rFonts w:asciiTheme="minorHAnsi" w:hAnsiTheme="minorHAnsi" w:cstheme="minorHAnsi"/>
          <w:sz w:val="22"/>
          <w:szCs w:val="22"/>
        </w:rPr>
        <w:t>Eunice Simmons</w:t>
      </w:r>
    </w:p>
    <w:p w14:paraId="41F9F3F3" w14:textId="77777777" w:rsidR="00121E62" w:rsidRPr="000C1238" w:rsidRDefault="00121E62" w:rsidP="00121E62">
      <w:pPr>
        <w:spacing w:line="240" w:lineRule="auto"/>
        <w:rPr>
          <w:rFonts w:asciiTheme="minorHAnsi" w:hAnsiTheme="minorHAnsi" w:cstheme="minorHAnsi"/>
          <w:b/>
          <w:sz w:val="22"/>
          <w:szCs w:val="22"/>
          <w:u w:val="single"/>
        </w:rPr>
      </w:pPr>
    </w:p>
    <w:p w14:paraId="2D109682" w14:textId="77777777" w:rsidR="00121E62" w:rsidRPr="000C1238" w:rsidRDefault="00121E62" w:rsidP="00121E62">
      <w:pPr>
        <w:spacing w:line="240" w:lineRule="auto"/>
        <w:rPr>
          <w:rFonts w:asciiTheme="minorHAnsi" w:hAnsiTheme="minorHAnsi" w:cstheme="minorHAnsi"/>
          <w:b/>
          <w:sz w:val="22"/>
          <w:szCs w:val="22"/>
          <w:u w:val="single"/>
        </w:rPr>
      </w:pPr>
      <w:r w:rsidRPr="000C1238">
        <w:rPr>
          <w:rFonts w:asciiTheme="minorHAnsi" w:hAnsiTheme="minorHAnsi" w:cstheme="minorHAnsi"/>
          <w:b/>
          <w:sz w:val="22"/>
          <w:szCs w:val="22"/>
          <w:u w:val="single"/>
        </w:rPr>
        <w:t xml:space="preserve">In attendance: </w:t>
      </w:r>
    </w:p>
    <w:p w14:paraId="7F3B27C5" w14:textId="232D7120" w:rsidR="00075DD6" w:rsidRDefault="00121E62" w:rsidP="00121E62">
      <w:pPr>
        <w:spacing w:line="240" w:lineRule="auto"/>
        <w:rPr>
          <w:rFonts w:asciiTheme="minorHAnsi" w:hAnsiTheme="minorHAnsi" w:cstheme="minorHAnsi"/>
          <w:sz w:val="22"/>
          <w:szCs w:val="22"/>
        </w:rPr>
      </w:pPr>
      <w:r w:rsidRPr="000C1238">
        <w:rPr>
          <w:rFonts w:asciiTheme="minorHAnsi" w:hAnsiTheme="minorHAnsi" w:cstheme="minorHAnsi"/>
          <w:sz w:val="22"/>
          <w:szCs w:val="22"/>
        </w:rPr>
        <w:t>Philip Cox</w:t>
      </w:r>
      <w:r w:rsidRPr="000C1238">
        <w:rPr>
          <w:rFonts w:asciiTheme="minorHAnsi" w:hAnsiTheme="minorHAnsi" w:cstheme="minorHAnsi"/>
          <w:sz w:val="22"/>
          <w:szCs w:val="22"/>
        </w:rPr>
        <w:tab/>
      </w:r>
      <w:r w:rsidRPr="000C1238">
        <w:rPr>
          <w:rFonts w:asciiTheme="minorHAnsi" w:hAnsiTheme="minorHAnsi" w:cstheme="minorHAnsi"/>
          <w:sz w:val="22"/>
          <w:szCs w:val="22"/>
        </w:rPr>
        <w:tab/>
      </w:r>
      <w:r w:rsidR="00075DD6">
        <w:rPr>
          <w:rFonts w:asciiTheme="minorHAnsi" w:hAnsiTheme="minorHAnsi" w:cstheme="minorHAnsi"/>
          <w:sz w:val="22"/>
          <w:szCs w:val="22"/>
        </w:rPr>
        <w:t>Ian Brooks</w:t>
      </w:r>
      <w:r w:rsidRPr="000C1238">
        <w:rPr>
          <w:rFonts w:asciiTheme="minorHAnsi" w:hAnsiTheme="minorHAnsi" w:cstheme="minorHAnsi"/>
          <w:sz w:val="22"/>
          <w:szCs w:val="22"/>
        </w:rPr>
        <w:tab/>
      </w:r>
      <w:r w:rsidRPr="000C1238">
        <w:rPr>
          <w:rFonts w:asciiTheme="minorHAnsi" w:hAnsiTheme="minorHAnsi" w:cstheme="minorHAnsi"/>
          <w:sz w:val="22"/>
          <w:szCs w:val="22"/>
        </w:rPr>
        <w:tab/>
        <w:t>Steve Park</w:t>
      </w:r>
      <w:r w:rsidR="00952091" w:rsidRPr="00952091">
        <w:rPr>
          <w:rFonts w:asciiTheme="minorHAnsi" w:hAnsiTheme="minorHAnsi" w:cstheme="minorHAnsi"/>
          <w:sz w:val="22"/>
          <w:szCs w:val="22"/>
        </w:rPr>
        <w:t xml:space="preserve"> </w:t>
      </w:r>
      <w:r w:rsidR="00952091">
        <w:rPr>
          <w:rFonts w:asciiTheme="minorHAnsi" w:hAnsiTheme="minorHAnsi" w:cstheme="minorHAnsi"/>
          <w:sz w:val="22"/>
          <w:szCs w:val="22"/>
        </w:rPr>
        <w:tab/>
      </w:r>
      <w:r w:rsidR="00952091">
        <w:rPr>
          <w:rFonts w:asciiTheme="minorHAnsi" w:hAnsiTheme="minorHAnsi" w:cstheme="minorHAnsi"/>
          <w:sz w:val="22"/>
          <w:szCs w:val="22"/>
        </w:rPr>
        <w:tab/>
        <w:t>Adrian Bull</w:t>
      </w:r>
    </w:p>
    <w:p w14:paraId="49B7CCCF" w14:textId="0D48F14D" w:rsidR="00121E62" w:rsidRDefault="00952091" w:rsidP="00121E62">
      <w:pPr>
        <w:spacing w:line="240" w:lineRule="auto"/>
        <w:rPr>
          <w:rFonts w:asciiTheme="minorHAnsi" w:hAnsiTheme="minorHAnsi" w:cstheme="minorHAnsi"/>
          <w:sz w:val="22"/>
          <w:szCs w:val="22"/>
        </w:rPr>
      </w:pPr>
      <w:r w:rsidRPr="00075DD6">
        <w:rPr>
          <w:rFonts w:asciiTheme="minorHAnsi" w:hAnsiTheme="minorHAnsi" w:cstheme="minorHAnsi"/>
          <w:sz w:val="22"/>
          <w:szCs w:val="22"/>
        </w:rPr>
        <w:t>Charlie Seward</w:t>
      </w:r>
      <w:r w:rsidDel="00952091">
        <w:rPr>
          <w:rFonts w:asciiTheme="minorHAnsi" w:hAnsiTheme="minorHAnsi" w:cstheme="minorHAnsi"/>
          <w:sz w:val="22"/>
          <w:szCs w:val="22"/>
        </w:rPr>
        <w:t xml:space="preserve"> </w:t>
      </w:r>
      <w:r w:rsidR="00121E62" w:rsidRPr="000C1238">
        <w:rPr>
          <w:rFonts w:asciiTheme="minorHAnsi" w:hAnsiTheme="minorHAnsi" w:cstheme="minorHAnsi"/>
          <w:sz w:val="22"/>
          <w:szCs w:val="22"/>
        </w:rPr>
        <w:tab/>
      </w:r>
      <w:r w:rsidR="009E056A">
        <w:rPr>
          <w:rFonts w:asciiTheme="minorHAnsi" w:hAnsiTheme="minorHAnsi" w:cstheme="minorHAnsi"/>
          <w:sz w:val="22"/>
          <w:szCs w:val="22"/>
        </w:rPr>
        <w:tab/>
        <w:t>Alex Thompson</w:t>
      </w:r>
      <w:r>
        <w:rPr>
          <w:rFonts w:asciiTheme="minorHAnsi" w:hAnsiTheme="minorHAnsi" w:cstheme="minorHAnsi"/>
          <w:sz w:val="22"/>
          <w:szCs w:val="22"/>
        </w:rPr>
        <w:tab/>
      </w:r>
      <w:r>
        <w:rPr>
          <w:rFonts w:asciiTheme="minorHAnsi" w:hAnsiTheme="minorHAnsi" w:cstheme="minorHAnsi"/>
          <w:sz w:val="22"/>
          <w:szCs w:val="22"/>
        </w:rPr>
        <w:tab/>
        <w:t>Joe Toward</w:t>
      </w:r>
      <w:r>
        <w:rPr>
          <w:rFonts w:asciiTheme="minorHAnsi" w:hAnsiTheme="minorHAnsi" w:cstheme="minorHAnsi"/>
          <w:sz w:val="22"/>
          <w:szCs w:val="22"/>
        </w:rPr>
        <w:tab/>
      </w:r>
      <w:r>
        <w:rPr>
          <w:rFonts w:asciiTheme="minorHAnsi" w:hAnsiTheme="minorHAnsi" w:cstheme="minorHAnsi"/>
          <w:sz w:val="22"/>
          <w:szCs w:val="22"/>
        </w:rPr>
        <w:tab/>
        <w:t>Maggie Chen</w:t>
      </w:r>
    </w:p>
    <w:p w14:paraId="1940BE41" w14:textId="33113187" w:rsidR="00952091" w:rsidRPr="00952091" w:rsidRDefault="00952091" w:rsidP="00952091">
      <w:pPr>
        <w:pStyle w:val="ACEBodyText"/>
        <w:rPr>
          <w:rFonts w:asciiTheme="minorHAnsi" w:hAnsiTheme="minorHAnsi" w:cstheme="minorHAnsi"/>
          <w:sz w:val="22"/>
          <w:szCs w:val="22"/>
          <w:lang w:eastAsia="en-US"/>
        </w:rPr>
      </w:pPr>
      <w:r w:rsidRPr="00952091">
        <w:rPr>
          <w:rFonts w:asciiTheme="minorHAnsi" w:hAnsiTheme="minorHAnsi" w:cstheme="minorHAnsi"/>
          <w:sz w:val="22"/>
          <w:szCs w:val="22"/>
          <w:lang w:eastAsia="en-US"/>
        </w:rPr>
        <w:t>Yulanda Duff</w:t>
      </w:r>
      <w:r>
        <w:rPr>
          <w:rFonts w:asciiTheme="minorHAnsi" w:hAnsiTheme="minorHAnsi" w:cstheme="minorHAnsi"/>
          <w:sz w:val="22"/>
          <w:szCs w:val="22"/>
          <w:lang w:eastAsia="en-US"/>
        </w:rPr>
        <w:tab/>
      </w:r>
      <w:r>
        <w:rPr>
          <w:rFonts w:asciiTheme="minorHAnsi" w:hAnsiTheme="minorHAnsi" w:cstheme="minorHAnsi"/>
          <w:sz w:val="22"/>
          <w:szCs w:val="22"/>
          <w:lang w:eastAsia="en-US"/>
        </w:rPr>
        <w:tab/>
        <w:t>Connor Diskin</w:t>
      </w:r>
      <w:r w:rsidR="00DE2275" w:rsidRPr="00DE2275">
        <w:rPr>
          <w:rFonts w:asciiTheme="minorHAnsi" w:hAnsiTheme="minorHAnsi" w:cstheme="minorHAnsi"/>
          <w:sz w:val="22"/>
          <w:szCs w:val="22"/>
        </w:rPr>
        <w:t xml:space="preserve"> </w:t>
      </w:r>
      <w:r w:rsidR="00DE2275">
        <w:rPr>
          <w:rFonts w:asciiTheme="minorHAnsi" w:hAnsiTheme="minorHAnsi" w:cstheme="minorHAnsi"/>
          <w:sz w:val="22"/>
          <w:szCs w:val="22"/>
        </w:rPr>
        <w:tab/>
      </w:r>
      <w:r w:rsidR="00DE2275">
        <w:rPr>
          <w:rFonts w:asciiTheme="minorHAnsi" w:hAnsiTheme="minorHAnsi" w:cstheme="minorHAnsi"/>
          <w:sz w:val="22"/>
          <w:szCs w:val="22"/>
        </w:rPr>
        <w:tab/>
      </w:r>
      <w:r w:rsidR="00DE2275" w:rsidRPr="00075DD6">
        <w:rPr>
          <w:rFonts w:asciiTheme="minorHAnsi" w:hAnsiTheme="minorHAnsi" w:cstheme="minorHAnsi"/>
          <w:sz w:val="22"/>
          <w:szCs w:val="22"/>
        </w:rPr>
        <w:t>Frank Jordan</w:t>
      </w:r>
    </w:p>
    <w:p w14:paraId="4511B426" w14:textId="77777777" w:rsidR="00121E62" w:rsidRPr="000C1238" w:rsidRDefault="00121E62" w:rsidP="00121E62">
      <w:pPr>
        <w:spacing w:line="240" w:lineRule="auto"/>
        <w:rPr>
          <w:rFonts w:asciiTheme="minorHAnsi" w:hAnsiTheme="minorHAnsi" w:cstheme="minorHAnsi"/>
          <w:b/>
          <w:sz w:val="22"/>
          <w:szCs w:val="22"/>
        </w:rPr>
      </w:pPr>
    </w:p>
    <w:p w14:paraId="5338EB72" w14:textId="77777777" w:rsidR="00121E62" w:rsidRPr="000C1238" w:rsidRDefault="00121E62" w:rsidP="00121E62">
      <w:pPr>
        <w:spacing w:line="240" w:lineRule="auto"/>
        <w:rPr>
          <w:rFonts w:asciiTheme="minorHAnsi" w:hAnsiTheme="minorHAnsi" w:cstheme="minorHAnsi"/>
          <w:b/>
          <w:sz w:val="22"/>
          <w:szCs w:val="22"/>
          <w:u w:val="single"/>
        </w:rPr>
      </w:pPr>
      <w:r w:rsidRPr="000C1238">
        <w:rPr>
          <w:rFonts w:asciiTheme="minorHAnsi" w:hAnsiTheme="minorHAnsi" w:cstheme="minorHAnsi"/>
          <w:b/>
          <w:sz w:val="22"/>
          <w:szCs w:val="22"/>
          <w:u w:val="single"/>
        </w:rPr>
        <w:t>Apologies</w:t>
      </w:r>
    </w:p>
    <w:p w14:paraId="126C7C20" w14:textId="36FA16BB" w:rsidR="00952091" w:rsidRPr="006840FB" w:rsidRDefault="009E056A" w:rsidP="00952091">
      <w:pPr>
        <w:spacing w:line="240" w:lineRule="auto"/>
        <w:rPr>
          <w:rFonts w:asciiTheme="minorHAnsi" w:hAnsiTheme="minorHAnsi" w:cstheme="minorHAnsi"/>
          <w:bCs/>
          <w:sz w:val="22"/>
          <w:szCs w:val="22"/>
        </w:rPr>
      </w:pPr>
      <w:r w:rsidRPr="000C1238">
        <w:rPr>
          <w:rFonts w:asciiTheme="minorHAnsi" w:hAnsiTheme="minorHAnsi" w:cstheme="minorHAnsi"/>
          <w:sz w:val="22"/>
          <w:szCs w:val="22"/>
        </w:rPr>
        <w:t>Cllr Russ Bowden</w:t>
      </w:r>
      <w:r>
        <w:rPr>
          <w:rFonts w:asciiTheme="minorHAnsi" w:hAnsiTheme="minorHAnsi" w:cstheme="minorHAnsi"/>
          <w:sz w:val="22"/>
          <w:szCs w:val="22"/>
        </w:rPr>
        <w:t xml:space="preserve"> </w:t>
      </w:r>
      <w:r w:rsidR="00075DD6" w:rsidRPr="000C1238">
        <w:rPr>
          <w:rFonts w:asciiTheme="minorHAnsi" w:hAnsiTheme="minorHAnsi" w:cstheme="minorHAnsi"/>
          <w:sz w:val="22"/>
          <w:szCs w:val="22"/>
        </w:rPr>
        <w:t xml:space="preserve"> </w:t>
      </w:r>
      <w:r w:rsidR="00075DD6">
        <w:rPr>
          <w:rFonts w:asciiTheme="minorHAnsi" w:hAnsiTheme="minorHAnsi" w:cstheme="minorHAnsi"/>
          <w:sz w:val="22"/>
          <w:szCs w:val="22"/>
        </w:rPr>
        <w:t xml:space="preserve"> </w:t>
      </w:r>
      <w:r w:rsidR="00121E62">
        <w:tab/>
      </w:r>
      <w:r>
        <w:rPr>
          <w:rFonts w:asciiTheme="minorHAnsi" w:hAnsiTheme="minorHAnsi" w:cstheme="minorHAnsi"/>
          <w:sz w:val="22"/>
          <w:szCs w:val="22"/>
        </w:rPr>
        <w:t>Angie Robinson</w:t>
      </w:r>
      <w:r w:rsidRPr="009E056A">
        <w:rPr>
          <w:rFonts w:asciiTheme="minorHAnsi" w:hAnsiTheme="minorHAnsi" w:cstheme="minorHAnsi"/>
          <w:sz w:val="22"/>
          <w:szCs w:val="22"/>
        </w:rPr>
        <w:t xml:space="preserve"> </w:t>
      </w:r>
      <w:r>
        <w:rPr>
          <w:rFonts w:asciiTheme="minorHAnsi" w:hAnsiTheme="minorHAnsi" w:cstheme="minorHAnsi"/>
          <w:sz w:val="22"/>
          <w:szCs w:val="22"/>
        </w:rPr>
        <w:tab/>
      </w:r>
      <w:r w:rsidR="00952091" w:rsidRPr="000C1238">
        <w:rPr>
          <w:rFonts w:asciiTheme="minorHAnsi" w:hAnsiTheme="minorHAnsi" w:cstheme="minorHAnsi"/>
          <w:sz w:val="22"/>
          <w:szCs w:val="22"/>
        </w:rPr>
        <w:t>Nichola Newton</w:t>
      </w:r>
      <w:r w:rsidR="00952091" w:rsidRPr="00952091">
        <w:rPr>
          <w:rFonts w:asciiTheme="minorHAnsi" w:hAnsiTheme="minorHAnsi" w:cstheme="minorHAnsi"/>
          <w:sz w:val="22"/>
          <w:szCs w:val="22"/>
        </w:rPr>
        <w:t xml:space="preserve"> </w:t>
      </w:r>
      <w:r w:rsidR="00DE2275">
        <w:rPr>
          <w:rFonts w:asciiTheme="minorHAnsi" w:hAnsiTheme="minorHAnsi" w:cstheme="minorHAnsi"/>
          <w:sz w:val="22"/>
          <w:szCs w:val="22"/>
        </w:rPr>
        <w:tab/>
        <w:t>Joe Manning</w:t>
      </w:r>
      <w:r w:rsidR="00952091">
        <w:rPr>
          <w:rFonts w:asciiTheme="minorHAnsi" w:hAnsiTheme="minorHAnsi" w:cstheme="minorHAnsi"/>
          <w:sz w:val="22"/>
          <w:szCs w:val="22"/>
        </w:rPr>
        <w:tab/>
      </w:r>
    </w:p>
    <w:p w14:paraId="3652F3EA" w14:textId="6A636AEB" w:rsidR="00075DD6" w:rsidRPr="00075DD6" w:rsidRDefault="00075DD6" w:rsidP="00121E62">
      <w:pPr>
        <w:spacing w:line="240" w:lineRule="auto"/>
        <w:rPr>
          <w:rFonts w:asciiTheme="minorHAnsi" w:hAnsiTheme="minorHAnsi" w:cstheme="minorHAnsi"/>
          <w:sz w:val="22"/>
          <w:szCs w:val="22"/>
        </w:rPr>
      </w:pPr>
    </w:p>
    <w:p w14:paraId="7EC6D938" w14:textId="6230E7CA" w:rsidR="007173ED" w:rsidRDefault="00A67EDA" w:rsidP="00075DD6">
      <w:pPr>
        <w:spacing w:line="240" w:lineRule="auto"/>
      </w:pPr>
      <w:r>
        <w:tab/>
      </w:r>
      <w:r w:rsidR="002E2FF5">
        <w:tab/>
      </w:r>
      <w:r w:rsidR="002E2FF5">
        <w:tab/>
      </w:r>
    </w:p>
    <w:p w14:paraId="04E196FF" w14:textId="30ED7A84" w:rsidR="002E2FF5" w:rsidRDefault="002E2FF5" w:rsidP="0090244E">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p>
    <w:p w14:paraId="2D88361A" w14:textId="77777777" w:rsidR="00C2343D" w:rsidRPr="00C2343D" w:rsidRDefault="00C2343D" w:rsidP="00E643A7">
      <w:pPr>
        <w:pBdr>
          <w:bottom w:val="single" w:sz="4" w:space="1" w:color="auto"/>
        </w:pBdr>
        <w:spacing w:line="240" w:lineRule="auto"/>
        <w:jc w:val="both"/>
        <w:rPr>
          <w:rFonts w:asciiTheme="minorHAnsi" w:hAnsiTheme="minorHAnsi" w:cstheme="minorHAnsi"/>
          <w:sz w:val="22"/>
          <w:szCs w:val="22"/>
        </w:rPr>
      </w:pPr>
    </w:p>
    <w:p w14:paraId="5D90478E" w14:textId="77777777" w:rsidR="00C2343D" w:rsidRDefault="00C2343D" w:rsidP="00E643A7">
      <w:pPr>
        <w:pStyle w:val="ACEBodyText"/>
        <w:rPr>
          <w:lang w:eastAsia="en-US"/>
        </w:rPr>
      </w:pPr>
    </w:p>
    <w:p w14:paraId="7BBFBBE5" w14:textId="77777777" w:rsidR="00D169CB" w:rsidRPr="0003002C" w:rsidRDefault="00511CB4" w:rsidP="00E643A7">
      <w:pPr>
        <w:spacing w:line="240" w:lineRule="auto"/>
        <w:jc w:val="both"/>
        <w:rPr>
          <w:rFonts w:asciiTheme="minorHAnsi" w:hAnsiTheme="minorHAnsi" w:cstheme="minorHAnsi"/>
          <w:b/>
          <w:sz w:val="22"/>
          <w:szCs w:val="22"/>
        </w:rPr>
      </w:pPr>
      <w:r w:rsidRPr="0003002C">
        <w:rPr>
          <w:rFonts w:asciiTheme="minorHAnsi" w:hAnsiTheme="minorHAnsi" w:cstheme="minorHAnsi"/>
          <w:b/>
          <w:sz w:val="22"/>
          <w:szCs w:val="22"/>
        </w:rPr>
        <w:t>Agenda Item 1: Apologies</w:t>
      </w:r>
      <w:r w:rsidR="00B16F5A">
        <w:rPr>
          <w:rFonts w:asciiTheme="minorHAnsi" w:hAnsiTheme="minorHAnsi" w:cstheme="minorHAnsi"/>
          <w:b/>
          <w:sz w:val="22"/>
          <w:szCs w:val="22"/>
        </w:rPr>
        <w:t xml:space="preserve"> and Introductions</w:t>
      </w:r>
    </w:p>
    <w:p w14:paraId="05983B3B" w14:textId="77777777" w:rsidR="00511CB4" w:rsidRDefault="00511CB4" w:rsidP="00761B9B">
      <w:pPr>
        <w:pStyle w:val="NoSpacing"/>
      </w:pPr>
    </w:p>
    <w:p w14:paraId="3C24F45D" w14:textId="30CBFAD1" w:rsidR="00B16F5A" w:rsidRPr="004D2193" w:rsidRDefault="004D2193" w:rsidP="004D2193">
      <w:pPr>
        <w:spacing w:line="240" w:lineRule="auto"/>
        <w:rPr>
          <w:rFonts w:asciiTheme="minorHAnsi" w:hAnsiTheme="minorHAnsi" w:cstheme="minorHAnsi"/>
          <w:sz w:val="22"/>
          <w:szCs w:val="22"/>
        </w:rPr>
      </w:pPr>
      <w:r>
        <w:rPr>
          <w:rFonts w:asciiTheme="minorHAnsi" w:hAnsiTheme="minorHAnsi" w:cstheme="minorHAnsi"/>
          <w:sz w:val="22"/>
          <w:szCs w:val="22"/>
        </w:rPr>
        <w:t xml:space="preserve">1.1 </w:t>
      </w:r>
      <w:r w:rsidR="009E056A">
        <w:rPr>
          <w:rFonts w:asciiTheme="minorHAnsi" w:hAnsiTheme="minorHAnsi" w:cstheme="minorHAnsi"/>
          <w:sz w:val="22"/>
          <w:szCs w:val="22"/>
        </w:rPr>
        <w:t>Clare Hayward</w:t>
      </w:r>
      <w:r w:rsidR="00075DD6">
        <w:rPr>
          <w:rFonts w:asciiTheme="minorHAnsi" w:hAnsiTheme="minorHAnsi" w:cstheme="minorHAnsi"/>
          <w:sz w:val="22"/>
          <w:szCs w:val="22"/>
        </w:rPr>
        <w:t xml:space="preserve"> </w:t>
      </w:r>
      <w:r w:rsidR="00AF4DAB">
        <w:rPr>
          <w:rFonts w:asciiTheme="minorHAnsi" w:hAnsiTheme="minorHAnsi" w:cstheme="minorHAnsi"/>
          <w:sz w:val="22"/>
          <w:szCs w:val="22"/>
        </w:rPr>
        <w:t>welcome</w:t>
      </w:r>
      <w:r w:rsidR="00337A41">
        <w:rPr>
          <w:rFonts w:asciiTheme="minorHAnsi" w:hAnsiTheme="minorHAnsi" w:cstheme="minorHAnsi"/>
          <w:sz w:val="22"/>
          <w:szCs w:val="22"/>
        </w:rPr>
        <w:t>d</w:t>
      </w:r>
      <w:r w:rsidR="00AF4DAB">
        <w:rPr>
          <w:rFonts w:asciiTheme="minorHAnsi" w:hAnsiTheme="minorHAnsi" w:cstheme="minorHAnsi"/>
          <w:sz w:val="22"/>
          <w:szCs w:val="22"/>
        </w:rPr>
        <w:t xml:space="preserve"> Board Members</w:t>
      </w:r>
      <w:r w:rsidR="00DE2275">
        <w:rPr>
          <w:rFonts w:asciiTheme="minorHAnsi" w:hAnsiTheme="minorHAnsi" w:cstheme="minorHAnsi"/>
          <w:sz w:val="22"/>
          <w:szCs w:val="22"/>
        </w:rPr>
        <w:t xml:space="preserve"> and extended a warm welcome to those joining </w:t>
      </w:r>
      <w:r w:rsidR="00EB2863">
        <w:rPr>
          <w:rFonts w:asciiTheme="minorHAnsi" w:hAnsiTheme="minorHAnsi" w:cstheme="minorHAnsi"/>
          <w:sz w:val="22"/>
          <w:szCs w:val="22"/>
        </w:rPr>
        <w:t>from the “Youth Board” (the name remains under consideration)</w:t>
      </w:r>
      <w:r w:rsidR="00DE2275">
        <w:rPr>
          <w:rFonts w:asciiTheme="minorHAnsi" w:hAnsiTheme="minorHAnsi" w:cstheme="minorHAnsi"/>
          <w:sz w:val="22"/>
          <w:szCs w:val="22"/>
        </w:rPr>
        <w:t xml:space="preserve"> the first time</w:t>
      </w:r>
      <w:r w:rsidR="00EB2863">
        <w:rPr>
          <w:rFonts w:asciiTheme="minorHAnsi" w:hAnsiTheme="minorHAnsi" w:cstheme="minorHAnsi"/>
          <w:sz w:val="22"/>
          <w:szCs w:val="22"/>
        </w:rPr>
        <w:t xml:space="preserve"> </w:t>
      </w:r>
      <w:r w:rsidR="00DE2275">
        <w:rPr>
          <w:rFonts w:asciiTheme="minorHAnsi" w:hAnsiTheme="minorHAnsi" w:cstheme="minorHAnsi"/>
          <w:sz w:val="22"/>
          <w:szCs w:val="22"/>
        </w:rPr>
        <w:t xml:space="preserve">(JT, MC, YD, CT).   </w:t>
      </w:r>
      <w:r w:rsidR="00445635">
        <w:rPr>
          <w:rFonts w:asciiTheme="minorHAnsi" w:hAnsiTheme="minorHAnsi" w:cstheme="minorHAnsi"/>
          <w:sz w:val="22"/>
          <w:szCs w:val="22"/>
        </w:rPr>
        <w:t>Apologies were received</w:t>
      </w:r>
      <w:r w:rsidR="00A94282">
        <w:rPr>
          <w:rFonts w:asciiTheme="minorHAnsi" w:hAnsiTheme="minorHAnsi" w:cstheme="minorHAnsi"/>
          <w:sz w:val="22"/>
          <w:szCs w:val="22"/>
        </w:rPr>
        <w:t xml:space="preserve"> as above.</w:t>
      </w:r>
      <w:r w:rsidR="00A67EDA">
        <w:rPr>
          <w:rFonts w:asciiTheme="minorHAnsi" w:hAnsiTheme="minorHAnsi" w:cstheme="minorHAnsi"/>
          <w:sz w:val="22"/>
          <w:szCs w:val="22"/>
        </w:rPr>
        <w:t xml:space="preserve"> </w:t>
      </w:r>
      <w:r w:rsidR="000543D1">
        <w:rPr>
          <w:rFonts w:asciiTheme="minorHAnsi" w:hAnsiTheme="minorHAnsi" w:cstheme="minorHAnsi"/>
          <w:sz w:val="22"/>
          <w:szCs w:val="22"/>
        </w:rPr>
        <w:t xml:space="preserve">  </w:t>
      </w:r>
    </w:p>
    <w:p w14:paraId="70BF7AE2" w14:textId="77777777" w:rsidR="004D2193" w:rsidRDefault="004D2193" w:rsidP="00511CB4">
      <w:pPr>
        <w:pStyle w:val="ACEBodyText"/>
        <w:rPr>
          <w:rFonts w:asciiTheme="minorHAnsi" w:hAnsiTheme="minorHAnsi" w:cstheme="minorHAnsi"/>
          <w:b/>
          <w:sz w:val="22"/>
          <w:szCs w:val="22"/>
          <w:lang w:eastAsia="en-US"/>
        </w:rPr>
      </w:pPr>
    </w:p>
    <w:p w14:paraId="7CDA2DE7" w14:textId="77777777" w:rsidR="00511CB4" w:rsidRDefault="00511CB4" w:rsidP="00511CB4">
      <w:pPr>
        <w:pStyle w:val="ACEBodyText"/>
        <w:rPr>
          <w:rFonts w:asciiTheme="minorHAnsi" w:hAnsiTheme="minorHAnsi" w:cstheme="minorHAnsi"/>
          <w:b/>
          <w:sz w:val="22"/>
          <w:szCs w:val="22"/>
          <w:lang w:eastAsia="en-US"/>
        </w:rPr>
      </w:pPr>
      <w:r w:rsidRPr="0003002C">
        <w:rPr>
          <w:rFonts w:asciiTheme="minorHAnsi" w:hAnsiTheme="minorHAnsi" w:cstheme="minorHAnsi"/>
          <w:b/>
          <w:sz w:val="22"/>
          <w:szCs w:val="22"/>
          <w:lang w:eastAsia="en-US"/>
        </w:rPr>
        <w:t>Agend</w:t>
      </w:r>
      <w:r w:rsidR="005A47D2">
        <w:rPr>
          <w:rFonts w:asciiTheme="minorHAnsi" w:hAnsiTheme="minorHAnsi" w:cstheme="minorHAnsi"/>
          <w:b/>
          <w:sz w:val="22"/>
          <w:szCs w:val="22"/>
          <w:lang w:eastAsia="en-US"/>
        </w:rPr>
        <w:t>a Item 2: Conflicts of Interest</w:t>
      </w:r>
      <w:r w:rsidR="00EA7DAF">
        <w:rPr>
          <w:rFonts w:asciiTheme="minorHAnsi" w:hAnsiTheme="minorHAnsi" w:cstheme="minorHAnsi"/>
          <w:b/>
          <w:sz w:val="22"/>
          <w:szCs w:val="22"/>
          <w:lang w:eastAsia="en-US"/>
        </w:rPr>
        <w:t xml:space="preserve"> </w:t>
      </w:r>
    </w:p>
    <w:p w14:paraId="591FF638" w14:textId="77777777" w:rsidR="00FF3AA4" w:rsidRPr="0003002C" w:rsidRDefault="00FF3AA4" w:rsidP="00761B9B">
      <w:pPr>
        <w:pStyle w:val="NoSpacing"/>
      </w:pPr>
    </w:p>
    <w:p w14:paraId="2DDF602C" w14:textId="4548E327" w:rsidR="00A94282" w:rsidRDefault="00F51DAC" w:rsidP="000C1238">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2.1 </w:t>
      </w:r>
      <w:r w:rsidR="00DE2275">
        <w:rPr>
          <w:rFonts w:asciiTheme="minorHAnsi" w:hAnsiTheme="minorHAnsi" w:cstheme="minorHAnsi"/>
          <w:sz w:val="22"/>
          <w:szCs w:val="22"/>
          <w:lang w:eastAsia="en-US"/>
        </w:rPr>
        <w:t>Conflicts were noted in respect of Item 13</w:t>
      </w:r>
      <w:r w:rsidR="00DE4B7B">
        <w:rPr>
          <w:rFonts w:asciiTheme="minorHAnsi" w:hAnsiTheme="minorHAnsi" w:cstheme="minorHAnsi"/>
          <w:sz w:val="22"/>
          <w:szCs w:val="22"/>
          <w:lang w:eastAsia="en-US"/>
        </w:rPr>
        <w:t>.</w:t>
      </w:r>
    </w:p>
    <w:p w14:paraId="5A63B27A" w14:textId="585174D8" w:rsidR="00AD4C62" w:rsidRDefault="00AD4C62" w:rsidP="00AD4C62">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A94282">
        <w:rPr>
          <w:rFonts w:asciiTheme="minorHAnsi" w:eastAsia="Times New Roman" w:hAnsiTheme="minorHAnsi" w:cstheme="minorHAnsi"/>
          <w:b/>
          <w:sz w:val="22"/>
          <w:szCs w:val="22"/>
          <w:lang w:eastAsia="en-US"/>
        </w:rPr>
        <w:t>3</w:t>
      </w:r>
      <w:r w:rsidRPr="0003002C">
        <w:rPr>
          <w:rFonts w:asciiTheme="minorHAnsi" w:eastAsia="Times New Roman" w:hAnsiTheme="minorHAnsi" w:cstheme="minorHAnsi"/>
          <w:b/>
          <w:sz w:val="22"/>
          <w:szCs w:val="22"/>
          <w:lang w:eastAsia="en-US"/>
        </w:rPr>
        <w:t xml:space="preserve">: </w:t>
      </w:r>
      <w:r>
        <w:rPr>
          <w:rFonts w:asciiTheme="minorHAnsi" w:eastAsia="Times New Roman" w:hAnsiTheme="minorHAnsi" w:cstheme="minorHAnsi"/>
          <w:b/>
          <w:sz w:val="22"/>
          <w:szCs w:val="22"/>
          <w:lang w:eastAsia="en-US"/>
        </w:rPr>
        <w:t>Public Presentation</w:t>
      </w:r>
    </w:p>
    <w:p w14:paraId="761CEEA9" w14:textId="2A16AADB" w:rsidR="003E028D" w:rsidRPr="003E028D" w:rsidRDefault="00A94282"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bCs/>
          <w:sz w:val="22"/>
          <w:szCs w:val="22"/>
          <w:lang w:eastAsia="en-US"/>
        </w:rPr>
        <w:t xml:space="preserve">3.1 There was no public presentations. </w:t>
      </w:r>
    </w:p>
    <w:p w14:paraId="4EFCBFC8" w14:textId="7F45B75F" w:rsidR="003E028D" w:rsidRDefault="003E028D" w:rsidP="00D169CB">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b/>
          <w:sz w:val="22"/>
          <w:szCs w:val="22"/>
          <w:lang w:eastAsia="en-US"/>
        </w:rPr>
        <w:t xml:space="preserve">Agenda Item </w:t>
      </w:r>
      <w:r w:rsidR="00A94282">
        <w:rPr>
          <w:rFonts w:asciiTheme="minorHAnsi" w:eastAsia="Times New Roman" w:hAnsiTheme="minorHAnsi" w:cstheme="minorHAnsi"/>
          <w:b/>
          <w:sz w:val="22"/>
          <w:szCs w:val="22"/>
          <w:lang w:eastAsia="en-US"/>
        </w:rPr>
        <w:t>4</w:t>
      </w:r>
      <w:r>
        <w:rPr>
          <w:rFonts w:asciiTheme="minorHAnsi" w:eastAsia="Times New Roman" w:hAnsiTheme="minorHAnsi" w:cstheme="minorHAnsi"/>
          <w:b/>
          <w:sz w:val="22"/>
          <w:szCs w:val="22"/>
          <w:lang w:eastAsia="en-US"/>
        </w:rPr>
        <w:t xml:space="preserve">: </w:t>
      </w:r>
      <w:r w:rsidR="001D6D23">
        <w:rPr>
          <w:rFonts w:asciiTheme="minorHAnsi" w:eastAsia="Times New Roman" w:hAnsiTheme="minorHAnsi" w:cstheme="minorHAnsi"/>
          <w:b/>
          <w:sz w:val="22"/>
          <w:szCs w:val="22"/>
          <w:lang w:eastAsia="en-US"/>
        </w:rPr>
        <w:t xml:space="preserve">Minutes of the Meeting held on </w:t>
      </w:r>
      <w:r w:rsidR="009E056A">
        <w:rPr>
          <w:rFonts w:asciiTheme="minorHAnsi" w:eastAsia="Times New Roman" w:hAnsiTheme="minorHAnsi" w:cstheme="minorHAnsi"/>
          <w:b/>
          <w:sz w:val="22"/>
          <w:szCs w:val="22"/>
          <w:lang w:eastAsia="en-US"/>
        </w:rPr>
        <w:t>1</w:t>
      </w:r>
      <w:r w:rsidR="00DE2275">
        <w:rPr>
          <w:rFonts w:asciiTheme="minorHAnsi" w:eastAsia="Times New Roman" w:hAnsiTheme="minorHAnsi" w:cstheme="minorHAnsi"/>
          <w:b/>
          <w:sz w:val="22"/>
          <w:szCs w:val="22"/>
          <w:lang w:eastAsia="en-US"/>
        </w:rPr>
        <w:t>3</w:t>
      </w:r>
      <w:r w:rsidR="002B522F" w:rsidRPr="002B522F">
        <w:rPr>
          <w:rFonts w:asciiTheme="minorHAnsi" w:eastAsia="Times New Roman" w:hAnsiTheme="minorHAnsi" w:cstheme="minorHAnsi"/>
          <w:b/>
          <w:sz w:val="22"/>
          <w:szCs w:val="22"/>
          <w:vertAlign w:val="superscript"/>
          <w:lang w:eastAsia="en-US"/>
        </w:rPr>
        <w:t>th</w:t>
      </w:r>
      <w:r w:rsidR="002B522F">
        <w:rPr>
          <w:rFonts w:asciiTheme="minorHAnsi" w:eastAsia="Times New Roman" w:hAnsiTheme="minorHAnsi" w:cstheme="minorHAnsi"/>
          <w:b/>
          <w:sz w:val="22"/>
          <w:szCs w:val="22"/>
          <w:lang w:eastAsia="en-US"/>
        </w:rPr>
        <w:t xml:space="preserve"> </w:t>
      </w:r>
      <w:r w:rsidR="00DE2275">
        <w:rPr>
          <w:rFonts w:asciiTheme="minorHAnsi" w:eastAsia="Times New Roman" w:hAnsiTheme="minorHAnsi" w:cstheme="minorHAnsi"/>
          <w:b/>
          <w:sz w:val="22"/>
          <w:szCs w:val="22"/>
          <w:lang w:eastAsia="en-US"/>
        </w:rPr>
        <w:t>May</w:t>
      </w:r>
      <w:r w:rsidR="00F831BC">
        <w:rPr>
          <w:rFonts w:asciiTheme="minorHAnsi" w:eastAsia="Times New Roman" w:hAnsiTheme="minorHAnsi" w:cstheme="minorHAnsi"/>
          <w:b/>
          <w:sz w:val="22"/>
          <w:szCs w:val="22"/>
          <w:lang w:eastAsia="en-US"/>
        </w:rPr>
        <w:t xml:space="preserve"> </w:t>
      </w:r>
      <w:r w:rsidR="00C90E6A">
        <w:rPr>
          <w:rFonts w:asciiTheme="minorHAnsi" w:eastAsia="Times New Roman" w:hAnsiTheme="minorHAnsi" w:cstheme="minorHAnsi"/>
          <w:b/>
          <w:sz w:val="22"/>
          <w:szCs w:val="22"/>
          <w:lang w:eastAsia="en-US"/>
        </w:rPr>
        <w:t>20</w:t>
      </w:r>
      <w:r w:rsidR="004B495A">
        <w:rPr>
          <w:rFonts w:asciiTheme="minorHAnsi" w:eastAsia="Times New Roman" w:hAnsiTheme="minorHAnsi" w:cstheme="minorHAnsi"/>
          <w:b/>
          <w:sz w:val="22"/>
          <w:szCs w:val="22"/>
          <w:lang w:eastAsia="en-US"/>
        </w:rPr>
        <w:t>20</w:t>
      </w:r>
      <w:r w:rsidR="009E056A">
        <w:rPr>
          <w:rFonts w:asciiTheme="minorHAnsi" w:eastAsia="Times New Roman" w:hAnsiTheme="minorHAnsi" w:cstheme="minorHAnsi"/>
          <w:b/>
          <w:sz w:val="22"/>
          <w:szCs w:val="22"/>
          <w:lang w:eastAsia="en-US"/>
        </w:rPr>
        <w:t xml:space="preserve"> </w:t>
      </w:r>
    </w:p>
    <w:p w14:paraId="36D69294" w14:textId="01B3BA1D" w:rsidR="009E056A" w:rsidRDefault="00A94282"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4</w:t>
      </w:r>
      <w:r w:rsidR="001D6D23">
        <w:rPr>
          <w:rFonts w:asciiTheme="minorHAnsi" w:eastAsia="Times New Roman" w:hAnsiTheme="minorHAnsi" w:cstheme="minorHAnsi"/>
          <w:sz w:val="22"/>
          <w:szCs w:val="22"/>
          <w:lang w:eastAsia="en-US"/>
        </w:rPr>
        <w:t xml:space="preserve">.1 </w:t>
      </w:r>
      <w:r w:rsidR="001D6D23" w:rsidRPr="001D6D23">
        <w:rPr>
          <w:rFonts w:asciiTheme="minorHAnsi" w:eastAsia="Times New Roman" w:hAnsiTheme="minorHAnsi" w:cstheme="minorHAnsi"/>
          <w:sz w:val="22"/>
          <w:szCs w:val="22"/>
          <w:lang w:eastAsia="en-US"/>
        </w:rPr>
        <w:t xml:space="preserve">The minutes </w:t>
      </w:r>
      <w:r w:rsidR="009E056A">
        <w:rPr>
          <w:rFonts w:asciiTheme="minorHAnsi" w:eastAsia="Times New Roman" w:hAnsiTheme="minorHAnsi" w:cstheme="minorHAnsi"/>
          <w:sz w:val="22"/>
          <w:szCs w:val="22"/>
          <w:lang w:eastAsia="en-US"/>
        </w:rPr>
        <w:t xml:space="preserve">of </w:t>
      </w:r>
      <w:r w:rsidR="00117E79">
        <w:rPr>
          <w:rFonts w:asciiTheme="minorHAnsi" w:eastAsia="Times New Roman" w:hAnsiTheme="minorHAnsi" w:cstheme="minorHAnsi"/>
          <w:sz w:val="22"/>
          <w:szCs w:val="22"/>
          <w:lang w:eastAsia="en-US"/>
        </w:rPr>
        <w:t>13</w:t>
      </w:r>
      <w:r w:rsidR="009E056A" w:rsidRPr="009E7545">
        <w:rPr>
          <w:rFonts w:asciiTheme="minorHAnsi" w:eastAsia="Times New Roman" w:hAnsiTheme="minorHAnsi" w:cstheme="minorHAnsi"/>
          <w:sz w:val="22"/>
          <w:szCs w:val="22"/>
          <w:vertAlign w:val="superscript"/>
          <w:lang w:eastAsia="en-US"/>
        </w:rPr>
        <w:t>th</w:t>
      </w:r>
      <w:r w:rsidR="009E056A">
        <w:rPr>
          <w:rFonts w:asciiTheme="minorHAnsi" w:eastAsia="Times New Roman" w:hAnsiTheme="minorHAnsi" w:cstheme="minorHAnsi"/>
          <w:sz w:val="22"/>
          <w:szCs w:val="22"/>
          <w:lang w:eastAsia="en-US"/>
        </w:rPr>
        <w:t xml:space="preserve"> M</w:t>
      </w:r>
      <w:r w:rsidR="00117E79">
        <w:rPr>
          <w:rFonts w:asciiTheme="minorHAnsi" w:eastAsia="Times New Roman" w:hAnsiTheme="minorHAnsi" w:cstheme="minorHAnsi"/>
          <w:sz w:val="22"/>
          <w:szCs w:val="22"/>
          <w:lang w:eastAsia="en-US"/>
        </w:rPr>
        <w:t>ay</w:t>
      </w:r>
      <w:r w:rsidR="009E056A">
        <w:rPr>
          <w:rFonts w:asciiTheme="minorHAnsi" w:eastAsia="Times New Roman" w:hAnsiTheme="minorHAnsi" w:cstheme="minorHAnsi"/>
          <w:sz w:val="22"/>
          <w:szCs w:val="22"/>
          <w:lang w:eastAsia="en-US"/>
        </w:rPr>
        <w:t xml:space="preserve"> 2020 </w:t>
      </w:r>
      <w:r w:rsidR="001D6D23" w:rsidRPr="001D6D23">
        <w:rPr>
          <w:rFonts w:asciiTheme="minorHAnsi" w:eastAsia="Times New Roman" w:hAnsiTheme="minorHAnsi" w:cstheme="minorHAnsi"/>
          <w:sz w:val="22"/>
          <w:szCs w:val="22"/>
          <w:lang w:eastAsia="en-US"/>
        </w:rPr>
        <w:t>were agreed as a true and accurate record</w:t>
      </w:r>
      <w:r w:rsidR="0040714E">
        <w:rPr>
          <w:rFonts w:asciiTheme="minorHAnsi" w:eastAsia="Times New Roman" w:hAnsiTheme="minorHAnsi" w:cstheme="minorHAnsi"/>
          <w:sz w:val="22"/>
          <w:szCs w:val="22"/>
          <w:lang w:eastAsia="en-US"/>
        </w:rPr>
        <w:t>.</w:t>
      </w:r>
      <w:r w:rsidR="004B495A">
        <w:rPr>
          <w:rFonts w:asciiTheme="minorHAnsi" w:eastAsia="Times New Roman" w:hAnsiTheme="minorHAnsi" w:cstheme="minorHAnsi"/>
          <w:sz w:val="22"/>
          <w:szCs w:val="22"/>
          <w:lang w:eastAsia="en-US"/>
        </w:rPr>
        <w:t xml:space="preserve">  </w:t>
      </w:r>
    </w:p>
    <w:p w14:paraId="5DD5FB26" w14:textId="706CFF5C" w:rsidR="00361D63" w:rsidRDefault="009E056A"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4.2 </w:t>
      </w:r>
      <w:r w:rsidR="00117E79">
        <w:rPr>
          <w:rFonts w:asciiTheme="minorHAnsi" w:eastAsia="Times New Roman" w:hAnsiTheme="minorHAnsi" w:cstheme="minorHAnsi"/>
          <w:sz w:val="22"/>
          <w:szCs w:val="22"/>
          <w:lang w:eastAsia="en-US"/>
        </w:rPr>
        <w:t xml:space="preserve">There were no matters arising. </w:t>
      </w:r>
    </w:p>
    <w:p w14:paraId="73439B53" w14:textId="20769D9C" w:rsidR="00D169CB" w:rsidRPr="0003002C" w:rsidRDefault="00514B43" w:rsidP="00D169CB">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A94282">
        <w:rPr>
          <w:rFonts w:asciiTheme="minorHAnsi" w:eastAsia="Times New Roman" w:hAnsiTheme="minorHAnsi" w:cstheme="minorHAnsi"/>
          <w:b/>
          <w:sz w:val="22"/>
          <w:szCs w:val="22"/>
          <w:lang w:eastAsia="en-US"/>
        </w:rPr>
        <w:t>5</w:t>
      </w:r>
      <w:r w:rsidRPr="0003002C">
        <w:rPr>
          <w:rFonts w:asciiTheme="minorHAnsi" w:eastAsia="Times New Roman" w:hAnsiTheme="minorHAnsi" w:cstheme="minorHAnsi"/>
          <w:b/>
          <w:sz w:val="22"/>
          <w:szCs w:val="22"/>
          <w:lang w:eastAsia="en-US"/>
        </w:rPr>
        <w:t xml:space="preserve">: </w:t>
      </w:r>
      <w:r w:rsidR="00117E79">
        <w:rPr>
          <w:rFonts w:asciiTheme="minorHAnsi" w:eastAsia="Times New Roman" w:hAnsiTheme="minorHAnsi" w:cstheme="minorHAnsi"/>
          <w:b/>
          <w:sz w:val="22"/>
          <w:szCs w:val="22"/>
          <w:lang w:eastAsia="en-US"/>
        </w:rPr>
        <w:t xml:space="preserve">Annual Report of the Finance and audit Committee </w:t>
      </w:r>
    </w:p>
    <w:p w14:paraId="69C59B58" w14:textId="6B7FC1BB" w:rsidR="00117E79" w:rsidRDefault="00A94282" w:rsidP="00D169CB">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5</w:t>
      </w:r>
      <w:r w:rsidR="00F51DAC">
        <w:rPr>
          <w:rFonts w:asciiTheme="minorHAnsi" w:eastAsia="Times New Roman" w:hAnsiTheme="minorHAnsi" w:cstheme="minorHAnsi"/>
          <w:sz w:val="22"/>
          <w:szCs w:val="22"/>
          <w:lang w:eastAsia="en-US"/>
        </w:rPr>
        <w:t xml:space="preserve">.1 </w:t>
      </w:r>
      <w:r w:rsidR="00117E79">
        <w:rPr>
          <w:rFonts w:asciiTheme="minorHAnsi" w:eastAsia="Times New Roman" w:hAnsiTheme="minorHAnsi" w:cstheme="minorHAnsi"/>
          <w:sz w:val="22"/>
          <w:szCs w:val="22"/>
          <w:lang w:eastAsia="en-US"/>
        </w:rPr>
        <w:t xml:space="preserve">Chris Hindley, acting chair of the F&amp;A Committee, presented a report summarising the activities over the year 2019-2020, for the purpose of providing assurance to the board and directors, prior to </w:t>
      </w:r>
      <w:r w:rsidR="00E36960">
        <w:rPr>
          <w:rFonts w:asciiTheme="minorHAnsi" w:eastAsia="Times New Roman" w:hAnsiTheme="minorHAnsi" w:cstheme="minorHAnsi"/>
          <w:sz w:val="22"/>
          <w:szCs w:val="22"/>
          <w:lang w:eastAsia="en-US"/>
        </w:rPr>
        <w:t xml:space="preserve">their </w:t>
      </w:r>
      <w:r w:rsidR="00E36960">
        <w:rPr>
          <w:rFonts w:asciiTheme="minorHAnsi" w:eastAsia="Times New Roman" w:hAnsiTheme="minorHAnsi" w:cstheme="minorHAnsi"/>
          <w:sz w:val="22"/>
          <w:szCs w:val="22"/>
          <w:lang w:eastAsia="en-US"/>
        </w:rPr>
        <w:lastRenderedPageBreak/>
        <w:t xml:space="preserve">considering </w:t>
      </w:r>
      <w:r w:rsidR="00117E79">
        <w:rPr>
          <w:rFonts w:asciiTheme="minorHAnsi" w:eastAsia="Times New Roman" w:hAnsiTheme="minorHAnsi" w:cstheme="minorHAnsi"/>
          <w:sz w:val="22"/>
          <w:szCs w:val="22"/>
          <w:lang w:eastAsia="en-US"/>
        </w:rPr>
        <w:t>Item 6 on the agenda.   In</w:t>
      </w:r>
      <w:r w:rsidR="0022572F">
        <w:rPr>
          <w:rFonts w:asciiTheme="minorHAnsi" w:eastAsia="Times New Roman" w:hAnsiTheme="minorHAnsi" w:cstheme="minorHAnsi"/>
          <w:sz w:val="22"/>
          <w:szCs w:val="22"/>
          <w:lang w:eastAsia="en-US"/>
        </w:rPr>
        <w:t xml:space="preserve"> approving the annual accounts</w:t>
      </w:r>
      <w:r w:rsidR="00117E79">
        <w:rPr>
          <w:rFonts w:asciiTheme="minorHAnsi" w:eastAsia="Times New Roman" w:hAnsiTheme="minorHAnsi" w:cstheme="minorHAnsi"/>
          <w:sz w:val="22"/>
          <w:szCs w:val="22"/>
          <w:lang w:eastAsia="en-US"/>
        </w:rPr>
        <w:t xml:space="preserve">, directors’ declare they have fulfilled their responsibilities toward the company, its’ solvency and for the preparation of the accounts, and the work of the F&amp;A committee helps ensure that these responsibilities are collectively discharged.   </w:t>
      </w:r>
    </w:p>
    <w:p w14:paraId="36C7130E" w14:textId="5347087B" w:rsidR="00B82D9E" w:rsidRPr="009E7545" w:rsidRDefault="00540F3A" w:rsidP="00317174">
      <w:pPr>
        <w:pStyle w:val="NoSpacing"/>
        <w:rPr>
          <w:rFonts w:asciiTheme="minorHAnsi" w:hAnsiTheme="minorHAnsi" w:cstheme="minorHAnsi"/>
          <w:sz w:val="22"/>
          <w:szCs w:val="22"/>
        </w:rPr>
      </w:pPr>
      <w:r>
        <w:rPr>
          <w:rFonts w:asciiTheme="minorHAnsi" w:hAnsiTheme="minorHAnsi" w:cstheme="minorHAnsi"/>
          <w:sz w:val="22"/>
          <w:szCs w:val="22"/>
        </w:rPr>
        <w:t xml:space="preserve">5.2 </w:t>
      </w:r>
      <w:r w:rsidRPr="009E7545">
        <w:rPr>
          <w:rFonts w:asciiTheme="minorHAnsi" w:hAnsiTheme="minorHAnsi" w:cstheme="minorHAnsi"/>
          <w:sz w:val="22"/>
          <w:szCs w:val="22"/>
        </w:rPr>
        <w:t>The</w:t>
      </w:r>
      <w:r w:rsidR="00117E79">
        <w:rPr>
          <w:rFonts w:asciiTheme="minorHAnsi" w:hAnsiTheme="minorHAnsi" w:cstheme="minorHAnsi"/>
          <w:sz w:val="22"/>
          <w:szCs w:val="22"/>
        </w:rPr>
        <w:t xml:space="preserve"> Board approved the report. </w:t>
      </w:r>
    </w:p>
    <w:p w14:paraId="0F9C955D" w14:textId="77777777" w:rsidR="00540F3A" w:rsidRPr="009E7545" w:rsidRDefault="00540F3A" w:rsidP="009E7545">
      <w:pPr>
        <w:pStyle w:val="NoSpacing"/>
        <w:rPr>
          <w:rFonts w:asciiTheme="minorHAnsi" w:hAnsiTheme="minorHAnsi" w:cstheme="minorHAnsi"/>
          <w:sz w:val="22"/>
          <w:szCs w:val="22"/>
        </w:rPr>
      </w:pPr>
    </w:p>
    <w:p w14:paraId="39CCDBEC" w14:textId="64A4E451" w:rsidR="00CB5CB1" w:rsidRDefault="00CB5CB1" w:rsidP="00540F3A">
      <w:pPr>
        <w:pStyle w:val="NoSpacing"/>
        <w:rPr>
          <w:rFonts w:asciiTheme="minorHAnsi" w:hAnsiTheme="minorHAnsi" w:cstheme="minorHAnsi"/>
          <w:b/>
          <w:sz w:val="22"/>
          <w:szCs w:val="22"/>
        </w:rPr>
      </w:pPr>
      <w:r w:rsidRPr="009E7545">
        <w:rPr>
          <w:rFonts w:asciiTheme="minorHAnsi" w:hAnsiTheme="minorHAnsi" w:cstheme="minorHAnsi"/>
          <w:b/>
          <w:sz w:val="22"/>
          <w:szCs w:val="22"/>
        </w:rPr>
        <w:t xml:space="preserve">Agenda Item 6: </w:t>
      </w:r>
      <w:r w:rsidR="00117E79">
        <w:rPr>
          <w:rFonts w:asciiTheme="minorHAnsi" w:hAnsiTheme="minorHAnsi" w:cstheme="minorHAnsi"/>
          <w:b/>
          <w:sz w:val="22"/>
          <w:szCs w:val="22"/>
        </w:rPr>
        <w:t xml:space="preserve">Approval of the Annual Report and Accounts </w:t>
      </w:r>
    </w:p>
    <w:p w14:paraId="51CEFED0" w14:textId="77777777" w:rsidR="005F3422" w:rsidRPr="0003002C" w:rsidRDefault="005F3422" w:rsidP="009E7545">
      <w:pPr>
        <w:pStyle w:val="NoSpacing"/>
        <w:rPr>
          <w:b/>
        </w:rPr>
      </w:pPr>
    </w:p>
    <w:p w14:paraId="179ADD40" w14:textId="2503123B" w:rsidR="00317174" w:rsidRDefault="00725D5F" w:rsidP="00B82D9E">
      <w:pPr>
        <w:pStyle w:val="NoSpacing"/>
        <w:rPr>
          <w:rFonts w:asciiTheme="minorHAnsi" w:hAnsiTheme="minorHAnsi" w:cstheme="minorHAnsi"/>
          <w:sz w:val="22"/>
          <w:szCs w:val="22"/>
        </w:rPr>
      </w:pPr>
      <w:r>
        <w:rPr>
          <w:rFonts w:asciiTheme="minorHAnsi" w:hAnsiTheme="minorHAnsi" w:cstheme="minorHAnsi"/>
          <w:sz w:val="22"/>
          <w:szCs w:val="22"/>
        </w:rPr>
        <w:t>6</w:t>
      </w:r>
      <w:r w:rsidR="00CB5CB1">
        <w:rPr>
          <w:rFonts w:asciiTheme="minorHAnsi" w:hAnsiTheme="minorHAnsi" w:cstheme="minorHAnsi"/>
          <w:sz w:val="22"/>
          <w:szCs w:val="22"/>
        </w:rPr>
        <w:t xml:space="preserve">.1 </w:t>
      </w:r>
      <w:r w:rsidR="00117E79">
        <w:rPr>
          <w:rFonts w:asciiTheme="minorHAnsi" w:hAnsiTheme="minorHAnsi" w:cstheme="minorHAnsi"/>
          <w:sz w:val="22"/>
          <w:szCs w:val="22"/>
        </w:rPr>
        <w:t xml:space="preserve">Ian Brooks presented the annual report and accounts </w:t>
      </w:r>
      <w:r w:rsidR="00317174">
        <w:rPr>
          <w:rFonts w:asciiTheme="minorHAnsi" w:hAnsiTheme="minorHAnsi" w:cstheme="minorHAnsi"/>
          <w:sz w:val="22"/>
          <w:szCs w:val="22"/>
        </w:rPr>
        <w:t>for the year ended 31</w:t>
      </w:r>
      <w:r w:rsidR="00317174" w:rsidRPr="00317174">
        <w:rPr>
          <w:rFonts w:asciiTheme="minorHAnsi" w:hAnsiTheme="minorHAnsi" w:cstheme="minorHAnsi"/>
          <w:sz w:val="22"/>
          <w:szCs w:val="22"/>
          <w:vertAlign w:val="superscript"/>
        </w:rPr>
        <w:t>st</w:t>
      </w:r>
      <w:r w:rsidR="00317174">
        <w:rPr>
          <w:rFonts w:asciiTheme="minorHAnsi" w:hAnsiTheme="minorHAnsi" w:cstheme="minorHAnsi"/>
          <w:sz w:val="22"/>
          <w:szCs w:val="22"/>
        </w:rPr>
        <w:t xml:space="preserve"> March 2020, highlighting that the external auditors have given an unqualified opinion, and that the accounts represented a true and fair reflection of the company financial position.  </w:t>
      </w:r>
    </w:p>
    <w:p w14:paraId="05B2AD92" w14:textId="77777777" w:rsidR="00317174" w:rsidRDefault="00317174" w:rsidP="00B82D9E">
      <w:pPr>
        <w:pStyle w:val="NoSpacing"/>
        <w:rPr>
          <w:rFonts w:asciiTheme="minorHAnsi" w:hAnsiTheme="minorHAnsi" w:cstheme="minorHAnsi"/>
          <w:sz w:val="22"/>
          <w:szCs w:val="22"/>
        </w:rPr>
      </w:pPr>
    </w:p>
    <w:p w14:paraId="0ACC8B45" w14:textId="3CF8DEBE" w:rsidR="009E7545" w:rsidRDefault="00317174" w:rsidP="005C71ED">
      <w:pPr>
        <w:pStyle w:val="NoSpacing"/>
        <w:rPr>
          <w:rFonts w:asciiTheme="minorHAnsi" w:hAnsiTheme="minorHAnsi" w:cstheme="minorHAnsi"/>
          <w:sz w:val="22"/>
          <w:szCs w:val="22"/>
        </w:rPr>
      </w:pPr>
      <w:r>
        <w:rPr>
          <w:rFonts w:asciiTheme="minorHAnsi" w:hAnsiTheme="minorHAnsi" w:cstheme="minorHAnsi"/>
          <w:sz w:val="22"/>
          <w:szCs w:val="22"/>
        </w:rPr>
        <w:t>6.2 Attention was drawn to a requirement on all companies to consider the impact of Covid-19 and that the company would remain solvent for the foreseeable future.   The LEP is a public funded organisation and its funding in the short to medium term has not been</w:t>
      </w:r>
      <w:r w:rsidR="005C71ED">
        <w:rPr>
          <w:rFonts w:asciiTheme="minorHAnsi" w:hAnsiTheme="minorHAnsi" w:cstheme="minorHAnsi"/>
          <w:sz w:val="22"/>
          <w:szCs w:val="22"/>
        </w:rPr>
        <w:t xml:space="preserve"> materially</w:t>
      </w:r>
      <w:r>
        <w:rPr>
          <w:rFonts w:asciiTheme="minorHAnsi" w:hAnsiTheme="minorHAnsi" w:cstheme="minorHAnsi"/>
          <w:sz w:val="22"/>
          <w:szCs w:val="22"/>
        </w:rPr>
        <w:t xml:space="preserve"> impacted.  </w:t>
      </w:r>
    </w:p>
    <w:p w14:paraId="67DEC32E" w14:textId="67F29E04" w:rsidR="005C71ED" w:rsidRDefault="005C71ED" w:rsidP="005C71ED">
      <w:pPr>
        <w:pStyle w:val="NoSpacing"/>
        <w:rPr>
          <w:rFonts w:asciiTheme="minorHAnsi" w:hAnsiTheme="minorHAnsi" w:cstheme="minorHAnsi"/>
          <w:sz w:val="22"/>
          <w:szCs w:val="22"/>
        </w:rPr>
      </w:pPr>
    </w:p>
    <w:p w14:paraId="61A4E547" w14:textId="75B300FC" w:rsidR="005C71ED" w:rsidRDefault="005C71ED" w:rsidP="005C71ED">
      <w:pPr>
        <w:pStyle w:val="NoSpacing"/>
        <w:rPr>
          <w:rFonts w:asciiTheme="minorHAnsi" w:hAnsiTheme="minorHAnsi" w:cstheme="minorHAnsi"/>
          <w:sz w:val="22"/>
          <w:szCs w:val="22"/>
        </w:rPr>
      </w:pPr>
      <w:r>
        <w:rPr>
          <w:rFonts w:asciiTheme="minorHAnsi" w:hAnsiTheme="minorHAnsi" w:cstheme="minorHAnsi"/>
          <w:sz w:val="22"/>
          <w:szCs w:val="22"/>
        </w:rPr>
        <w:t>6.3 In summary, the turnover of the LEP had grown to £3.3M from £2.2M, and the company reported a small surplus of £26k.  Growth had largely come from delivery programmes such as NP11, the “Pledge”, and the Growth and Skills Hub</w:t>
      </w:r>
      <w:r w:rsidR="0022572F">
        <w:rPr>
          <w:rFonts w:asciiTheme="minorHAnsi" w:hAnsiTheme="minorHAnsi" w:cstheme="minorHAnsi"/>
          <w:sz w:val="22"/>
          <w:szCs w:val="22"/>
        </w:rPr>
        <w:t xml:space="preserve"> which are now included for the full year</w:t>
      </w:r>
      <w:r>
        <w:rPr>
          <w:rFonts w:asciiTheme="minorHAnsi" w:hAnsiTheme="minorHAnsi" w:cstheme="minorHAnsi"/>
          <w:sz w:val="22"/>
          <w:szCs w:val="22"/>
        </w:rPr>
        <w:t>.   The inclusion of those programmes had doubled the staff numbers from 13 to 26, posts wh</w:t>
      </w:r>
      <w:r w:rsidR="00EB2863">
        <w:rPr>
          <w:rFonts w:asciiTheme="minorHAnsi" w:hAnsiTheme="minorHAnsi" w:cstheme="minorHAnsi"/>
          <w:sz w:val="22"/>
          <w:szCs w:val="22"/>
        </w:rPr>
        <w:t>o</w:t>
      </w:r>
      <w:r>
        <w:rPr>
          <w:rFonts w:asciiTheme="minorHAnsi" w:hAnsiTheme="minorHAnsi" w:cstheme="minorHAnsi"/>
          <w:sz w:val="22"/>
          <w:szCs w:val="22"/>
        </w:rPr>
        <w:t xml:space="preserve"> are</w:t>
      </w:r>
      <w:r w:rsidR="00EB2863">
        <w:rPr>
          <w:rFonts w:asciiTheme="minorHAnsi" w:hAnsiTheme="minorHAnsi" w:cstheme="minorHAnsi"/>
          <w:sz w:val="22"/>
          <w:szCs w:val="22"/>
        </w:rPr>
        <w:t xml:space="preserve"> often part time</w:t>
      </w:r>
      <w:r w:rsidR="0022572F">
        <w:rPr>
          <w:rFonts w:asciiTheme="minorHAnsi" w:hAnsiTheme="minorHAnsi" w:cstheme="minorHAnsi"/>
          <w:sz w:val="22"/>
          <w:szCs w:val="22"/>
        </w:rPr>
        <w:t xml:space="preserve">.  Hence the increase in the number of staff posts, does not result in a proportionate increase in the wages bill.  </w:t>
      </w:r>
    </w:p>
    <w:p w14:paraId="237C1F3D" w14:textId="6BC71FF4" w:rsidR="0022572F" w:rsidRDefault="0022572F" w:rsidP="005C71ED">
      <w:pPr>
        <w:pStyle w:val="NoSpacing"/>
        <w:rPr>
          <w:rFonts w:asciiTheme="minorHAnsi" w:hAnsiTheme="minorHAnsi" w:cstheme="minorHAnsi"/>
          <w:sz w:val="22"/>
          <w:szCs w:val="22"/>
        </w:rPr>
      </w:pPr>
    </w:p>
    <w:p w14:paraId="5121C7B4" w14:textId="7B95502D" w:rsidR="0022572F" w:rsidRDefault="0022572F" w:rsidP="005C71ED">
      <w:pPr>
        <w:pStyle w:val="NoSpacing"/>
        <w:rPr>
          <w:rFonts w:asciiTheme="minorHAnsi" w:hAnsiTheme="minorHAnsi" w:cstheme="minorHAnsi"/>
          <w:sz w:val="22"/>
          <w:szCs w:val="22"/>
        </w:rPr>
      </w:pPr>
      <w:r>
        <w:rPr>
          <w:rFonts w:asciiTheme="minorHAnsi" w:hAnsiTheme="minorHAnsi" w:cstheme="minorHAnsi"/>
          <w:sz w:val="22"/>
          <w:szCs w:val="22"/>
        </w:rPr>
        <w:t>6.4 In response to a question from GB, IB explained there is no requirement for the LEP to consolidate Marketing Cheshire which</w:t>
      </w:r>
      <w:r w:rsidR="00E36960">
        <w:rPr>
          <w:rFonts w:asciiTheme="minorHAnsi" w:hAnsiTheme="minorHAnsi" w:cstheme="minorHAnsi"/>
          <w:sz w:val="22"/>
          <w:szCs w:val="22"/>
        </w:rPr>
        <w:t xml:space="preserve"> prepares</w:t>
      </w:r>
      <w:r>
        <w:rPr>
          <w:rFonts w:asciiTheme="minorHAnsi" w:hAnsiTheme="minorHAnsi" w:cstheme="minorHAnsi"/>
          <w:sz w:val="22"/>
          <w:szCs w:val="22"/>
        </w:rPr>
        <w:t xml:space="preserve"> its own set of annual accounts.  The LEP liability as the sole member of Marketing Cheshire is limited to £1, which is shown as an investment within the LEP accounts.  AB confirmed that the Finance and Audit Committee of Marketing Cheshire had received and approved its annual report and accounts, the day before this board meeting.  The accounts were </w:t>
      </w:r>
      <w:r w:rsidR="00A10ED9">
        <w:rPr>
          <w:rFonts w:asciiTheme="minorHAnsi" w:hAnsiTheme="minorHAnsi" w:cstheme="minorHAnsi"/>
          <w:sz w:val="22"/>
          <w:szCs w:val="22"/>
        </w:rPr>
        <w:t xml:space="preserve">also </w:t>
      </w:r>
      <w:r>
        <w:rPr>
          <w:rFonts w:asciiTheme="minorHAnsi" w:hAnsiTheme="minorHAnsi" w:cstheme="minorHAnsi"/>
          <w:sz w:val="22"/>
          <w:szCs w:val="22"/>
        </w:rPr>
        <w:t xml:space="preserve">unqualified. </w:t>
      </w:r>
    </w:p>
    <w:p w14:paraId="39E89F01" w14:textId="2C28BEDC" w:rsidR="0022572F" w:rsidRDefault="0022572F" w:rsidP="005C71ED">
      <w:pPr>
        <w:pStyle w:val="NoSpacing"/>
        <w:rPr>
          <w:rFonts w:asciiTheme="minorHAnsi" w:hAnsiTheme="minorHAnsi" w:cstheme="minorHAnsi"/>
          <w:sz w:val="22"/>
          <w:szCs w:val="22"/>
        </w:rPr>
      </w:pPr>
    </w:p>
    <w:p w14:paraId="322EBB11" w14:textId="4CE50E38" w:rsidR="0022572F" w:rsidRDefault="0022572F" w:rsidP="005C71ED">
      <w:pPr>
        <w:pStyle w:val="NoSpacing"/>
        <w:rPr>
          <w:rFonts w:asciiTheme="minorHAnsi" w:hAnsiTheme="minorHAnsi" w:cstheme="minorHAnsi"/>
          <w:sz w:val="22"/>
          <w:szCs w:val="22"/>
        </w:rPr>
      </w:pPr>
      <w:r>
        <w:rPr>
          <w:rFonts w:asciiTheme="minorHAnsi" w:hAnsiTheme="minorHAnsi" w:cstheme="minorHAnsi"/>
          <w:sz w:val="22"/>
          <w:szCs w:val="22"/>
        </w:rPr>
        <w:t xml:space="preserve">6.5 </w:t>
      </w:r>
      <w:r w:rsidR="001B4FF3">
        <w:rPr>
          <w:rFonts w:asciiTheme="minorHAnsi" w:hAnsiTheme="minorHAnsi" w:cstheme="minorHAnsi"/>
          <w:sz w:val="22"/>
          <w:szCs w:val="22"/>
        </w:rPr>
        <w:t xml:space="preserve">TB asked why the section for risks was not fuller, when other (larger) organisations provide deeper analysis.  IB explained that the size of the LEP placed no requirement </w:t>
      </w:r>
      <w:r w:rsidR="00A10ED9">
        <w:rPr>
          <w:rFonts w:asciiTheme="minorHAnsi" w:hAnsiTheme="minorHAnsi" w:cstheme="minorHAnsi"/>
          <w:sz w:val="22"/>
          <w:szCs w:val="22"/>
        </w:rPr>
        <w:t xml:space="preserve">on small companies </w:t>
      </w:r>
      <w:r w:rsidR="001B4FF3">
        <w:rPr>
          <w:rFonts w:asciiTheme="minorHAnsi" w:hAnsiTheme="minorHAnsi" w:cstheme="minorHAnsi"/>
          <w:sz w:val="22"/>
          <w:szCs w:val="22"/>
        </w:rPr>
        <w:t xml:space="preserve">for </w:t>
      </w:r>
      <w:r w:rsidR="00A10ED9">
        <w:rPr>
          <w:rFonts w:asciiTheme="minorHAnsi" w:hAnsiTheme="minorHAnsi" w:cstheme="minorHAnsi"/>
          <w:sz w:val="22"/>
          <w:szCs w:val="22"/>
        </w:rPr>
        <w:t>full</w:t>
      </w:r>
      <w:r w:rsidR="001B4FF3">
        <w:rPr>
          <w:rFonts w:asciiTheme="minorHAnsi" w:hAnsiTheme="minorHAnsi" w:cstheme="minorHAnsi"/>
          <w:sz w:val="22"/>
          <w:szCs w:val="22"/>
        </w:rPr>
        <w:t xml:space="preserve"> disclosure</w:t>
      </w:r>
      <w:r w:rsidR="00A10ED9">
        <w:rPr>
          <w:rFonts w:asciiTheme="minorHAnsi" w:hAnsiTheme="minorHAnsi" w:cstheme="minorHAnsi"/>
          <w:sz w:val="22"/>
          <w:szCs w:val="22"/>
        </w:rPr>
        <w:t xml:space="preserve"> within the report</w:t>
      </w:r>
      <w:r w:rsidR="001B4FF3">
        <w:rPr>
          <w:rFonts w:asciiTheme="minorHAnsi" w:hAnsiTheme="minorHAnsi" w:cstheme="minorHAnsi"/>
          <w:sz w:val="22"/>
          <w:szCs w:val="22"/>
        </w:rPr>
        <w:t xml:space="preserve"> but that risks were routinely reviewed by the executive, and </w:t>
      </w:r>
      <w:r w:rsidR="00A10ED9">
        <w:rPr>
          <w:rFonts w:asciiTheme="minorHAnsi" w:hAnsiTheme="minorHAnsi" w:cstheme="minorHAnsi"/>
          <w:sz w:val="22"/>
          <w:szCs w:val="22"/>
        </w:rPr>
        <w:t xml:space="preserve">by </w:t>
      </w:r>
      <w:r w:rsidR="001B4FF3">
        <w:rPr>
          <w:rFonts w:asciiTheme="minorHAnsi" w:hAnsiTheme="minorHAnsi" w:cstheme="minorHAnsi"/>
          <w:sz w:val="22"/>
          <w:szCs w:val="22"/>
        </w:rPr>
        <w:t xml:space="preserve">both P&amp;I and the </w:t>
      </w:r>
      <w:r w:rsidR="00A10ED9">
        <w:rPr>
          <w:rFonts w:asciiTheme="minorHAnsi" w:hAnsiTheme="minorHAnsi" w:cstheme="minorHAnsi"/>
          <w:sz w:val="22"/>
          <w:szCs w:val="22"/>
        </w:rPr>
        <w:t>F</w:t>
      </w:r>
      <w:r w:rsidR="001B4FF3">
        <w:rPr>
          <w:rFonts w:asciiTheme="minorHAnsi" w:hAnsiTheme="minorHAnsi" w:cstheme="minorHAnsi"/>
          <w:sz w:val="22"/>
          <w:szCs w:val="22"/>
        </w:rPr>
        <w:t xml:space="preserve">inance and Audit committees. </w:t>
      </w:r>
      <w:r w:rsidR="00EB2863">
        <w:rPr>
          <w:rFonts w:asciiTheme="minorHAnsi" w:hAnsiTheme="minorHAnsi" w:cstheme="minorHAnsi"/>
          <w:sz w:val="22"/>
          <w:szCs w:val="22"/>
        </w:rPr>
        <w:t xml:space="preserve">  It was agreed to bring the risk register to a future board meeting.</w:t>
      </w:r>
    </w:p>
    <w:p w14:paraId="0A5F58AF" w14:textId="125D01C3" w:rsidR="00EB2863" w:rsidRDefault="00EB2863" w:rsidP="0038157E">
      <w:pPr>
        <w:pStyle w:val="NoSpacing"/>
        <w:jc w:val="right"/>
        <w:rPr>
          <w:rFonts w:asciiTheme="minorHAnsi" w:hAnsiTheme="minorHAnsi" w:cstheme="minorHAnsi"/>
          <w:sz w:val="22"/>
          <w:szCs w:val="22"/>
        </w:rPr>
      </w:pPr>
      <w:r>
        <w:rPr>
          <w:rFonts w:asciiTheme="minorHAnsi" w:hAnsiTheme="minorHAnsi" w:cstheme="minorHAnsi"/>
          <w:sz w:val="22"/>
          <w:szCs w:val="22"/>
        </w:rPr>
        <w:t>ACTION: IB</w:t>
      </w:r>
    </w:p>
    <w:p w14:paraId="61F94838" w14:textId="33548727" w:rsidR="0022572F" w:rsidRDefault="0022572F" w:rsidP="005C71ED">
      <w:pPr>
        <w:pStyle w:val="NoSpacing"/>
        <w:rPr>
          <w:rFonts w:asciiTheme="minorHAnsi" w:hAnsiTheme="minorHAnsi" w:cstheme="minorHAnsi"/>
          <w:sz w:val="22"/>
          <w:szCs w:val="22"/>
        </w:rPr>
      </w:pPr>
    </w:p>
    <w:p w14:paraId="4CD1B1D8" w14:textId="19D1D231" w:rsidR="0022572F" w:rsidRDefault="0022572F" w:rsidP="005C71ED">
      <w:pPr>
        <w:pStyle w:val="NoSpacing"/>
        <w:rPr>
          <w:rFonts w:asciiTheme="minorHAnsi" w:hAnsiTheme="minorHAnsi" w:cstheme="minorHAnsi"/>
          <w:sz w:val="22"/>
          <w:szCs w:val="22"/>
        </w:rPr>
      </w:pPr>
      <w:r>
        <w:rPr>
          <w:rFonts w:asciiTheme="minorHAnsi" w:hAnsiTheme="minorHAnsi" w:cstheme="minorHAnsi"/>
          <w:sz w:val="22"/>
          <w:szCs w:val="22"/>
        </w:rPr>
        <w:t>6.</w:t>
      </w:r>
      <w:r w:rsidR="001B4FF3">
        <w:rPr>
          <w:rFonts w:asciiTheme="minorHAnsi" w:hAnsiTheme="minorHAnsi" w:cstheme="minorHAnsi"/>
          <w:sz w:val="22"/>
          <w:szCs w:val="22"/>
        </w:rPr>
        <w:t>6</w:t>
      </w:r>
      <w:r>
        <w:rPr>
          <w:rFonts w:asciiTheme="minorHAnsi" w:hAnsiTheme="minorHAnsi" w:cstheme="minorHAnsi"/>
          <w:sz w:val="22"/>
          <w:szCs w:val="22"/>
        </w:rPr>
        <w:t xml:space="preserve"> PC reminded board members that</w:t>
      </w:r>
      <w:r w:rsidR="00EB2863">
        <w:rPr>
          <w:rFonts w:asciiTheme="minorHAnsi" w:hAnsiTheme="minorHAnsi" w:cstheme="minorHAnsi"/>
          <w:sz w:val="22"/>
          <w:szCs w:val="22"/>
        </w:rPr>
        <w:t xml:space="preserve"> the LEP role and responsibilities extend to investing, on average, around £30M per annum, and that the item </w:t>
      </w:r>
      <w:r>
        <w:rPr>
          <w:rFonts w:asciiTheme="minorHAnsi" w:hAnsiTheme="minorHAnsi" w:cstheme="minorHAnsi"/>
          <w:sz w:val="22"/>
          <w:szCs w:val="22"/>
        </w:rPr>
        <w:t xml:space="preserve">under discussion </w:t>
      </w:r>
      <w:r w:rsidR="00EB2863">
        <w:rPr>
          <w:rFonts w:asciiTheme="minorHAnsi" w:hAnsiTheme="minorHAnsi" w:cstheme="minorHAnsi"/>
          <w:sz w:val="22"/>
          <w:szCs w:val="22"/>
        </w:rPr>
        <w:t xml:space="preserve">referred to the </w:t>
      </w:r>
      <w:r>
        <w:rPr>
          <w:rFonts w:asciiTheme="minorHAnsi" w:hAnsiTheme="minorHAnsi" w:cstheme="minorHAnsi"/>
          <w:sz w:val="22"/>
          <w:szCs w:val="22"/>
        </w:rPr>
        <w:t xml:space="preserve">accounts of the </w:t>
      </w:r>
      <w:r w:rsidR="00EB2863">
        <w:rPr>
          <w:rFonts w:asciiTheme="minorHAnsi" w:hAnsiTheme="minorHAnsi" w:cstheme="minorHAnsi"/>
          <w:sz w:val="22"/>
          <w:szCs w:val="22"/>
        </w:rPr>
        <w:t xml:space="preserve">operational company </w:t>
      </w:r>
      <w:r w:rsidR="001B4FF3">
        <w:rPr>
          <w:rFonts w:asciiTheme="minorHAnsi" w:hAnsiTheme="minorHAnsi" w:cstheme="minorHAnsi"/>
          <w:sz w:val="22"/>
          <w:szCs w:val="22"/>
        </w:rPr>
        <w:t>for the LEP</w:t>
      </w:r>
      <w:r w:rsidR="00A10ED9">
        <w:rPr>
          <w:rFonts w:asciiTheme="minorHAnsi" w:hAnsiTheme="minorHAnsi" w:cstheme="minorHAnsi"/>
          <w:sz w:val="22"/>
          <w:szCs w:val="22"/>
        </w:rPr>
        <w:t>.</w:t>
      </w:r>
      <w:r w:rsidR="001B4FF3">
        <w:rPr>
          <w:rFonts w:asciiTheme="minorHAnsi" w:hAnsiTheme="minorHAnsi" w:cstheme="minorHAnsi"/>
          <w:sz w:val="22"/>
          <w:szCs w:val="22"/>
        </w:rPr>
        <w:t xml:space="preserve">  </w:t>
      </w:r>
      <w:r w:rsidR="00AB78FB">
        <w:rPr>
          <w:rFonts w:asciiTheme="minorHAnsi" w:hAnsiTheme="minorHAnsi" w:cstheme="minorHAnsi"/>
          <w:sz w:val="22"/>
          <w:szCs w:val="22"/>
        </w:rPr>
        <w:t xml:space="preserve">The bulk of investment funds </w:t>
      </w:r>
      <w:r w:rsidR="001B4FF3">
        <w:rPr>
          <w:rFonts w:asciiTheme="minorHAnsi" w:hAnsiTheme="minorHAnsi" w:cstheme="minorHAnsi"/>
          <w:sz w:val="22"/>
          <w:szCs w:val="22"/>
        </w:rPr>
        <w:t xml:space="preserve">are </w:t>
      </w:r>
      <w:r w:rsidR="00AB78FB">
        <w:rPr>
          <w:rFonts w:asciiTheme="minorHAnsi" w:hAnsiTheme="minorHAnsi" w:cstheme="minorHAnsi"/>
          <w:sz w:val="22"/>
          <w:szCs w:val="22"/>
        </w:rPr>
        <w:t xml:space="preserve">held by Cheshire East Borough Council, the Accountable Body, on behalf of the LEP, and the accounts constitute a relatively small proportion of the financial resources at the disposal of the LEP. </w:t>
      </w:r>
      <w:r w:rsidR="00A10ED9">
        <w:rPr>
          <w:rFonts w:asciiTheme="minorHAnsi" w:hAnsiTheme="minorHAnsi" w:cstheme="minorHAnsi"/>
          <w:sz w:val="22"/>
          <w:szCs w:val="22"/>
        </w:rPr>
        <w:t xml:space="preserve"> </w:t>
      </w:r>
    </w:p>
    <w:p w14:paraId="5BC135DA" w14:textId="1E3BD03A" w:rsidR="001B4FF3" w:rsidRDefault="001B4FF3" w:rsidP="005C71ED">
      <w:pPr>
        <w:pStyle w:val="NoSpacing"/>
        <w:rPr>
          <w:rFonts w:asciiTheme="minorHAnsi" w:hAnsiTheme="minorHAnsi" w:cstheme="minorHAnsi"/>
          <w:sz w:val="22"/>
          <w:szCs w:val="22"/>
        </w:rPr>
      </w:pPr>
    </w:p>
    <w:p w14:paraId="77B0075A" w14:textId="34705195" w:rsidR="001B4FF3" w:rsidRDefault="001B4FF3" w:rsidP="005C71ED">
      <w:pPr>
        <w:pStyle w:val="NoSpacing"/>
        <w:rPr>
          <w:rFonts w:asciiTheme="minorHAnsi" w:hAnsiTheme="minorHAnsi" w:cstheme="minorHAnsi"/>
          <w:sz w:val="22"/>
          <w:szCs w:val="22"/>
        </w:rPr>
      </w:pPr>
      <w:r>
        <w:rPr>
          <w:rFonts w:asciiTheme="minorHAnsi" w:hAnsiTheme="minorHAnsi" w:cstheme="minorHAnsi"/>
          <w:sz w:val="22"/>
          <w:szCs w:val="22"/>
        </w:rPr>
        <w:t>6.7</w:t>
      </w:r>
      <w:r w:rsidR="00A83689">
        <w:rPr>
          <w:rFonts w:asciiTheme="minorHAnsi" w:hAnsiTheme="minorHAnsi" w:cstheme="minorHAnsi"/>
          <w:sz w:val="22"/>
          <w:szCs w:val="22"/>
        </w:rPr>
        <w:t xml:space="preserve"> RM identified that some of the figures </w:t>
      </w:r>
      <w:r w:rsidR="00A10ED9">
        <w:rPr>
          <w:rFonts w:asciiTheme="minorHAnsi" w:hAnsiTheme="minorHAnsi" w:cstheme="minorHAnsi"/>
          <w:sz w:val="22"/>
          <w:szCs w:val="22"/>
        </w:rPr>
        <w:t xml:space="preserve">in the directors’ report </w:t>
      </w:r>
      <w:r w:rsidR="00A83689">
        <w:rPr>
          <w:rFonts w:asciiTheme="minorHAnsi" w:hAnsiTheme="minorHAnsi" w:cstheme="minorHAnsi"/>
          <w:sz w:val="22"/>
          <w:szCs w:val="22"/>
        </w:rPr>
        <w:t xml:space="preserve">needed updating, and subject to those changes being made, Clare Hayward asked board member to show their agreement to the approval of Annual Report and Accounts.  Approval was duly given and IB will arrange signatures accordingly. </w:t>
      </w:r>
    </w:p>
    <w:p w14:paraId="1A85365C" w14:textId="038336C6" w:rsidR="005C71ED" w:rsidRDefault="005C71ED" w:rsidP="005C71ED">
      <w:pPr>
        <w:pStyle w:val="NoSpacing"/>
        <w:rPr>
          <w:rFonts w:asciiTheme="minorHAnsi" w:hAnsiTheme="minorHAnsi" w:cstheme="minorHAnsi"/>
          <w:sz w:val="22"/>
          <w:szCs w:val="22"/>
        </w:rPr>
      </w:pPr>
    </w:p>
    <w:p w14:paraId="4D377933" w14:textId="6D2F6963" w:rsidR="00CB5CB1" w:rsidRPr="0003002C" w:rsidRDefault="00CB5CB1" w:rsidP="000143F9">
      <w:pPr>
        <w:pStyle w:val="NoSpacing"/>
        <w:rPr>
          <w:rFonts w:asciiTheme="minorHAnsi" w:hAnsiTheme="minorHAnsi" w:cstheme="minorHAnsi"/>
          <w:b/>
          <w:sz w:val="22"/>
          <w:szCs w:val="22"/>
        </w:rPr>
      </w:pPr>
      <w:r w:rsidRPr="0003002C">
        <w:rPr>
          <w:rFonts w:asciiTheme="minorHAnsi" w:hAnsiTheme="minorHAnsi" w:cstheme="minorHAnsi"/>
          <w:b/>
          <w:sz w:val="22"/>
          <w:szCs w:val="22"/>
        </w:rPr>
        <w:t xml:space="preserve">Agenda Item </w:t>
      </w:r>
      <w:r>
        <w:rPr>
          <w:rFonts w:asciiTheme="minorHAnsi" w:hAnsiTheme="minorHAnsi" w:cstheme="minorHAnsi"/>
          <w:b/>
          <w:sz w:val="22"/>
          <w:szCs w:val="22"/>
        </w:rPr>
        <w:t>7</w:t>
      </w:r>
      <w:r w:rsidRPr="0003002C">
        <w:rPr>
          <w:rFonts w:asciiTheme="minorHAnsi" w:hAnsiTheme="minorHAnsi" w:cstheme="minorHAnsi"/>
          <w:b/>
          <w:sz w:val="22"/>
          <w:szCs w:val="22"/>
        </w:rPr>
        <w:t xml:space="preserve">: </w:t>
      </w:r>
      <w:r w:rsidR="00A83689">
        <w:rPr>
          <w:rFonts w:asciiTheme="minorHAnsi" w:hAnsiTheme="minorHAnsi" w:cstheme="minorHAnsi"/>
          <w:b/>
          <w:sz w:val="22"/>
          <w:szCs w:val="22"/>
        </w:rPr>
        <w:t>Chief Executive’s Report</w:t>
      </w:r>
    </w:p>
    <w:p w14:paraId="22F4BF71" w14:textId="4B179021" w:rsidR="00A83689" w:rsidRDefault="00EC21A6" w:rsidP="00CB5CB1">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7</w:t>
      </w:r>
      <w:r w:rsidR="00CB5CB1">
        <w:rPr>
          <w:rFonts w:asciiTheme="minorHAnsi" w:eastAsia="Times New Roman" w:hAnsiTheme="minorHAnsi" w:cstheme="minorHAnsi"/>
          <w:sz w:val="22"/>
          <w:szCs w:val="22"/>
          <w:lang w:eastAsia="en-US"/>
        </w:rPr>
        <w:t xml:space="preserve">.1 </w:t>
      </w:r>
      <w:r w:rsidR="005F3422">
        <w:rPr>
          <w:rFonts w:asciiTheme="minorHAnsi" w:eastAsia="Times New Roman" w:hAnsiTheme="minorHAnsi" w:cstheme="minorHAnsi"/>
          <w:sz w:val="22"/>
          <w:szCs w:val="22"/>
          <w:lang w:eastAsia="en-US"/>
        </w:rPr>
        <w:t xml:space="preserve">Philip Cox </w:t>
      </w:r>
      <w:r w:rsidR="00A83689">
        <w:rPr>
          <w:rFonts w:asciiTheme="minorHAnsi" w:eastAsia="Times New Roman" w:hAnsiTheme="minorHAnsi" w:cstheme="minorHAnsi"/>
          <w:sz w:val="22"/>
          <w:szCs w:val="22"/>
          <w:lang w:eastAsia="en-US"/>
        </w:rPr>
        <w:t xml:space="preserve">presented his report highlighting the Chancellor’s recent announcement to fund a significant number of job placements particularly for young people.  The challenge will now be to create opportunities with businesses in sufficient numbers to meet the Government commitment. </w:t>
      </w:r>
    </w:p>
    <w:p w14:paraId="62012DF5" w14:textId="105F2C16" w:rsidR="00FF4793" w:rsidRDefault="00FF4793" w:rsidP="00CB5CB1">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7.2 PC reported that the structure set up in response to Covid-19 was shifting emphasis.  The Strategic Command Cell, which had focussed on the immediate health crisis and associated issues, was reducing levels of activity, but would re-invigorate should a second wave of </w:t>
      </w:r>
      <w:proofErr w:type="spellStart"/>
      <w:r>
        <w:rPr>
          <w:rFonts w:asciiTheme="minorHAnsi" w:eastAsia="Times New Roman" w:hAnsiTheme="minorHAnsi" w:cstheme="minorHAnsi"/>
          <w:sz w:val="22"/>
          <w:szCs w:val="22"/>
          <w:lang w:eastAsia="en-US"/>
        </w:rPr>
        <w:t>Covid</w:t>
      </w:r>
      <w:proofErr w:type="spellEnd"/>
      <w:r>
        <w:rPr>
          <w:rFonts w:asciiTheme="minorHAnsi" w:eastAsia="Times New Roman" w:hAnsiTheme="minorHAnsi" w:cstheme="minorHAnsi"/>
          <w:sz w:val="22"/>
          <w:szCs w:val="22"/>
          <w:lang w:eastAsia="en-US"/>
        </w:rPr>
        <w:t xml:space="preserve"> cases appear.  </w:t>
      </w:r>
      <w:r w:rsidR="00A10ED9">
        <w:rPr>
          <w:rFonts w:asciiTheme="minorHAnsi" w:eastAsia="Times New Roman" w:hAnsiTheme="minorHAnsi" w:cstheme="minorHAnsi"/>
          <w:sz w:val="22"/>
          <w:szCs w:val="22"/>
          <w:lang w:eastAsia="en-US"/>
        </w:rPr>
        <w:t xml:space="preserve">Work on the economic impact was continuing at pace. </w:t>
      </w:r>
    </w:p>
    <w:p w14:paraId="49B805C6" w14:textId="74F70300" w:rsidR="00A83689" w:rsidRDefault="00A83689" w:rsidP="00CB5CB1">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lastRenderedPageBreak/>
        <w:t>7.</w:t>
      </w:r>
      <w:r w:rsidR="00FF4793">
        <w:rPr>
          <w:rFonts w:asciiTheme="minorHAnsi" w:eastAsia="Times New Roman" w:hAnsiTheme="minorHAnsi" w:cstheme="minorHAnsi"/>
          <w:sz w:val="22"/>
          <w:szCs w:val="22"/>
          <w:lang w:eastAsia="en-US"/>
        </w:rPr>
        <w:t>3</w:t>
      </w:r>
      <w:r>
        <w:rPr>
          <w:rFonts w:asciiTheme="minorHAnsi" w:eastAsia="Times New Roman" w:hAnsiTheme="minorHAnsi" w:cstheme="minorHAnsi"/>
          <w:sz w:val="22"/>
          <w:szCs w:val="22"/>
          <w:lang w:eastAsia="en-US"/>
        </w:rPr>
        <w:t xml:space="preserve"> Cheshire and Warrington’s recent bid for funding from the </w:t>
      </w:r>
      <w:r w:rsidR="00A10ED9">
        <w:rPr>
          <w:rFonts w:asciiTheme="minorHAnsi" w:eastAsia="Times New Roman" w:hAnsiTheme="minorHAnsi" w:cstheme="minorHAnsi"/>
          <w:sz w:val="22"/>
          <w:szCs w:val="22"/>
          <w:lang w:eastAsia="en-US"/>
        </w:rPr>
        <w:t xml:space="preserve">Get </w:t>
      </w:r>
      <w:r>
        <w:rPr>
          <w:rFonts w:asciiTheme="minorHAnsi" w:eastAsia="Times New Roman" w:hAnsiTheme="minorHAnsi" w:cstheme="minorHAnsi"/>
          <w:sz w:val="22"/>
          <w:szCs w:val="22"/>
          <w:lang w:eastAsia="en-US"/>
        </w:rPr>
        <w:t xml:space="preserve">Building Fund had been signed off by the Secretary of State, the projects and funding would be discussed in more detail under item 13. </w:t>
      </w:r>
    </w:p>
    <w:p w14:paraId="60673861" w14:textId="2B2AE746" w:rsidR="005E6B07" w:rsidRDefault="005E6B07" w:rsidP="00CB5CB1">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7.</w:t>
      </w:r>
      <w:r w:rsidR="00AB78FB">
        <w:rPr>
          <w:rFonts w:asciiTheme="minorHAnsi" w:eastAsia="Times New Roman" w:hAnsiTheme="minorHAnsi" w:cstheme="minorHAnsi"/>
          <w:sz w:val="22"/>
          <w:szCs w:val="22"/>
          <w:lang w:eastAsia="en-US"/>
        </w:rPr>
        <w:t>4</w:t>
      </w:r>
      <w:r>
        <w:rPr>
          <w:rFonts w:asciiTheme="minorHAnsi" w:eastAsia="Times New Roman" w:hAnsiTheme="minorHAnsi" w:cstheme="minorHAnsi"/>
          <w:sz w:val="22"/>
          <w:szCs w:val="22"/>
          <w:lang w:eastAsia="en-US"/>
        </w:rPr>
        <w:t xml:space="preserve"> ES added that further to the involvement of the Dean of the Business School, greater impetus was being provided to drive up volumes for the Accelerate programme. </w:t>
      </w:r>
    </w:p>
    <w:p w14:paraId="5CA252E0" w14:textId="53968429" w:rsidR="00FF4793" w:rsidRDefault="00FF4793" w:rsidP="00CB5CB1">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7.</w:t>
      </w:r>
      <w:r w:rsidR="00AB78FB">
        <w:rPr>
          <w:rFonts w:asciiTheme="minorHAnsi" w:eastAsia="Times New Roman" w:hAnsiTheme="minorHAnsi" w:cstheme="minorHAnsi"/>
          <w:sz w:val="22"/>
          <w:szCs w:val="22"/>
          <w:lang w:eastAsia="en-US"/>
        </w:rPr>
        <w:t>5</w:t>
      </w:r>
      <w:r>
        <w:rPr>
          <w:rFonts w:asciiTheme="minorHAnsi" w:eastAsia="Times New Roman" w:hAnsiTheme="minorHAnsi" w:cstheme="minorHAnsi"/>
          <w:sz w:val="22"/>
          <w:szCs w:val="22"/>
          <w:lang w:eastAsia="en-US"/>
        </w:rPr>
        <w:t xml:space="preserve"> The board recognised the broad scope of initiatives in which LEP and Marketing Cheshire staff have been engaged over the past few months and, with Catherine Walker, soon to move on from her post as Director of Communications, extended thanks to her and the marketing team. </w:t>
      </w:r>
    </w:p>
    <w:p w14:paraId="73D857F5" w14:textId="1860C5DB" w:rsidR="005E6B07" w:rsidRDefault="00CB5CB1" w:rsidP="00702089">
      <w:pPr>
        <w:pStyle w:val="NormalWeb"/>
      </w:pPr>
      <w:r w:rsidRPr="0003002C">
        <w:rPr>
          <w:rFonts w:asciiTheme="minorHAnsi" w:eastAsia="Times New Roman" w:hAnsiTheme="minorHAnsi" w:cstheme="minorHAnsi"/>
          <w:b/>
          <w:sz w:val="22"/>
          <w:szCs w:val="22"/>
          <w:lang w:eastAsia="en-US"/>
        </w:rPr>
        <w:t xml:space="preserve">Agenda Item </w:t>
      </w:r>
      <w:r>
        <w:rPr>
          <w:rFonts w:asciiTheme="minorHAnsi" w:eastAsia="Times New Roman" w:hAnsiTheme="minorHAnsi" w:cstheme="minorHAnsi"/>
          <w:b/>
          <w:sz w:val="22"/>
          <w:szCs w:val="22"/>
          <w:lang w:eastAsia="en-US"/>
        </w:rPr>
        <w:t>8</w:t>
      </w:r>
      <w:r w:rsidRPr="0003002C">
        <w:rPr>
          <w:rFonts w:asciiTheme="minorHAnsi" w:eastAsia="Times New Roman" w:hAnsiTheme="minorHAnsi" w:cstheme="minorHAnsi"/>
          <w:b/>
          <w:sz w:val="22"/>
          <w:szCs w:val="22"/>
          <w:lang w:eastAsia="en-US"/>
        </w:rPr>
        <w:t xml:space="preserve">: </w:t>
      </w:r>
      <w:r w:rsidR="005E6B07">
        <w:rPr>
          <w:rFonts w:asciiTheme="minorHAnsi" w:eastAsia="Times New Roman" w:hAnsiTheme="minorHAnsi" w:cstheme="minorHAnsi"/>
          <w:b/>
          <w:sz w:val="22"/>
          <w:szCs w:val="22"/>
          <w:lang w:eastAsia="en-US"/>
        </w:rPr>
        <w:t>LEP Purpose</w:t>
      </w:r>
      <w:r w:rsidR="00CC7DA5">
        <w:rPr>
          <w:rFonts w:asciiTheme="minorHAnsi" w:eastAsia="Times New Roman" w:hAnsiTheme="minorHAnsi" w:cstheme="minorHAnsi"/>
          <w:b/>
          <w:sz w:val="22"/>
          <w:szCs w:val="22"/>
          <w:lang w:eastAsia="en-US"/>
        </w:rPr>
        <w:t>,</w:t>
      </w:r>
      <w:r w:rsidR="00CC7DA5" w:rsidRPr="00CC7DA5">
        <w:rPr>
          <w:rFonts w:asciiTheme="minorHAnsi" w:eastAsia="Times New Roman" w:hAnsiTheme="minorHAnsi" w:cstheme="minorHAnsi"/>
          <w:b/>
          <w:sz w:val="22"/>
          <w:szCs w:val="22"/>
          <w:lang w:eastAsia="en-US"/>
        </w:rPr>
        <w:t xml:space="preserve"> </w:t>
      </w:r>
      <w:r w:rsidR="00CC7DA5">
        <w:rPr>
          <w:rFonts w:asciiTheme="minorHAnsi" w:eastAsia="Times New Roman" w:hAnsiTheme="minorHAnsi" w:cstheme="minorHAnsi"/>
          <w:b/>
          <w:sz w:val="22"/>
          <w:szCs w:val="22"/>
          <w:lang w:eastAsia="en-US"/>
        </w:rPr>
        <w:t>Vision and Strategy</w:t>
      </w:r>
    </w:p>
    <w:p w14:paraId="6BDB343E" w14:textId="12EEA5F7" w:rsidR="00D103DD" w:rsidRDefault="005E6B07" w:rsidP="00210B8B">
      <w:pPr>
        <w:pStyle w:val="NoSpacing"/>
        <w:rPr>
          <w:rFonts w:asciiTheme="minorHAnsi" w:hAnsiTheme="minorHAnsi" w:cstheme="minorHAnsi"/>
          <w:sz w:val="22"/>
          <w:szCs w:val="22"/>
        </w:rPr>
      </w:pPr>
      <w:r>
        <w:rPr>
          <w:rFonts w:asciiTheme="minorHAnsi" w:hAnsiTheme="minorHAnsi" w:cstheme="minorHAnsi"/>
          <w:sz w:val="22"/>
          <w:szCs w:val="22"/>
        </w:rPr>
        <w:t>8.</w:t>
      </w:r>
      <w:r w:rsidR="001B4714">
        <w:rPr>
          <w:rFonts w:asciiTheme="minorHAnsi" w:hAnsiTheme="minorHAnsi" w:cstheme="minorHAnsi"/>
          <w:sz w:val="22"/>
          <w:szCs w:val="22"/>
        </w:rPr>
        <w:t>1</w:t>
      </w:r>
      <w:r>
        <w:rPr>
          <w:rFonts w:asciiTheme="minorHAnsi" w:hAnsiTheme="minorHAnsi" w:cstheme="minorHAnsi"/>
          <w:sz w:val="22"/>
          <w:szCs w:val="22"/>
        </w:rPr>
        <w:t xml:space="preserve"> With consensus built </w:t>
      </w:r>
      <w:r w:rsidR="00D103DD">
        <w:rPr>
          <w:rFonts w:asciiTheme="minorHAnsi" w:hAnsiTheme="minorHAnsi" w:cstheme="minorHAnsi"/>
          <w:sz w:val="22"/>
          <w:szCs w:val="22"/>
        </w:rPr>
        <w:t xml:space="preserve">previously </w:t>
      </w:r>
      <w:r>
        <w:rPr>
          <w:rFonts w:asciiTheme="minorHAnsi" w:hAnsiTheme="minorHAnsi" w:cstheme="minorHAnsi"/>
          <w:sz w:val="22"/>
          <w:szCs w:val="22"/>
        </w:rPr>
        <w:t xml:space="preserve">around the sub-region’s ambition to be the healthiest, most sustainable, most </w:t>
      </w:r>
      <w:proofErr w:type="gramStart"/>
      <w:r>
        <w:rPr>
          <w:rFonts w:asciiTheme="minorHAnsi" w:hAnsiTheme="minorHAnsi" w:cstheme="minorHAnsi"/>
          <w:sz w:val="22"/>
          <w:szCs w:val="22"/>
        </w:rPr>
        <w:t>inclusive</w:t>
      </w:r>
      <w:proofErr w:type="gramEnd"/>
      <w:r>
        <w:rPr>
          <w:rFonts w:asciiTheme="minorHAnsi" w:hAnsiTheme="minorHAnsi" w:cstheme="minorHAnsi"/>
          <w:sz w:val="22"/>
          <w:szCs w:val="22"/>
        </w:rPr>
        <w:t xml:space="preserve"> and fastest growing economy, </w:t>
      </w:r>
      <w:r w:rsidR="00D103DD">
        <w:rPr>
          <w:rFonts w:asciiTheme="minorHAnsi" w:hAnsiTheme="minorHAnsi" w:cstheme="minorHAnsi"/>
          <w:sz w:val="22"/>
          <w:szCs w:val="22"/>
        </w:rPr>
        <w:t>Clare Hayward led a</w:t>
      </w:r>
      <w:r>
        <w:rPr>
          <w:rFonts w:asciiTheme="minorHAnsi" w:hAnsiTheme="minorHAnsi" w:cstheme="minorHAnsi"/>
          <w:sz w:val="22"/>
          <w:szCs w:val="22"/>
        </w:rPr>
        <w:t xml:space="preserve"> discussion focussed on measures and Key Performance indicators which might be used to track progress.  To support the discussion, a draft slide exploring possible KPIs was presented. </w:t>
      </w:r>
    </w:p>
    <w:p w14:paraId="11D74615" w14:textId="77777777" w:rsidR="00D103DD" w:rsidRDefault="00D103DD" w:rsidP="00210B8B">
      <w:pPr>
        <w:pStyle w:val="NoSpacing"/>
        <w:rPr>
          <w:rFonts w:asciiTheme="minorHAnsi" w:hAnsiTheme="minorHAnsi" w:cstheme="minorHAnsi"/>
          <w:sz w:val="22"/>
          <w:szCs w:val="22"/>
        </w:rPr>
      </w:pPr>
    </w:p>
    <w:p w14:paraId="5297A1A4" w14:textId="0AAF69F7" w:rsidR="00D103DD" w:rsidRDefault="00D103DD" w:rsidP="00210B8B">
      <w:pPr>
        <w:pStyle w:val="NoSpacing"/>
        <w:rPr>
          <w:rFonts w:asciiTheme="minorHAnsi" w:hAnsiTheme="minorHAnsi" w:cstheme="minorHAnsi"/>
          <w:sz w:val="22"/>
          <w:szCs w:val="22"/>
        </w:rPr>
      </w:pPr>
      <w:r>
        <w:rPr>
          <w:rFonts w:asciiTheme="minorHAnsi" w:hAnsiTheme="minorHAnsi" w:cstheme="minorHAnsi"/>
          <w:sz w:val="22"/>
          <w:szCs w:val="22"/>
        </w:rPr>
        <w:t>8.</w:t>
      </w:r>
      <w:r w:rsidR="001B4714">
        <w:rPr>
          <w:rFonts w:asciiTheme="minorHAnsi" w:hAnsiTheme="minorHAnsi" w:cstheme="minorHAnsi"/>
          <w:sz w:val="22"/>
          <w:szCs w:val="22"/>
        </w:rPr>
        <w:t>2</w:t>
      </w:r>
      <w:r>
        <w:rPr>
          <w:rFonts w:asciiTheme="minorHAnsi" w:hAnsiTheme="minorHAnsi" w:cstheme="minorHAnsi"/>
          <w:sz w:val="22"/>
          <w:szCs w:val="22"/>
        </w:rPr>
        <w:t xml:space="preserve"> The board was keen to ensure that in setting KPIs, the following points were taken into consideration:</w:t>
      </w:r>
    </w:p>
    <w:p w14:paraId="440A05E8" w14:textId="031EAF50" w:rsidR="00D103DD" w:rsidRDefault="00D103DD" w:rsidP="00D103DD">
      <w:pPr>
        <w:pStyle w:val="NoSpacing"/>
        <w:numPr>
          <w:ilvl w:val="0"/>
          <w:numId w:val="24"/>
        </w:numPr>
        <w:rPr>
          <w:rFonts w:asciiTheme="minorHAnsi" w:hAnsiTheme="minorHAnsi" w:cstheme="minorHAnsi"/>
          <w:sz w:val="22"/>
          <w:szCs w:val="22"/>
        </w:rPr>
      </w:pPr>
      <w:r>
        <w:rPr>
          <w:rFonts w:asciiTheme="minorHAnsi" w:hAnsiTheme="minorHAnsi" w:cstheme="minorHAnsi"/>
          <w:sz w:val="22"/>
          <w:szCs w:val="22"/>
        </w:rPr>
        <w:t xml:space="preserve">a strong link was made between health of the population and economic prosperity,  </w:t>
      </w:r>
    </w:p>
    <w:p w14:paraId="4B3853AF" w14:textId="5058F940" w:rsidR="00A10ED9" w:rsidRDefault="00A10ED9" w:rsidP="00D103DD">
      <w:pPr>
        <w:pStyle w:val="NoSpacing"/>
        <w:numPr>
          <w:ilvl w:val="0"/>
          <w:numId w:val="24"/>
        </w:numPr>
        <w:rPr>
          <w:rFonts w:asciiTheme="minorHAnsi" w:hAnsiTheme="minorHAnsi" w:cstheme="minorHAnsi"/>
          <w:sz w:val="22"/>
          <w:szCs w:val="22"/>
        </w:rPr>
      </w:pPr>
      <w:r>
        <w:rPr>
          <w:rFonts w:asciiTheme="minorHAnsi" w:hAnsiTheme="minorHAnsi" w:cstheme="minorHAnsi"/>
          <w:sz w:val="22"/>
          <w:szCs w:val="22"/>
        </w:rPr>
        <w:t>that mental health was identified sep</w:t>
      </w:r>
      <w:r w:rsidR="00AB78FB">
        <w:rPr>
          <w:rFonts w:asciiTheme="minorHAnsi" w:hAnsiTheme="minorHAnsi" w:cstheme="minorHAnsi"/>
          <w:sz w:val="22"/>
          <w:szCs w:val="22"/>
        </w:rPr>
        <w:t>a</w:t>
      </w:r>
      <w:r>
        <w:rPr>
          <w:rFonts w:asciiTheme="minorHAnsi" w:hAnsiTheme="minorHAnsi" w:cstheme="minorHAnsi"/>
          <w:sz w:val="22"/>
          <w:szCs w:val="22"/>
        </w:rPr>
        <w:t>rately</w:t>
      </w:r>
    </w:p>
    <w:p w14:paraId="4B2DF1EC" w14:textId="722491C8" w:rsidR="00D103DD" w:rsidRDefault="00D103DD" w:rsidP="00D103DD">
      <w:pPr>
        <w:pStyle w:val="NoSpacing"/>
        <w:numPr>
          <w:ilvl w:val="0"/>
          <w:numId w:val="24"/>
        </w:numPr>
        <w:rPr>
          <w:rFonts w:asciiTheme="minorHAnsi" w:hAnsiTheme="minorHAnsi" w:cstheme="minorHAnsi"/>
          <w:sz w:val="22"/>
          <w:szCs w:val="22"/>
        </w:rPr>
      </w:pPr>
      <w:r>
        <w:rPr>
          <w:rFonts w:asciiTheme="minorHAnsi" w:hAnsiTheme="minorHAnsi" w:cstheme="minorHAnsi"/>
          <w:sz w:val="22"/>
          <w:szCs w:val="22"/>
        </w:rPr>
        <w:t xml:space="preserve">that sustainability encompasses more than </w:t>
      </w:r>
      <w:r w:rsidR="00710471">
        <w:rPr>
          <w:rFonts w:asciiTheme="minorHAnsi" w:hAnsiTheme="minorHAnsi" w:cstheme="minorHAnsi"/>
          <w:sz w:val="22"/>
          <w:szCs w:val="22"/>
        </w:rPr>
        <w:t>decarbonisation,</w:t>
      </w:r>
    </w:p>
    <w:p w14:paraId="3FB81784" w14:textId="1E2AE392" w:rsidR="00D103DD" w:rsidRDefault="00D103DD" w:rsidP="00D103DD">
      <w:pPr>
        <w:pStyle w:val="NoSpacing"/>
        <w:numPr>
          <w:ilvl w:val="0"/>
          <w:numId w:val="24"/>
        </w:numPr>
        <w:rPr>
          <w:rFonts w:asciiTheme="minorHAnsi" w:hAnsiTheme="minorHAnsi" w:cstheme="minorHAnsi"/>
          <w:sz w:val="22"/>
          <w:szCs w:val="22"/>
        </w:rPr>
      </w:pPr>
      <w:r>
        <w:rPr>
          <w:rFonts w:asciiTheme="minorHAnsi" w:hAnsiTheme="minorHAnsi" w:cstheme="minorHAnsi"/>
          <w:sz w:val="22"/>
          <w:szCs w:val="22"/>
        </w:rPr>
        <w:t xml:space="preserve">while inward investment to boosts jobs would be important in coming months and years, the LEP should be prepared to trade off, for the better good, jobs creation if those jobs were in carbon dependent sectors. </w:t>
      </w:r>
    </w:p>
    <w:p w14:paraId="6E691447" w14:textId="1A605674" w:rsidR="007A4FA4" w:rsidRDefault="007A4FA4" w:rsidP="00D103DD">
      <w:pPr>
        <w:pStyle w:val="NoSpacing"/>
        <w:numPr>
          <w:ilvl w:val="0"/>
          <w:numId w:val="24"/>
        </w:numPr>
        <w:rPr>
          <w:rFonts w:asciiTheme="minorHAnsi" w:hAnsiTheme="minorHAnsi" w:cstheme="minorHAnsi"/>
          <w:sz w:val="22"/>
          <w:szCs w:val="22"/>
        </w:rPr>
      </w:pPr>
      <w:r>
        <w:rPr>
          <w:rFonts w:asciiTheme="minorHAnsi" w:hAnsiTheme="minorHAnsi" w:cstheme="minorHAnsi"/>
          <w:sz w:val="22"/>
          <w:szCs w:val="22"/>
        </w:rPr>
        <w:t>Inclusivity includes access to good, fair jobs which narrow the economic divide between different socio-economic groups.</w:t>
      </w:r>
    </w:p>
    <w:p w14:paraId="51C7B81B" w14:textId="0D914782" w:rsidR="00C849A3" w:rsidRPr="00702089" w:rsidRDefault="00D103DD" w:rsidP="00702089">
      <w:pPr>
        <w:pStyle w:val="NoSpacing"/>
        <w:numPr>
          <w:ilvl w:val="0"/>
          <w:numId w:val="24"/>
        </w:numPr>
        <w:rPr>
          <w:rFonts w:asciiTheme="minorHAnsi" w:hAnsiTheme="minorHAnsi" w:cstheme="minorHAnsi"/>
          <w:sz w:val="22"/>
          <w:szCs w:val="22"/>
        </w:rPr>
      </w:pPr>
      <w:r>
        <w:rPr>
          <w:rFonts w:asciiTheme="minorHAnsi" w:hAnsiTheme="minorHAnsi" w:cstheme="minorHAnsi"/>
          <w:sz w:val="22"/>
          <w:szCs w:val="22"/>
        </w:rPr>
        <w:t xml:space="preserve">Develop guidance to support decision making. </w:t>
      </w:r>
    </w:p>
    <w:p w14:paraId="6392339A" w14:textId="77777777" w:rsidR="00C849A3" w:rsidRDefault="00C849A3" w:rsidP="00210B8B">
      <w:pPr>
        <w:pStyle w:val="NoSpacing"/>
        <w:rPr>
          <w:rFonts w:asciiTheme="minorHAnsi" w:hAnsiTheme="minorHAnsi" w:cstheme="minorHAnsi"/>
          <w:sz w:val="22"/>
          <w:szCs w:val="22"/>
        </w:rPr>
      </w:pPr>
    </w:p>
    <w:p w14:paraId="067ED7EB" w14:textId="1305271B" w:rsidR="001B4714" w:rsidRDefault="00C849A3" w:rsidP="00210B8B">
      <w:pPr>
        <w:pStyle w:val="NoSpacing"/>
        <w:rPr>
          <w:rFonts w:asciiTheme="minorHAnsi" w:hAnsiTheme="minorHAnsi" w:cstheme="minorHAnsi"/>
          <w:sz w:val="22"/>
          <w:szCs w:val="22"/>
        </w:rPr>
      </w:pPr>
      <w:r>
        <w:rPr>
          <w:rFonts w:asciiTheme="minorHAnsi" w:hAnsiTheme="minorHAnsi" w:cstheme="minorHAnsi"/>
          <w:sz w:val="22"/>
          <w:szCs w:val="22"/>
        </w:rPr>
        <w:t>8.</w:t>
      </w:r>
      <w:r w:rsidR="001B4714">
        <w:rPr>
          <w:rFonts w:asciiTheme="minorHAnsi" w:hAnsiTheme="minorHAnsi" w:cstheme="minorHAnsi"/>
          <w:sz w:val="22"/>
          <w:szCs w:val="22"/>
        </w:rPr>
        <w:t>3</w:t>
      </w:r>
      <w:r>
        <w:rPr>
          <w:rFonts w:asciiTheme="minorHAnsi" w:hAnsiTheme="minorHAnsi" w:cstheme="minorHAnsi"/>
          <w:sz w:val="22"/>
          <w:szCs w:val="22"/>
        </w:rPr>
        <w:t xml:space="preserve"> </w:t>
      </w:r>
      <w:r w:rsidR="001B4714">
        <w:rPr>
          <w:rFonts w:asciiTheme="minorHAnsi" w:hAnsiTheme="minorHAnsi" w:cstheme="minorHAnsi"/>
          <w:sz w:val="22"/>
          <w:szCs w:val="22"/>
        </w:rPr>
        <w:t xml:space="preserve">An underpinning “strapline” was discussed with broad consensus achieved to “Building a Better Future Together for Cheshire &amp; Warrington”. </w:t>
      </w:r>
    </w:p>
    <w:p w14:paraId="1B3936FF" w14:textId="7CFF8B55" w:rsidR="00763E71" w:rsidRDefault="00763E71" w:rsidP="00210B8B">
      <w:pPr>
        <w:pStyle w:val="NoSpacing"/>
        <w:rPr>
          <w:rFonts w:asciiTheme="minorHAnsi" w:hAnsiTheme="minorHAnsi" w:cstheme="minorHAnsi"/>
          <w:sz w:val="22"/>
          <w:szCs w:val="22"/>
        </w:rPr>
      </w:pPr>
    </w:p>
    <w:p w14:paraId="72912CA5" w14:textId="40FE4BD9" w:rsidR="00763E71" w:rsidRDefault="00763E71" w:rsidP="00210B8B">
      <w:pPr>
        <w:pStyle w:val="NoSpacing"/>
        <w:rPr>
          <w:rFonts w:asciiTheme="minorHAnsi" w:hAnsiTheme="minorHAnsi" w:cstheme="minorHAnsi"/>
          <w:sz w:val="22"/>
          <w:szCs w:val="22"/>
        </w:rPr>
      </w:pPr>
      <w:r>
        <w:rPr>
          <w:rFonts w:asciiTheme="minorHAnsi" w:hAnsiTheme="minorHAnsi" w:cstheme="minorHAnsi"/>
          <w:sz w:val="22"/>
          <w:szCs w:val="22"/>
        </w:rPr>
        <w:t xml:space="preserve">8.4 The Board sub-groups will be reconvened to continue the discussion on suitable KPIs. </w:t>
      </w:r>
    </w:p>
    <w:p w14:paraId="41975100" w14:textId="77777777" w:rsidR="001B4714" w:rsidRDefault="001B4714" w:rsidP="00210B8B">
      <w:pPr>
        <w:pStyle w:val="NoSpacing"/>
        <w:rPr>
          <w:rFonts w:asciiTheme="minorHAnsi" w:hAnsiTheme="minorHAnsi" w:cstheme="minorHAnsi"/>
          <w:sz w:val="22"/>
          <w:szCs w:val="22"/>
        </w:rPr>
      </w:pPr>
    </w:p>
    <w:p w14:paraId="3943D6E3" w14:textId="03469F11" w:rsidR="001B4714" w:rsidRDefault="001B4714" w:rsidP="00210B8B">
      <w:pPr>
        <w:pStyle w:val="NoSpacing"/>
        <w:rPr>
          <w:rFonts w:asciiTheme="minorHAnsi" w:hAnsiTheme="minorHAnsi" w:cstheme="minorHAnsi"/>
          <w:b/>
          <w:sz w:val="22"/>
          <w:szCs w:val="22"/>
        </w:rPr>
      </w:pPr>
      <w:r w:rsidRPr="0003002C">
        <w:rPr>
          <w:rFonts w:asciiTheme="minorHAnsi" w:hAnsiTheme="minorHAnsi" w:cstheme="minorHAnsi"/>
          <w:b/>
          <w:sz w:val="22"/>
          <w:szCs w:val="22"/>
        </w:rPr>
        <w:t xml:space="preserve">Agenda Item </w:t>
      </w:r>
      <w:r>
        <w:rPr>
          <w:rFonts w:asciiTheme="minorHAnsi" w:hAnsiTheme="minorHAnsi" w:cstheme="minorHAnsi"/>
          <w:b/>
          <w:sz w:val="22"/>
          <w:szCs w:val="22"/>
        </w:rPr>
        <w:t>9</w:t>
      </w:r>
      <w:r w:rsidRPr="0003002C">
        <w:rPr>
          <w:rFonts w:asciiTheme="minorHAnsi" w:hAnsiTheme="minorHAnsi" w:cstheme="minorHAnsi"/>
          <w:b/>
          <w:sz w:val="22"/>
          <w:szCs w:val="22"/>
        </w:rPr>
        <w:t xml:space="preserve">: </w:t>
      </w:r>
      <w:r>
        <w:rPr>
          <w:rFonts w:asciiTheme="minorHAnsi" w:hAnsiTheme="minorHAnsi" w:cstheme="minorHAnsi"/>
          <w:b/>
          <w:sz w:val="22"/>
          <w:szCs w:val="22"/>
        </w:rPr>
        <w:t xml:space="preserve"> Board Committees</w:t>
      </w:r>
      <w:r w:rsidR="00CC7DA5">
        <w:rPr>
          <w:rFonts w:asciiTheme="minorHAnsi" w:hAnsiTheme="minorHAnsi" w:cstheme="minorHAnsi"/>
          <w:b/>
          <w:sz w:val="22"/>
          <w:szCs w:val="22"/>
        </w:rPr>
        <w:t xml:space="preserve"> / Vacancies</w:t>
      </w:r>
    </w:p>
    <w:p w14:paraId="215D7BA9" w14:textId="77777777" w:rsidR="001B4714" w:rsidRDefault="001B4714" w:rsidP="00210B8B">
      <w:pPr>
        <w:pStyle w:val="NoSpacing"/>
        <w:rPr>
          <w:rFonts w:asciiTheme="minorHAnsi" w:hAnsiTheme="minorHAnsi" w:cstheme="minorHAnsi"/>
          <w:b/>
          <w:sz w:val="22"/>
          <w:szCs w:val="22"/>
        </w:rPr>
      </w:pPr>
    </w:p>
    <w:p w14:paraId="5AE2C99E" w14:textId="34B8C942" w:rsidR="00243BF9" w:rsidRDefault="001B4714" w:rsidP="00210B8B">
      <w:pPr>
        <w:pStyle w:val="NoSpacing"/>
        <w:rPr>
          <w:rFonts w:asciiTheme="minorHAnsi" w:hAnsiTheme="minorHAnsi" w:cstheme="minorHAnsi"/>
          <w:sz w:val="22"/>
          <w:szCs w:val="22"/>
        </w:rPr>
      </w:pPr>
      <w:r w:rsidRPr="00702089">
        <w:rPr>
          <w:rFonts w:asciiTheme="minorHAnsi" w:hAnsiTheme="minorHAnsi" w:cstheme="minorHAnsi"/>
          <w:bCs/>
          <w:sz w:val="22"/>
          <w:szCs w:val="22"/>
        </w:rPr>
        <w:t xml:space="preserve">9.1 </w:t>
      </w:r>
      <w:r w:rsidR="00243BF9">
        <w:rPr>
          <w:rFonts w:asciiTheme="minorHAnsi" w:hAnsiTheme="minorHAnsi" w:cstheme="minorHAnsi"/>
          <w:bCs/>
          <w:sz w:val="22"/>
          <w:szCs w:val="22"/>
        </w:rPr>
        <w:t>T</w:t>
      </w:r>
      <w:r w:rsidR="00210B8B" w:rsidRPr="00702089">
        <w:rPr>
          <w:rFonts w:asciiTheme="minorHAnsi" w:hAnsiTheme="minorHAnsi" w:cstheme="minorHAnsi"/>
          <w:bCs/>
          <w:sz w:val="22"/>
          <w:szCs w:val="22"/>
        </w:rPr>
        <w:t>he</w:t>
      </w:r>
      <w:r w:rsidR="00210B8B" w:rsidRPr="00D06FFB">
        <w:rPr>
          <w:rFonts w:asciiTheme="minorHAnsi" w:hAnsiTheme="minorHAnsi" w:cstheme="minorHAnsi"/>
          <w:sz w:val="22"/>
          <w:szCs w:val="22"/>
        </w:rPr>
        <w:t xml:space="preserve"> </w:t>
      </w:r>
      <w:r w:rsidR="00243BF9">
        <w:rPr>
          <w:rFonts w:asciiTheme="minorHAnsi" w:hAnsiTheme="minorHAnsi" w:cstheme="minorHAnsi"/>
          <w:sz w:val="22"/>
          <w:szCs w:val="22"/>
        </w:rPr>
        <w:t xml:space="preserve">paper setting out a review of </w:t>
      </w:r>
      <w:r w:rsidR="00210B8B" w:rsidRPr="00D06FFB">
        <w:rPr>
          <w:rFonts w:asciiTheme="minorHAnsi" w:hAnsiTheme="minorHAnsi" w:cstheme="minorHAnsi"/>
          <w:sz w:val="22"/>
          <w:szCs w:val="22"/>
        </w:rPr>
        <w:t>board</w:t>
      </w:r>
      <w:r w:rsidR="00C849A3">
        <w:rPr>
          <w:rFonts w:asciiTheme="minorHAnsi" w:hAnsiTheme="minorHAnsi" w:cstheme="minorHAnsi"/>
          <w:sz w:val="22"/>
          <w:szCs w:val="22"/>
        </w:rPr>
        <w:t xml:space="preserve"> </w:t>
      </w:r>
      <w:r w:rsidR="00243BF9">
        <w:rPr>
          <w:rFonts w:asciiTheme="minorHAnsi" w:hAnsiTheme="minorHAnsi" w:cstheme="minorHAnsi"/>
          <w:sz w:val="22"/>
          <w:szCs w:val="22"/>
        </w:rPr>
        <w:t xml:space="preserve">committees will require further </w:t>
      </w:r>
      <w:r w:rsidR="00CC7DA5">
        <w:rPr>
          <w:rFonts w:asciiTheme="minorHAnsi" w:hAnsiTheme="minorHAnsi" w:cstheme="minorHAnsi"/>
          <w:sz w:val="22"/>
          <w:szCs w:val="22"/>
        </w:rPr>
        <w:t>discussion and development</w:t>
      </w:r>
      <w:r w:rsidR="00243BF9">
        <w:rPr>
          <w:rFonts w:asciiTheme="minorHAnsi" w:hAnsiTheme="minorHAnsi" w:cstheme="minorHAnsi"/>
          <w:sz w:val="22"/>
          <w:szCs w:val="22"/>
        </w:rPr>
        <w:t xml:space="preserve">.   </w:t>
      </w:r>
      <w:r w:rsidR="00AB78FB">
        <w:rPr>
          <w:rFonts w:asciiTheme="minorHAnsi" w:hAnsiTheme="minorHAnsi" w:cstheme="minorHAnsi"/>
          <w:sz w:val="22"/>
          <w:szCs w:val="22"/>
        </w:rPr>
        <w:t xml:space="preserve">Questions were raised about the </w:t>
      </w:r>
      <w:r w:rsidR="00243BF9">
        <w:rPr>
          <w:rFonts w:asciiTheme="minorHAnsi" w:hAnsiTheme="minorHAnsi" w:cstheme="minorHAnsi"/>
          <w:sz w:val="22"/>
          <w:szCs w:val="22"/>
        </w:rPr>
        <w:t>proposal to include Digital Connectivity within the remit of the Local Transport Board</w:t>
      </w:r>
      <w:r w:rsidR="00AB78FB">
        <w:rPr>
          <w:rFonts w:asciiTheme="minorHAnsi" w:hAnsiTheme="minorHAnsi" w:cstheme="minorHAnsi"/>
          <w:sz w:val="22"/>
          <w:szCs w:val="22"/>
        </w:rPr>
        <w:t xml:space="preserve"> </w:t>
      </w:r>
      <w:r w:rsidR="00243BF9">
        <w:rPr>
          <w:rFonts w:asciiTheme="minorHAnsi" w:hAnsiTheme="minorHAnsi" w:cstheme="minorHAnsi"/>
          <w:sz w:val="22"/>
          <w:szCs w:val="22"/>
        </w:rPr>
        <w:t xml:space="preserve">on grounds </w:t>
      </w:r>
      <w:r w:rsidR="00710471">
        <w:rPr>
          <w:rFonts w:asciiTheme="minorHAnsi" w:hAnsiTheme="minorHAnsi" w:cstheme="minorHAnsi"/>
          <w:sz w:val="22"/>
          <w:szCs w:val="22"/>
        </w:rPr>
        <w:t xml:space="preserve">including </w:t>
      </w:r>
      <w:r w:rsidR="00243BF9">
        <w:rPr>
          <w:rFonts w:asciiTheme="minorHAnsi" w:hAnsiTheme="minorHAnsi" w:cstheme="minorHAnsi"/>
          <w:sz w:val="22"/>
          <w:szCs w:val="22"/>
        </w:rPr>
        <w:t xml:space="preserve">that the economic timescale of digital infrastructure is considerably shorter than that used for physical transport infrastructure.   </w:t>
      </w:r>
    </w:p>
    <w:p w14:paraId="25276E58" w14:textId="77777777" w:rsidR="00243BF9" w:rsidRDefault="00243BF9" w:rsidP="00210B8B">
      <w:pPr>
        <w:pStyle w:val="NoSpacing"/>
        <w:rPr>
          <w:rFonts w:asciiTheme="minorHAnsi" w:hAnsiTheme="minorHAnsi" w:cstheme="minorHAnsi"/>
          <w:sz w:val="22"/>
          <w:szCs w:val="22"/>
        </w:rPr>
      </w:pPr>
    </w:p>
    <w:p w14:paraId="705C0339" w14:textId="3B37B69F" w:rsidR="00710471" w:rsidRDefault="00243BF9" w:rsidP="00210B8B">
      <w:pPr>
        <w:pStyle w:val="NoSpacing"/>
        <w:rPr>
          <w:rFonts w:asciiTheme="minorHAnsi" w:hAnsiTheme="minorHAnsi" w:cstheme="minorHAnsi"/>
          <w:sz w:val="22"/>
          <w:szCs w:val="22"/>
        </w:rPr>
      </w:pPr>
      <w:r>
        <w:rPr>
          <w:rFonts w:asciiTheme="minorHAnsi" w:hAnsiTheme="minorHAnsi" w:cstheme="minorHAnsi"/>
          <w:sz w:val="22"/>
          <w:szCs w:val="22"/>
        </w:rPr>
        <w:t xml:space="preserve">9.2 </w:t>
      </w:r>
      <w:r w:rsidR="00AB78FB">
        <w:rPr>
          <w:rFonts w:asciiTheme="minorHAnsi" w:hAnsiTheme="minorHAnsi" w:cstheme="minorHAnsi"/>
          <w:sz w:val="22"/>
          <w:szCs w:val="22"/>
        </w:rPr>
        <w:t>Questions were also raised about the proposed remit of the Science Corridor and Innovation Board</w:t>
      </w:r>
      <w:r w:rsidR="00710471">
        <w:rPr>
          <w:rFonts w:asciiTheme="minorHAnsi" w:hAnsiTheme="minorHAnsi" w:cstheme="minorHAnsi"/>
          <w:sz w:val="22"/>
          <w:szCs w:val="22"/>
        </w:rPr>
        <w:t xml:space="preserve">. </w:t>
      </w:r>
    </w:p>
    <w:p w14:paraId="0B4CA1EC" w14:textId="15EC8C1D" w:rsidR="00CC7DA5" w:rsidRDefault="00CC7DA5" w:rsidP="00210B8B">
      <w:pPr>
        <w:pStyle w:val="NoSpacing"/>
        <w:rPr>
          <w:rFonts w:asciiTheme="minorHAnsi" w:hAnsiTheme="minorHAnsi" w:cstheme="minorHAnsi"/>
          <w:sz w:val="22"/>
          <w:szCs w:val="22"/>
        </w:rPr>
      </w:pPr>
    </w:p>
    <w:p w14:paraId="2EC802E9" w14:textId="2E756EAF" w:rsidR="00CC7DA5" w:rsidRDefault="00CC7DA5" w:rsidP="00210B8B">
      <w:pPr>
        <w:pStyle w:val="NoSpacing"/>
        <w:rPr>
          <w:rFonts w:asciiTheme="minorHAnsi" w:hAnsiTheme="minorHAnsi" w:cstheme="minorHAnsi"/>
          <w:sz w:val="22"/>
          <w:szCs w:val="22"/>
        </w:rPr>
      </w:pPr>
      <w:r>
        <w:rPr>
          <w:rFonts w:asciiTheme="minorHAnsi" w:hAnsiTheme="minorHAnsi" w:cstheme="minorHAnsi"/>
          <w:sz w:val="22"/>
          <w:szCs w:val="22"/>
        </w:rPr>
        <w:t xml:space="preserve">9.3 </w:t>
      </w:r>
      <w:r w:rsidR="00AB78FB">
        <w:rPr>
          <w:rFonts w:asciiTheme="minorHAnsi" w:hAnsiTheme="minorHAnsi" w:cstheme="minorHAnsi"/>
          <w:sz w:val="22"/>
          <w:szCs w:val="22"/>
        </w:rPr>
        <w:t>It was agreed to give the item further consideration outside the board</w:t>
      </w:r>
      <w:r>
        <w:rPr>
          <w:rFonts w:asciiTheme="minorHAnsi" w:hAnsiTheme="minorHAnsi" w:cstheme="minorHAnsi"/>
          <w:sz w:val="22"/>
          <w:szCs w:val="22"/>
        </w:rPr>
        <w:t xml:space="preserve">. </w:t>
      </w:r>
    </w:p>
    <w:p w14:paraId="6A2407B0" w14:textId="3BF71405" w:rsidR="00AB78FB" w:rsidRDefault="00AB78FB" w:rsidP="00AB78FB">
      <w:pPr>
        <w:pStyle w:val="NoSpacing"/>
        <w:jc w:val="right"/>
        <w:rPr>
          <w:rFonts w:asciiTheme="minorHAnsi" w:hAnsiTheme="minorHAnsi" w:cstheme="minorHAnsi"/>
          <w:sz w:val="22"/>
          <w:szCs w:val="22"/>
        </w:rPr>
      </w:pPr>
      <w:r>
        <w:rPr>
          <w:rFonts w:asciiTheme="minorHAnsi" w:hAnsiTheme="minorHAnsi" w:cstheme="minorHAnsi"/>
          <w:sz w:val="22"/>
          <w:szCs w:val="22"/>
        </w:rPr>
        <w:t>ACTION: CH/PC</w:t>
      </w:r>
    </w:p>
    <w:p w14:paraId="31777FF1" w14:textId="76D90069" w:rsidR="00CB5CB1" w:rsidRPr="0003002C" w:rsidRDefault="00CB5CB1" w:rsidP="00CB5CB1">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710471">
        <w:rPr>
          <w:rFonts w:asciiTheme="minorHAnsi" w:eastAsia="Times New Roman" w:hAnsiTheme="minorHAnsi" w:cstheme="minorHAnsi"/>
          <w:b/>
          <w:sz w:val="22"/>
          <w:szCs w:val="22"/>
          <w:lang w:eastAsia="en-US"/>
        </w:rPr>
        <w:t>10</w:t>
      </w:r>
      <w:r w:rsidRPr="0003002C">
        <w:rPr>
          <w:rFonts w:asciiTheme="minorHAnsi" w:eastAsia="Times New Roman" w:hAnsiTheme="minorHAnsi" w:cstheme="minorHAnsi"/>
          <w:b/>
          <w:sz w:val="22"/>
          <w:szCs w:val="22"/>
          <w:lang w:eastAsia="en-US"/>
        </w:rPr>
        <w:t xml:space="preserve">: </w:t>
      </w:r>
      <w:r w:rsidR="00710471">
        <w:rPr>
          <w:rFonts w:asciiTheme="minorHAnsi" w:eastAsia="Times New Roman" w:hAnsiTheme="minorHAnsi" w:cstheme="minorHAnsi"/>
          <w:b/>
          <w:sz w:val="22"/>
          <w:szCs w:val="22"/>
          <w:lang w:eastAsia="en-US"/>
        </w:rPr>
        <w:t>Business Restructuring Grants</w:t>
      </w:r>
    </w:p>
    <w:p w14:paraId="6D9E3FF2" w14:textId="3A893A0C" w:rsidR="00710471" w:rsidRDefault="00710471" w:rsidP="00CB5CB1">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10.1 The paper served to update the board on progress towards introducing a grants scheme, funded from Growing Places Fund, initially as a pilot to the value of £500k.  The general purposes and principles of the scheme had already been discussed by the board. </w:t>
      </w:r>
    </w:p>
    <w:p w14:paraId="799BF435" w14:textId="4D7A1AC1" w:rsidR="00C849A3" w:rsidRDefault="00710471" w:rsidP="00CB5CB1">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10.2 Intelligence from the Growth Hub and other sources had refined the proposal such that grant applications would be between £1,000 to £5,000, with a minimum of 150 firms receiving support.  Work had progressed</w:t>
      </w:r>
      <w:r w:rsidR="00763E71">
        <w:rPr>
          <w:rFonts w:asciiTheme="minorHAnsi" w:eastAsia="Times New Roman" w:hAnsiTheme="minorHAnsi" w:cstheme="minorHAnsi"/>
          <w:sz w:val="22"/>
          <w:szCs w:val="22"/>
          <w:lang w:eastAsia="en-US"/>
        </w:rPr>
        <w:t xml:space="preserve"> on procuring an organisation to administer the programme, on the LEP’s behalf, with Blue Orchid being the successful tender applicant.  </w:t>
      </w:r>
      <w:r>
        <w:rPr>
          <w:rFonts w:asciiTheme="minorHAnsi" w:eastAsia="Times New Roman" w:hAnsiTheme="minorHAnsi" w:cstheme="minorHAnsi"/>
          <w:sz w:val="22"/>
          <w:szCs w:val="22"/>
          <w:lang w:eastAsia="en-US"/>
        </w:rPr>
        <w:t xml:space="preserve">  </w:t>
      </w:r>
    </w:p>
    <w:p w14:paraId="773EF235" w14:textId="2176A45B" w:rsidR="00763E71" w:rsidRDefault="00763E71" w:rsidP="00CB5CB1">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lastRenderedPageBreak/>
        <w:t xml:space="preserve">10.3 Board members expressed a desire to extend the scheme and to consider an increase the value of the maximum grant, subject to success of the pilot. </w:t>
      </w:r>
    </w:p>
    <w:p w14:paraId="31E1287F" w14:textId="5D79B737" w:rsidR="00763E71" w:rsidRDefault="00763E71" w:rsidP="00CB5CB1">
      <w:pPr>
        <w:pStyle w:val="NormalWeb"/>
        <w:rPr>
          <w:rFonts w:asciiTheme="minorHAnsi" w:eastAsia="Times New Roman" w:hAnsiTheme="minorHAnsi" w:cstheme="minorHAnsi"/>
          <w:b/>
          <w:sz w:val="22"/>
          <w:szCs w:val="22"/>
          <w:lang w:eastAsia="en-US"/>
        </w:rPr>
      </w:pPr>
      <w:r>
        <w:rPr>
          <w:rFonts w:asciiTheme="minorHAnsi" w:eastAsia="Times New Roman" w:hAnsiTheme="minorHAnsi" w:cstheme="minorHAnsi"/>
          <w:sz w:val="22"/>
          <w:szCs w:val="22"/>
          <w:lang w:eastAsia="en-US"/>
        </w:rPr>
        <w:t xml:space="preserve">10.4 In the meantime, the pilot was approved. </w:t>
      </w:r>
    </w:p>
    <w:p w14:paraId="74625A53" w14:textId="60612CDC" w:rsidR="00CB5CB1" w:rsidRPr="0003002C" w:rsidRDefault="00CB5CB1" w:rsidP="009E7545">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Pr>
          <w:rFonts w:asciiTheme="minorHAnsi" w:eastAsia="Times New Roman" w:hAnsiTheme="minorHAnsi" w:cstheme="minorHAnsi"/>
          <w:b/>
          <w:sz w:val="22"/>
          <w:szCs w:val="22"/>
          <w:lang w:eastAsia="en-US"/>
        </w:rPr>
        <w:t>1</w:t>
      </w:r>
      <w:r w:rsidR="00763E71">
        <w:rPr>
          <w:rFonts w:asciiTheme="minorHAnsi" w:eastAsia="Times New Roman" w:hAnsiTheme="minorHAnsi" w:cstheme="minorHAnsi"/>
          <w:b/>
          <w:sz w:val="22"/>
          <w:szCs w:val="22"/>
          <w:lang w:eastAsia="en-US"/>
        </w:rPr>
        <w:t>1</w:t>
      </w:r>
      <w:r w:rsidRPr="0003002C">
        <w:rPr>
          <w:rFonts w:asciiTheme="minorHAnsi" w:eastAsia="Times New Roman" w:hAnsiTheme="minorHAnsi" w:cstheme="minorHAnsi"/>
          <w:b/>
          <w:sz w:val="22"/>
          <w:szCs w:val="22"/>
          <w:lang w:eastAsia="en-US"/>
        </w:rPr>
        <w:t xml:space="preserve">: </w:t>
      </w:r>
      <w:r w:rsidR="006D221B">
        <w:rPr>
          <w:rFonts w:asciiTheme="minorHAnsi" w:eastAsia="Times New Roman" w:hAnsiTheme="minorHAnsi" w:cstheme="minorHAnsi"/>
          <w:b/>
          <w:sz w:val="22"/>
          <w:szCs w:val="22"/>
          <w:lang w:eastAsia="en-US"/>
        </w:rPr>
        <w:t xml:space="preserve">Board Sub-Committee Reports </w:t>
      </w:r>
    </w:p>
    <w:p w14:paraId="78474002" w14:textId="0B02F075" w:rsidR="00763E71" w:rsidRDefault="006D221B" w:rsidP="009E7545">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1</w:t>
      </w:r>
      <w:r w:rsidR="00763E71">
        <w:rPr>
          <w:rFonts w:asciiTheme="minorHAnsi" w:eastAsia="Times New Roman" w:hAnsiTheme="minorHAnsi" w:cstheme="minorHAnsi"/>
          <w:sz w:val="22"/>
          <w:szCs w:val="22"/>
          <w:lang w:eastAsia="en-US"/>
        </w:rPr>
        <w:t>1</w:t>
      </w:r>
      <w:r w:rsidR="00CB5CB1">
        <w:rPr>
          <w:rFonts w:asciiTheme="minorHAnsi" w:eastAsia="Times New Roman" w:hAnsiTheme="minorHAnsi" w:cstheme="minorHAnsi"/>
          <w:sz w:val="22"/>
          <w:szCs w:val="22"/>
          <w:lang w:eastAsia="en-US"/>
        </w:rPr>
        <w:t xml:space="preserve">.1 </w:t>
      </w:r>
      <w:r w:rsidR="00495000">
        <w:rPr>
          <w:rFonts w:asciiTheme="minorHAnsi" w:eastAsia="Times New Roman" w:hAnsiTheme="minorHAnsi" w:cstheme="minorHAnsi"/>
          <w:sz w:val="22"/>
          <w:szCs w:val="22"/>
          <w:lang w:eastAsia="en-US"/>
        </w:rPr>
        <w:t>Minutes from the various Sub-committees were noted by the Board.</w:t>
      </w:r>
      <w:r w:rsidR="00763E71">
        <w:rPr>
          <w:rFonts w:asciiTheme="minorHAnsi" w:eastAsia="Times New Roman" w:hAnsiTheme="minorHAnsi" w:cstheme="minorHAnsi"/>
          <w:sz w:val="22"/>
          <w:szCs w:val="22"/>
          <w:lang w:eastAsia="en-US"/>
        </w:rPr>
        <w:t xml:space="preserve">  By way of further updates the following comments were made:</w:t>
      </w:r>
    </w:p>
    <w:p w14:paraId="44D9FDCA" w14:textId="174DB963" w:rsidR="00763E71" w:rsidRDefault="00763E71" w:rsidP="00763E71">
      <w:pPr>
        <w:pStyle w:val="NormalWeb"/>
        <w:numPr>
          <w:ilvl w:val="0"/>
          <w:numId w:val="25"/>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Strategy Committee will be reviewing the Digital Plan</w:t>
      </w:r>
    </w:p>
    <w:p w14:paraId="1BCDC8B5" w14:textId="633C2516" w:rsidR="00763E71" w:rsidRDefault="00763E71" w:rsidP="00763E71">
      <w:pPr>
        <w:pStyle w:val="NormalWeb"/>
        <w:numPr>
          <w:ilvl w:val="0"/>
          <w:numId w:val="25"/>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Employers and Skills Board is progressing work on co-ordinating responses for increased levels of redundancies</w:t>
      </w:r>
    </w:p>
    <w:p w14:paraId="1567B6E7" w14:textId="68D8DE25" w:rsidR="00763E71" w:rsidRDefault="00763E71" w:rsidP="00763E71">
      <w:pPr>
        <w:pStyle w:val="NormalWeb"/>
        <w:numPr>
          <w:ilvl w:val="0"/>
          <w:numId w:val="25"/>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P&amp;I reported that the LGF fund remains fully committed but, with a final delivery deadline of 31</w:t>
      </w:r>
      <w:r w:rsidRPr="00702089">
        <w:rPr>
          <w:rFonts w:asciiTheme="minorHAnsi" w:eastAsia="Times New Roman" w:hAnsiTheme="minorHAnsi" w:cstheme="minorHAnsi"/>
          <w:sz w:val="22"/>
          <w:szCs w:val="22"/>
          <w:vertAlign w:val="superscript"/>
          <w:lang w:eastAsia="en-US"/>
        </w:rPr>
        <w:t>st</w:t>
      </w:r>
      <w:r>
        <w:rPr>
          <w:rFonts w:asciiTheme="minorHAnsi" w:eastAsia="Times New Roman" w:hAnsiTheme="minorHAnsi" w:cstheme="minorHAnsi"/>
          <w:sz w:val="22"/>
          <w:szCs w:val="22"/>
          <w:lang w:eastAsia="en-US"/>
        </w:rPr>
        <w:t xml:space="preserve"> March, some concerns exist. </w:t>
      </w:r>
    </w:p>
    <w:p w14:paraId="62CF14DF" w14:textId="35189B63" w:rsidR="003E6E04" w:rsidRDefault="003E6E04" w:rsidP="00763E71">
      <w:pPr>
        <w:pStyle w:val="NormalWeb"/>
        <w:numPr>
          <w:ilvl w:val="0"/>
          <w:numId w:val="25"/>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Transport – Andrew Stephenson MP has engaged with NP11</w:t>
      </w:r>
    </w:p>
    <w:p w14:paraId="16673F3E" w14:textId="0DF54D88" w:rsidR="00763E71" w:rsidRDefault="00763E71" w:rsidP="00702089">
      <w:pPr>
        <w:pStyle w:val="NormalWeb"/>
        <w:numPr>
          <w:ilvl w:val="0"/>
          <w:numId w:val="25"/>
        </w:numPr>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Scrutiny committee membership is being bolstered with new members now nominated from CEC and small business. </w:t>
      </w:r>
    </w:p>
    <w:p w14:paraId="5E2CC899" w14:textId="0ACF67A3" w:rsidR="00CB5CB1" w:rsidRPr="0003002C" w:rsidRDefault="00CB5CB1" w:rsidP="00CB5CB1">
      <w:pPr>
        <w:pStyle w:val="NormalWeb"/>
        <w:rPr>
          <w:rFonts w:asciiTheme="minorHAnsi" w:eastAsia="Times New Roman" w:hAnsiTheme="minorHAnsi" w:cstheme="minorHAnsi"/>
          <w:b/>
          <w:sz w:val="22"/>
          <w:szCs w:val="22"/>
          <w:lang w:eastAsia="en-US"/>
        </w:rPr>
      </w:pPr>
      <w:r w:rsidRPr="0003002C">
        <w:rPr>
          <w:rFonts w:asciiTheme="minorHAnsi" w:eastAsia="Times New Roman" w:hAnsiTheme="minorHAnsi" w:cstheme="minorHAnsi"/>
          <w:b/>
          <w:sz w:val="22"/>
          <w:szCs w:val="22"/>
          <w:lang w:eastAsia="en-US"/>
        </w:rPr>
        <w:t xml:space="preserve">Agenda Item </w:t>
      </w:r>
      <w:r w:rsidR="006D221B">
        <w:rPr>
          <w:rFonts w:asciiTheme="minorHAnsi" w:eastAsia="Times New Roman" w:hAnsiTheme="minorHAnsi" w:cstheme="minorHAnsi"/>
          <w:b/>
          <w:sz w:val="22"/>
          <w:szCs w:val="22"/>
          <w:lang w:eastAsia="en-US"/>
        </w:rPr>
        <w:t>1</w:t>
      </w:r>
      <w:r w:rsidR="00763E71">
        <w:rPr>
          <w:rFonts w:asciiTheme="minorHAnsi" w:eastAsia="Times New Roman" w:hAnsiTheme="minorHAnsi" w:cstheme="minorHAnsi"/>
          <w:b/>
          <w:sz w:val="22"/>
          <w:szCs w:val="22"/>
          <w:lang w:eastAsia="en-US"/>
        </w:rPr>
        <w:t>2</w:t>
      </w:r>
      <w:r w:rsidRPr="0003002C">
        <w:rPr>
          <w:rFonts w:asciiTheme="minorHAnsi" w:eastAsia="Times New Roman" w:hAnsiTheme="minorHAnsi" w:cstheme="minorHAnsi"/>
          <w:b/>
          <w:sz w:val="22"/>
          <w:szCs w:val="22"/>
          <w:lang w:eastAsia="en-US"/>
        </w:rPr>
        <w:t xml:space="preserve">: </w:t>
      </w:r>
      <w:r w:rsidR="006D221B">
        <w:rPr>
          <w:rFonts w:asciiTheme="minorHAnsi" w:eastAsia="Times New Roman" w:hAnsiTheme="minorHAnsi" w:cstheme="minorHAnsi"/>
          <w:b/>
          <w:sz w:val="22"/>
          <w:szCs w:val="22"/>
          <w:lang w:eastAsia="en-US"/>
        </w:rPr>
        <w:t>Any Other Business</w:t>
      </w:r>
    </w:p>
    <w:p w14:paraId="235EE502" w14:textId="16BD9C29" w:rsidR="006840FB" w:rsidRDefault="006D221B" w:rsidP="009E7545">
      <w:pPr>
        <w:pStyle w:val="NormalWeb"/>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1</w:t>
      </w:r>
      <w:r w:rsidR="00763E71">
        <w:rPr>
          <w:rFonts w:asciiTheme="minorHAnsi" w:eastAsia="Times New Roman" w:hAnsiTheme="minorHAnsi" w:cstheme="minorHAnsi"/>
          <w:sz w:val="22"/>
          <w:szCs w:val="22"/>
          <w:lang w:eastAsia="en-US"/>
        </w:rPr>
        <w:t>2</w:t>
      </w:r>
      <w:r w:rsidR="00CB5CB1">
        <w:rPr>
          <w:rFonts w:asciiTheme="minorHAnsi" w:eastAsia="Times New Roman" w:hAnsiTheme="minorHAnsi" w:cstheme="minorHAnsi"/>
          <w:sz w:val="22"/>
          <w:szCs w:val="22"/>
          <w:lang w:eastAsia="en-US"/>
        </w:rPr>
        <w:t>.1 T</w:t>
      </w:r>
      <w:r w:rsidR="00C849A3">
        <w:rPr>
          <w:rFonts w:asciiTheme="minorHAnsi" w:eastAsia="Times New Roman" w:hAnsiTheme="minorHAnsi" w:cstheme="minorHAnsi"/>
          <w:sz w:val="22"/>
          <w:szCs w:val="22"/>
          <w:lang w:eastAsia="en-US"/>
        </w:rPr>
        <w:t xml:space="preserve">here was no other business. </w:t>
      </w:r>
    </w:p>
    <w:p w14:paraId="031C8BCB" w14:textId="50D2D4CD" w:rsidR="00CC7DA5" w:rsidRDefault="00CC7DA5" w:rsidP="009E7545">
      <w:pPr>
        <w:pStyle w:val="NormalWeb"/>
        <w:rPr>
          <w:rFonts w:asciiTheme="minorHAnsi" w:hAnsiTheme="minorHAnsi" w:cstheme="minorHAnsi"/>
          <w:b/>
          <w:bCs/>
          <w:sz w:val="22"/>
          <w:szCs w:val="22"/>
        </w:rPr>
      </w:pPr>
      <w:r w:rsidRPr="00201337">
        <w:rPr>
          <w:rFonts w:asciiTheme="minorHAnsi" w:hAnsiTheme="minorHAnsi" w:cstheme="minorHAnsi"/>
          <w:b/>
          <w:bCs/>
          <w:sz w:val="22"/>
          <w:szCs w:val="22"/>
        </w:rPr>
        <w:t>Agenda Item 1</w:t>
      </w:r>
      <w:r>
        <w:rPr>
          <w:rFonts w:asciiTheme="minorHAnsi" w:hAnsiTheme="minorHAnsi" w:cstheme="minorHAnsi"/>
          <w:b/>
          <w:bCs/>
          <w:sz w:val="22"/>
          <w:szCs w:val="22"/>
        </w:rPr>
        <w:t>3</w:t>
      </w:r>
      <w:r w:rsidRPr="00201337">
        <w:rPr>
          <w:rFonts w:asciiTheme="minorHAnsi" w:hAnsiTheme="minorHAnsi" w:cstheme="minorHAnsi"/>
          <w:b/>
          <w:bCs/>
          <w:sz w:val="22"/>
          <w:szCs w:val="22"/>
        </w:rPr>
        <w:t>:</w:t>
      </w:r>
      <w:r>
        <w:rPr>
          <w:rFonts w:asciiTheme="minorHAnsi" w:hAnsiTheme="minorHAnsi" w:cstheme="minorHAnsi"/>
          <w:b/>
          <w:bCs/>
          <w:sz w:val="22"/>
          <w:szCs w:val="22"/>
        </w:rPr>
        <w:t xml:space="preserve">  Part B Item – Get Building Fund, Project Proposals</w:t>
      </w:r>
    </w:p>
    <w:p w14:paraId="433AA54C" w14:textId="21D082AA" w:rsidR="00CC7DA5" w:rsidRPr="00DE4B7B" w:rsidRDefault="00CC7DA5" w:rsidP="009E7545">
      <w:pPr>
        <w:pStyle w:val="NormalWeb"/>
        <w:rPr>
          <w:rFonts w:asciiTheme="minorHAnsi" w:hAnsiTheme="minorHAnsi" w:cstheme="minorHAnsi"/>
          <w:sz w:val="22"/>
          <w:szCs w:val="22"/>
        </w:rPr>
      </w:pPr>
      <w:r w:rsidRPr="00DE4B7B">
        <w:rPr>
          <w:rFonts w:asciiTheme="minorHAnsi" w:hAnsiTheme="minorHAnsi" w:cstheme="minorHAnsi"/>
          <w:sz w:val="22"/>
          <w:szCs w:val="22"/>
        </w:rPr>
        <w:t>13.1 This item is reported in a separate annexe</w:t>
      </w:r>
      <w:r>
        <w:rPr>
          <w:rFonts w:asciiTheme="minorHAnsi" w:hAnsiTheme="minorHAnsi" w:cstheme="minorHAnsi"/>
          <w:sz w:val="22"/>
          <w:szCs w:val="22"/>
        </w:rPr>
        <w:t>.</w:t>
      </w:r>
    </w:p>
    <w:p w14:paraId="47CA5CF7" w14:textId="6807C84E" w:rsidR="001E6F4B" w:rsidRPr="00F51DAC" w:rsidRDefault="00201337" w:rsidP="00BB1627">
      <w:pPr>
        <w:pStyle w:val="ACEBodyText"/>
        <w:spacing w:line="240" w:lineRule="auto"/>
        <w:rPr>
          <w:rFonts w:asciiTheme="minorHAnsi" w:hAnsiTheme="minorHAnsi" w:cstheme="minorHAnsi"/>
          <w:b/>
          <w:sz w:val="22"/>
          <w:szCs w:val="22"/>
        </w:rPr>
      </w:pPr>
      <w:r w:rsidRPr="00201337">
        <w:rPr>
          <w:rFonts w:asciiTheme="minorHAnsi" w:hAnsiTheme="minorHAnsi" w:cstheme="minorHAnsi"/>
          <w:b/>
          <w:bCs/>
          <w:sz w:val="22"/>
          <w:szCs w:val="22"/>
        </w:rPr>
        <w:t>Agenda Item 1</w:t>
      </w:r>
      <w:r w:rsidR="00CC7DA5">
        <w:rPr>
          <w:rFonts w:asciiTheme="minorHAnsi" w:hAnsiTheme="minorHAnsi" w:cstheme="minorHAnsi"/>
          <w:b/>
          <w:bCs/>
          <w:sz w:val="22"/>
          <w:szCs w:val="22"/>
        </w:rPr>
        <w:t>4</w:t>
      </w:r>
      <w:r w:rsidRPr="00201337">
        <w:rPr>
          <w:rFonts w:asciiTheme="minorHAnsi" w:hAnsiTheme="minorHAnsi" w:cstheme="minorHAnsi"/>
          <w:b/>
          <w:bCs/>
          <w:sz w:val="22"/>
          <w:szCs w:val="22"/>
        </w:rPr>
        <w:t>:</w:t>
      </w:r>
      <w:r w:rsidR="007A3E43">
        <w:rPr>
          <w:rFonts w:asciiTheme="minorHAnsi" w:hAnsiTheme="minorHAnsi" w:cstheme="minorHAnsi"/>
          <w:sz w:val="22"/>
          <w:szCs w:val="22"/>
        </w:rPr>
        <w:t xml:space="preserve"> </w:t>
      </w:r>
      <w:r w:rsidR="004667F9" w:rsidRPr="00F51DAC">
        <w:rPr>
          <w:rFonts w:asciiTheme="minorHAnsi" w:hAnsiTheme="minorHAnsi" w:cstheme="minorHAnsi"/>
          <w:b/>
          <w:sz w:val="22"/>
          <w:szCs w:val="22"/>
        </w:rPr>
        <w:t>Date and Time of Next Meeting</w:t>
      </w:r>
      <w:r w:rsidR="0034144A">
        <w:rPr>
          <w:rFonts w:asciiTheme="minorHAnsi" w:hAnsiTheme="minorHAnsi" w:cstheme="minorHAnsi"/>
          <w:b/>
          <w:sz w:val="22"/>
          <w:szCs w:val="22"/>
        </w:rPr>
        <w:t>s</w:t>
      </w:r>
      <w:r w:rsidR="004667F9" w:rsidRPr="00F51DAC">
        <w:rPr>
          <w:rFonts w:asciiTheme="minorHAnsi" w:hAnsiTheme="minorHAnsi" w:cstheme="minorHAnsi"/>
          <w:b/>
          <w:sz w:val="22"/>
          <w:szCs w:val="22"/>
        </w:rPr>
        <w:t>:</w:t>
      </w:r>
    </w:p>
    <w:p w14:paraId="393BDC10" w14:textId="56E24E27" w:rsidR="00B11E45" w:rsidRDefault="00763E71" w:rsidP="00B11E45">
      <w:pPr>
        <w:pStyle w:val="NormalWeb"/>
        <w:rPr>
          <w:rFonts w:asciiTheme="minorHAnsi" w:hAnsiTheme="minorHAnsi" w:cstheme="minorHAnsi"/>
          <w:sz w:val="22"/>
          <w:szCs w:val="22"/>
        </w:rPr>
      </w:pPr>
      <w:r>
        <w:rPr>
          <w:rFonts w:asciiTheme="minorHAnsi" w:hAnsiTheme="minorHAnsi" w:cstheme="minorHAnsi"/>
          <w:sz w:val="22"/>
          <w:szCs w:val="22"/>
        </w:rPr>
        <w:t xml:space="preserve">There is no </w:t>
      </w:r>
      <w:r w:rsidR="00B11E45">
        <w:rPr>
          <w:rFonts w:asciiTheme="minorHAnsi" w:hAnsiTheme="minorHAnsi" w:cstheme="minorHAnsi"/>
          <w:sz w:val="22"/>
          <w:szCs w:val="22"/>
        </w:rPr>
        <w:t>Board</w:t>
      </w:r>
      <w:r w:rsidR="00201337">
        <w:rPr>
          <w:rFonts w:asciiTheme="minorHAnsi" w:hAnsiTheme="minorHAnsi" w:cstheme="minorHAnsi"/>
          <w:sz w:val="22"/>
          <w:szCs w:val="22"/>
        </w:rPr>
        <w:t xml:space="preserve"> Discussion Forum</w:t>
      </w:r>
      <w:r w:rsidR="00B11E45">
        <w:rPr>
          <w:rFonts w:asciiTheme="minorHAnsi" w:hAnsiTheme="minorHAnsi" w:cstheme="minorHAnsi"/>
          <w:sz w:val="22"/>
          <w:szCs w:val="22"/>
        </w:rPr>
        <w:t xml:space="preserve"> </w:t>
      </w:r>
      <w:r>
        <w:rPr>
          <w:rFonts w:asciiTheme="minorHAnsi" w:hAnsiTheme="minorHAnsi" w:cstheme="minorHAnsi"/>
          <w:sz w:val="22"/>
          <w:szCs w:val="22"/>
        </w:rPr>
        <w:t>in August</w:t>
      </w:r>
      <w:r w:rsidR="00CC7DA5">
        <w:rPr>
          <w:rFonts w:asciiTheme="minorHAnsi" w:hAnsiTheme="minorHAnsi" w:cstheme="minorHAnsi"/>
          <w:sz w:val="22"/>
          <w:szCs w:val="22"/>
        </w:rPr>
        <w:t>.</w:t>
      </w:r>
    </w:p>
    <w:p w14:paraId="70E4D0E6" w14:textId="52DF703D" w:rsidR="00201337" w:rsidRDefault="00201337" w:rsidP="00201337">
      <w:pPr>
        <w:pStyle w:val="NormalWeb"/>
        <w:rPr>
          <w:rFonts w:asciiTheme="minorHAnsi" w:hAnsiTheme="minorHAnsi" w:cstheme="minorHAnsi"/>
          <w:sz w:val="22"/>
          <w:szCs w:val="22"/>
        </w:rPr>
      </w:pPr>
      <w:r>
        <w:rPr>
          <w:rFonts w:asciiTheme="minorHAnsi" w:hAnsiTheme="minorHAnsi" w:cstheme="minorHAnsi"/>
          <w:sz w:val="22"/>
          <w:szCs w:val="22"/>
        </w:rPr>
        <w:t>Board Meeting (public) Wednesday 1</w:t>
      </w:r>
      <w:r w:rsidR="00CC7DA5">
        <w:rPr>
          <w:rFonts w:asciiTheme="minorHAnsi" w:hAnsiTheme="minorHAnsi" w:cstheme="minorHAnsi"/>
          <w:sz w:val="22"/>
          <w:szCs w:val="22"/>
        </w:rPr>
        <w:t>6</w:t>
      </w:r>
      <w:r>
        <w:rPr>
          <w:rFonts w:asciiTheme="minorHAnsi" w:hAnsiTheme="minorHAnsi" w:cstheme="minorHAnsi"/>
          <w:sz w:val="22"/>
          <w:szCs w:val="22"/>
        </w:rPr>
        <w:t xml:space="preserve">th </w:t>
      </w:r>
      <w:r w:rsidR="00CC7DA5">
        <w:rPr>
          <w:rFonts w:asciiTheme="minorHAnsi" w:hAnsiTheme="minorHAnsi" w:cstheme="minorHAnsi"/>
          <w:sz w:val="22"/>
          <w:szCs w:val="22"/>
        </w:rPr>
        <w:t>September</w:t>
      </w:r>
      <w:r>
        <w:rPr>
          <w:rFonts w:asciiTheme="minorHAnsi" w:hAnsiTheme="minorHAnsi" w:cstheme="minorHAnsi"/>
          <w:sz w:val="22"/>
          <w:szCs w:val="22"/>
        </w:rPr>
        <w:t xml:space="preserve"> 2020 4:30 - 6:30pm.  </w:t>
      </w:r>
      <w:r w:rsidR="009E7545">
        <w:rPr>
          <w:rFonts w:asciiTheme="minorHAnsi" w:hAnsiTheme="minorHAnsi" w:cstheme="minorHAnsi"/>
          <w:sz w:val="22"/>
          <w:szCs w:val="22"/>
        </w:rPr>
        <w:t>Location tbc.</w:t>
      </w:r>
    </w:p>
    <w:p w14:paraId="21C65CCB" w14:textId="4CBF8F85" w:rsidR="00DE4B7B" w:rsidRDefault="00DE4B7B">
      <w:pPr>
        <w:spacing w:line="240" w:lineRule="auto"/>
        <w:rPr>
          <w:rFonts w:asciiTheme="minorHAnsi" w:eastAsia="Calibri" w:hAnsiTheme="minorHAnsi" w:cstheme="minorHAnsi"/>
          <w:sz w:val="22"/>
          <w:szCs w:val="22"/>
          <w:lang w:eastAsia="en-GB"/>
        </w:rPr>
      </w:pPr>
    </w:p>
    <w:sectPr w:rsidR="00DE4B7B" w:rsidSect="00BC11A8">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709" w:left="1440" w:header="567" w:footer="0" w:gutter="0"/>
      <w:paperSrc w:firs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1506D" w14:textId="77777777" w:rsidR="00B76F4D" w:rsidRDefault="00B76F4D">
      <w:r>
        <w:separator/>
      </w:r>
    </w:p>
  </w:endnote>
  <w:endnote w:type="continuationSeparator" w:id="0">
    <w:p w14:paraId="21C9B346" w14:textId="77777777" w:rsidR="00B76F4D" w:rsidRDefault="00B7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9EE27" w14:textId="77777777" w:rsidR="00644A07" w:rsidRDefault="00644A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8236635"/>
      <w:docPartObj>
        <w:docPartGallery w:val="Page Numbers (Bottom of Page)"/>
        <w:docPartUnique/>
      </w:docPartObj>
    </w:sdtPr>
    <w:sdtEndPr/>
    <w:sdtContent>
      <w:sdt>
        <w:sdtPr>
          <w:id w:val="1344050741"/>
          <w:docPartObj>
            <w:docPartGallery w:val="Page Numbers (Top of Page)"/>
            <w:docPartUnique/>
          </w:docPartObj>
        </w:sdtPr>
        <w:sdtEndPr/>
        <w:sdtContent>
          <w:p w14:paraId="79A94F43" w14:textId="77777777"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34170">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34170">
              <w:rPr>
                <w:b/>
              </w:rPr>
              <w:t>4</w:t>
            </w:r>
            <w:r>
              <w:rPr>
                <w:b/>
                <w:sz w:val="24"/>
                <w:szCs w:val="24"/>
              </w:rPr>
              <w:fldChar w:fldCharType="end"/>
            </w:r>
          </w:p>
        </w:sdtContent>
      </w:sdt>
    </w:sdtContent>
  </w:sdt>
  <w:p w14:paraId="6F52BB24" w14:textId="77777777" w:rsidR="00644A07" w:rsidRDefault="00644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511141"/>
      <w:docPartObj>
        <w:docPartGallery w:val="Page Numbers (Bottom of Page)"/>
        <w:docPartUnique/>
      </w:docPartObj>
    </w:sdtPr>
    <w:sdtEndPr/>
    <w:sdtContent>
      <w:sdt>
        <w:sdtPr>
          <w:id w:val="203681350"/>
          <w:docPartObj>
            <w:docPartGallery w:val="Page Numbers (Top of Page)"/>
            <w:docPartUnique/>
          </w:docPartObj>
        </w:sdtPr>
        <w:sdtEndPr/>
        <w:sdtContent>
          <w:p w14:paraId="697BC876" w14:textId="77777777" w:rsidR="00644A07" w:rsidRDefault="00644A07">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rPr>
              <w:t>3</w:t>
            </w:r>
            <w:r>
              <w:rPr>
                <w:b/>
                <w:sz w:val="24"/>
                <w:szCs w:val="24"/>
              </w:rPr>
              <w:fldChar w:fldCharType="end"/>
            </w:r>
          </w:p>
        </w:sdtContent>
      </w:sdt>
    </w:sdtContent>
  </w:sdt>
  <w:p w14:paraId="4CC64D41" w14:textId="77777777" w:rsidR="00644A07" w:rsidRDefault="00644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C62CF" w14:textId="77777777" w:rsidR="00B76F4D" w:rsidRDefault="00B76F4D">
      <w:r>
        <w:separator/>
      </w:r>
    </w:p>
  </w:footnote>
  <w:footnote w:type="continuationSeparator" w:id="0">
    <w:p w14:paraId="517C2A42" w14:textId="77777777" w:rsidR="00B76F4D" w:rsidRDefault="00B76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8C1B0" w14:textId="77777777" w:rsidR="00644A07" w:rsidRDefault="00644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B5C46" w14:textId="5D4E3B63" w:rsidR="00644A07" w:rsidRDefault="00644A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5A175" w14:textId="77777777" w:rsidR="00644A07" w:rsidRDefault="00644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52C50"/>
    <w:multiLevelType w:val="hybridMultilevel"/>
    <w:tmpl w:val="6368E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67242"/>
    <w:multiLevelType w:val="multilevel"/>
    <w:tmpl w:val="62D87E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1F3A0B"/>
    <w:multiLevelType w:val="hybridMultilevel"/>
    <w:tmpl w:val="2392D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44EDE"/>
    <w:multiLevelType w:val="hybridMultilevel"/>
    <w:tmpl w:val="A4B8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A0249"/>
    <w:multiLevelType w:val="hybridMultilevel"/>
    <w:tmpl w:val="C1C898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E361BE"/>
    <w:multiLevelType w:val="hybridMultilevel"/>
    <w:tmpl w:val="095668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9F50037"/>
    <w:multiLevelType w:val="hybridMultilevel"/>
    <w:tmpl w:val="B39E6C4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24D06C53"/>
    <w:multiLevelType w:val="hybridMultilevel"/>
    <w:tmpl w:val="E5BA9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A1310"/>
    <w:multiLevelType w:val="hybridMultilevel"/>
    <w:tmpl w:val="E488C5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7104393"/>
    <w:multiLevelType w:val="hybridMultilevel"/>
    <w:tmpl w:val="4686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15ACE"/>
    <w:multiLevelType w:val="hybridMultilevel"/>
    <w:tmpl w:val="A98C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12FA9"/>
    <w:multiLevelType w:val="hybridMultilevel"/>
    <w:tmpl w:val="56A6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A72703"/>
    <w:multiLevelType w:val="hybridMultilevel"/>
    <w:tmpl w:val="0636B3EA"/>
    <w:lvl w:ilvl="0" w:tplc="84868614">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77602A"/>
    <w:multiLevelType w:val="hybridMultilevel"/>
    <w:tmpl w:val="D8BAF9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1D7F5A"/>
    <w:multiLevelType w:val="hybridMultilevel"/>
    <w:tmpl w:val="E1A2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E256D"/>
    <w:multiLevelType w:val="hybridMultilevel"/>
    <w:tmpl w:val="E23C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0A1156"/>
    <w:multiLevelType w:val="hybridMultilevel"/>
    <w:tmpl w:val="8E58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E68E3"/>
    <w:multiLevelType w:val="hybridMultilevel"/>
    <w:tmpl w:val="11BC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EE7978"/>
    <w:multiLevelType w:val="hybridMultilevel"/>
    <w:tmpl w:val="7DA6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0A5FB7"/>
    <w:multiLevelType w:val="hybridMultilevel"/>
    <w:tmpl w:val="590C8A70"/>
    <w:lvl w:ilvl="0" w:tplc="8FF065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907E1B"/>
    <w:multiLevelType w:val="hybridMultilevel"/>
    <w:tmpl w:val="6C6013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75EF2713"/>
    <w:multiLevelType w:val="hybridMultilevel"/>
    <w:tmpl w:val="97982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E92321"/>
    <w:multiLevelType w:val="hybridMultilevel"/>
    <w:tmpl w:val="C99CF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FC72CB"/>
    <w:multiLevelType w:val="hybridMultilevel"/>
    <w:tmpl w:val="5356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3"/>
  </w:num>
  <w:num w:numId="4">
    <w:abstractNumId w:val="24"/>
  </w:num>
  <w:num w:numId="5">
    <w:abstractNumId w:val="7"/>
  </w:num>
  <w:num w:numId="6">
    <w:abstractNumId w:val="21"/>
  </w:num>
  <w:num w:numId="7">
    <w:abstractNumId w:val="11"/>
  </w:num>
  <w:num w:numId="8">
    <w:abstractNumId w:val="18"/>
  </w:num>
  <w:num w:numId="9">
    <w:abstractNumId w:val="22"/>
  </w:num>
  <w:num w:numId="10">
    <w:abstractNumId w:val="15"/>
  </w:num>
  <w:num w:numId="11">
    <w:abstractNumId w:val="16"/>
  </w:num>
  <w:num w:numId="12">
    <w:abstractNumId w:val="12"/>
  </w:num>
  <w:num w:numId="13">
    <w:abstractNumId w:val="1"/>
  </w:num>
  <w:num w:numId="14">
    <w:abstractNumId w:val="6"/>
  </w:num>
  <w:num w:numId="15">
    <w:abstractNumId w:val="17"/>
  </w:num>
  <w:num w:numId="16">
    <w:abstractNumId w:val="20"/>
  </w:num>
  <w:num w:numId="17">
    <w:abstractNumId w:val="3"/>
  </w:num>
  <w:num w:numId="18">
    <w:abstractNumId w:val="10"/>
  </w:num>
  <w:num w:numId="19">
    <w:abstractNumId w:val="0"/>
  </w:num>
  <w:num w:numId="20">
    <w:abstractNumId w:val="19"/>
  </w:num>
  <w:num w:numId="21">
    <w:abstractNumId w:val="4"/>
  </w:num>
  <w:num w:numId="22">
    <w:abstractNumId w:val="9"/>
  </w:num>
  <w:num w:numId="23">
    <w:abstractNumId w:val="5"/>
  </w:num>
  <w:num w:numId="24">
    <w:abstractNumId w:val="8"/>
  </w:num>
  <w:num w:numId="2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18"/>
    <w:rsid w:val="000007F1"/>
    <w:rsid w:val="000008F8"/>
    <w:rsid w:val="0000122B"/>
    <w:rsid w:val="000021ED"/>
    <w:rsid w:val="00002D27"/>
    <w:rsid w:val="00003B04"/>
    <w:rsid w:val="000042B3"/>
    <w:rsid w:val="00006664"/>
    <w:rsid w:val="000068B0"/>
    <w:rsid w:val="00006AAC"/>
    <w:rsid w:val="00006B14"/>
    <w:rsid w:val="00010C3D"/>
    <w:rsid w:val="00011694"/>
    <w:rsid w:val="00013924"/>
    <w:rsid w:val="000143F9"/>
    <w:rsid w:val="000145C0"/>
    <w:rsid w:val="00014B76"/>
    <w:rsid w:val="00014BAD"/>
    <w:rsid w:val="0001501D"/>
    <w:rsid w:val="000163E2"/>
    <w:rsid w:val="000164F9"/>
    <w:rsid w:val="00017F9F"/>
    <w:rsid w:val="000200FA"/>
    <w:rsid w:val="0002024F"/>
    <w:rsid w:val="000202DE"/>
    <w:rsid w:val="00022ED1"/>
    <w:rsid w:val="000247A4"/>
    <w:rsid w:val="00024881"/>
    <w:rsid w:val="00025B01"/>
    <w:rsid w:val="000267C4"/>
    <w:rsid w:val="0003002C"/>
    <w:rsid w:val="0003105C"/>
    <w:rsid w:val="00031598"/>
    <w:rsid w:val="00032A30"/>
    <w:rsid w:val="00033C02"/>
    <w:rsid w:val="00034170"/>
    <w:rsid w:val="0003453D"/>
    <w:rsid w:val="000347F6"/>
    <w:rsid w:val="00034D87"/>
    <w:rsid w:val="000367CA"/>
    <w:rsid w:val="00036EB9"/>
    <w:rsid w:val="00040E63"/>
    <w:rsid w:val="00041033"/>
    <w:rsid w:val="0004252B"/>
    <w:rsid w:val="000429F5"/>
    <w:rsid w:val="00043DAF"/>
    <w:rsid w:val="0004448E"/>
    <w:rsid w:val="00045B5E"/>
    <w:rsid w:val="00046BB2"/>
    <w:rsid w:val="000476FA"/>
    <w:rsid w:val="00050E35"/>
    <w:rsid w:val="00052E39"/>
    <w:rsid w:val="000543D1"/>
    <w:rsid w:val="0005705E"/>
    <w:rsid w:val="00057454"/>
    <w:rsid w:val="00057DE0"/>
    <w:rsid w:val="00060416"/>
    <w:rsid w:val="00062232"/>
    <w:rsid w:val="000626F4"/>
    <w:rsid w:val="00062E56"/>
    <w:rsid w:val="00064EAD"/>
    <w:rsid w:val="00067408"/>
    <w:rsid w:val="0007177D"/>
    <w:rsid w:val="0007212C"/>
    <w:rsid w:val="00073B14"/>
    <w:rsid w:val="00075DD6"/>
    <w:rsid w:val="00076191"/>
    <w:rsid w:val="000770FE"/>
    <w:rsid w:val="0008021B"/>
    <w:rsid w:val="00080C33"/>
    <w:rsid w:val="00080FE6"/>
    <w:rsid w:val="00081437"/>
    <w:rsid w:val="00082771"/>
    <w:rsid w:val="0008280A"/>
    <w:rsid w:val="00082E32"/>
    <w:rsid w:val="00090A16"/>
    <w:rsid w:val="00090C0A"/>
    <w:rsid w:val="00091C5E"/>
    <w:rsid w:val="00091EC1"/>
    <w:rsid w:val="00092459"/>
    <w:rsid w:val="000926A8"/>
    <w:rsid w:val="00092BAB"/>
    <w:rsid w:val="00094B68"/>
    <w:rsid w:val="00095A0C"/>
    <w:rsid w:val="00096BBC"/>
    <w:rsid w:val="000A01F5"/>
    <w:rsid w:val="000A4185"/>
    <w:rsid w:val="000A45DE"/>
    <w:rsid w:val="000A53A6"/>
    <w:rsid w:val="000A54C6"/>
    <w:rsid w:val="000A58D4"/>
    <w:rsid w:val="000B112E"/>
    <w:rsid w:val="000B20DE"/>
    <w:rsid w:val="000B36D7"/>
    <w:rsid w:val="000B5CFC"/>
    <w:rsid w:val="000B5D94"/>
    <w:rsid w:val="000C114C"/>
    <w:rsid w:val="000C1238"/>
    <w:rsid w:val="000C1F1A"/>
    <w:rsid w:val="000C219C"/>
    <w:rsid w:val="000C2C75"/>
    <w:rsid w:val="000C2D95"/>
    <w:rsid w:val="000C55D3"/>
    <w:rsid w:val="000C5F20"/>
    <w:rsid w:val="000C675A"/>
    <w:rsid w:val="000C6CE6"/>
    <w:rsid w:val="000C7463"/>
    <w:rsid w:val="000C751B"/>
    <w:rsid w:val="000C7D00"/>
    <w:rsid w:val="000D23BF"/>
    <w:rsid w:val="000D23C1"/>
    <w:rsid w:val="000D468A"/>
    <w:rsid w:val="000D5007"/>
    <w:rsid w:val="000D5266"/>
    <w:rsid w:val="000D552C"/>
    <w:rsid w:val="000D5977"/>
    <w:rsid w:val="000E16EA"/>
    <w:rsid w:val="000E1944"/>
    <w:rsid w:val="000E19B6"/>
    <w:rsid w:val="000E2661"/>
    <w:rsid w:val="000E4577"/>
    <w:rsid w:val="000E4973"/>
    <w:rsid w:val="000E647A"/>
    <w:rsid w:val="000F05E3"/>
    <w:rsid w:val="000F2A20"/>
    <w:rsid w:val="000F467A"/>
    <w:rsid w:val="000F474D"/>
    <w:rsid w:val="000F527E"/>
    <w:rsid w:val="000F57B5"/>
    <w:rsid w:val="000F6AD7"/>
    <w:rsid w:val="000F7524"/>
    <w:rsid w:val="00100198"/>
    <w:rsid w:val="00100F31"/>
    <w:rsid w:val="00101924"/>
    <w:rsid w:val="001019AE"/>
    <w:rsid w:val="00103BCA"/>
    <w:rsid w:val="00103DC6"/>
    <w:rsid w:val="0010446C"/>
    <w:rsid w:val="001054F9"/>
    <w:rsid w:val="0011068F"/>
    <w:rsid w:val="001108E5"/>
    <w:rsid w:val="00111932"/>
    <w:rsid w:val="00112EAD"/>
    <w:rsid w:val="00116882"/>
    <w:rsid w:val="001172BC"/>
    <w:rsid w:val="00117E79"/>
    <w:rsid w:val="00121E62"/>
    <w:rsid w:val="00123AB5"/>
    <w:rsid w:val="00123F2F"/>
    <w:rsid w:val="001242F0"/>
    <w:rsid w:val="001255D0"/>
    <w:rsid w:val="001258C7"/>
    <w:rsid w:val="0012711C"/>
    <w:rsid w:val="00127DA1"/>
    <w:rsid w:val="0013044E"/>
    <w:rsid w:val="00130906"/>
    <w:rsid w:val="00131110"/>
    <w:rsid w:val="0013424C"/>
    <w:rsid w:val="00135601"/>
    <w:rsid w:val="00135DC7"/>
    <w:rsid w:val="001364A5"/>
    <w:rsid w:val="00136F7E"/>
    <w:rsid w:val="001374F8"/>
    <w:rsid w:val="00137702"/>
    <w:rsid w:val="00137C6C"/>
    <w:rsid w:val="001406A2"/>
    <w:rsid w:val="00140C60"/>
    <w:rsid w:val="001420F9"/>
    <w:rsid w:val="0014220A"/>
    <w:rsid w:val="00143C7B"/>
    <w:rsid w:val="001504FD"/>
    <w:rsid w:val="00150DBA"/>
    <w:rsid w:val="001514D0"/>
    <w:rsid w:val="00151648"/>
    <w:rsid w:val="00154853"/>
    <w:rsid w:val="00161F29"/>
    <w:rsid w:val="00163768"/>
    <w:rsid w:val="00164516"/>
    <w:rsid w:val="001645E6"/>
    <w:rsid w:val="001651A5"/>
    <w:rsid w:val="0016543A"/>
    <w:rsid w:val="00165A8C"/>
    <w:rsid w:val="00166183"/>
    <w:rsid w:val="001661D1"/>
    <w:rsid w:val="001661E7"/>
    <w:rsid w:val="001667B0"/>
    <w:rsid w:val="00166E3D"/>
    <w:rsid w:val="001673BE"/>
    <w:rsid w:val="00167809"/>
    <w:rsid w:val="00167899"/>
    <w:rsid w:val="00170AA0"/>
    <w:rsid w:val="001712BA"/>
    <w:rsid w:val="001740C1"/>
    <w:rsid w:val="00175672"/>
    <w:rsid w:val="00175E6B"/>
    <w:rsid w:val="0017638B"/>
    <w:rsid w:val="00176A6B"/>
    <w:rsid w:val="0018096D"/>
    <w:rsid w:val="001825B0"/>
    <w:rsid w:val="00182A0B"/>
    <w:rsid w:val="00182E39"/>
    <w:rsid w:val="00183340"/>
    <w:rsid w:val="00183985"/>
    <w:rsid w:val="0018401A"/>
    <w:rsid w:val="001841B0"/>
    <w:rsid w:val="001844F1"/>
    <w:rsid w:val="0018475E"/>
    <w:rsid w:val="001853FE"/>
    <w:rsid w:val="00185D2B"/>
    <w:rsid w:val="00185EFE"/>
    <w:rsid w:val="00187762"/>
    <w:rsid w:val="0018791F"/>
    <w:rsid w:val="00190274"/>
    <w:rsid w:val="0019051E"/>
    <w:rsid w:val="00192949"/>
    <w:rsid w:val="0019296B"/>
    <w:rsid w:val="001932A0"/>
    <w:rsid w:val="00193D66"/>
    <w:rsid w:val="001950D5"/>
    <w:rsid w:val="00195329"/>
    <w:rsid w:val="001A009D"/>
    <w:rsid w:val="001A0A39"/>
    <w:rsid w:val="001A115E"/>
    <w:rsid w:val="001A12D8"/>
    <w:rsid w:val="001A4790"/>
    <w:rsid w:val="001A48DC"/>
    <w:rsid w:val="001A4DE0"/>
    <w:rsid w:val="001A5249"/>
    <w:rsid w:val="001A5C10"/>
    <w:rsid w:val="001A7714"/>
    <w:rsid w:val="001B056C"/>
    <w:rsid w:val="001B0770"/>
    <w:rsid w:val="001B0B48"/>
    <w:rsid w:val="001B0B8B"/>
    <w:rsid w:val="001B0DAF"/>
    <w:rsid w:val="001B0F37"/>
    <w:rsid w:val="001B114D"/>
    <w:rsid w:val="001B293B"/>
    <w:rsid w:val="001B35E5"/>
    <w:rsid w:val="001B3E94"/>
    <w:rsid w:val="001B443E"/>
    <w:rsid w:val="001B466F"/>
    <w:rsid w:val="001B4714"/>
    <w:rsid w:val="001B4FDF"/>
    <w:rsid w:val="001B4FF3"/>
    <w:rsid w:val="001B63F5"/>
    <w:rsid w:val="001B68CD"/>
    <w:rsid w:val="001B7B4E"/>
    <w:rsid w:val="001C0633"/>
    <w:rsid w:val="001C1398"/>
    <w:rsid w:val="001C34F2"/>
    <w:rsid w:val="001C4C27"/>
    <w:rsid w:val="001C4C4B"/>
    <w:rsid w:val="001C59FC"/>
    <w:rsid w:val="001C5ECE"/>
    <w:rsid w:val="001C740B"/>
    <w:rsid w:val="001C7E79"/>
    <w:rsid w:val="001D0C58"/>
    <w:rsid w:val="001D1F1D"/>
    <w:rsid w:val="001D2185"/>
    <w:rsid w:val="001D28EB"/>
    <w:rsid w:val="001D328C"/>
    <w:rsid w:val="001D4A33"/>
    <w:rsid w:val="001D4A85"/>
    <w:rsid w:val="001D6394"/>
    <w:rsid w:val="001D6AEC"/>
    <w:rsid w:val="001D6D23"/>
    <w:rsid w:val="001D79FB"/>
    <w:rsid w:val="001E01BB"/>
    <w:rsid w:val="001E04AC"/>
    <w:rsid w:val="001E0C88"/>
    <w:rsid w:val="001E1795"/>
    <w:rsid w:val="001E19DA"/>
    <w:rsid w:val="001E2FDE"/>
    <w:rsid w:val="001E3A54"/>
    <w:rsid w:val="001E6B84"/>
    <w:rsid w:val="001E6F4B"/>
    <w:rsid w:val="001E7462"/>
    <w:rsid w:val="001E78E0"/>
    <w:rsid w:val="001F28AC"/>
    <w:rsid w:val="001F295E"/>
    <w:rsid w:val="001F3789"/>
    <w:rsid w:val="001F7D09"/>
    <w:rsid w:val="00201337"/>
    <w:rsid w:val="00201999"/>
    <w:rsid w:val="00201BA8"/>
    <w:rsid w:val="002027BC"/>
    <w:rsid w:val="00203EDD"/>
    <w:rsid w:val="00203FCE"/>
    <w:rsid w:val="0020639E"/>
    <w:rsid w:val="00206D74"/>
    <w:rsid w:val="00207593"/>
    <w:rsid w:val="00210B8B"/>
    <w:rsid w:val="00211651"/>
    <w:rsid w:val="00211A2E"/>
    <w:rsid w:val="00213CD8"/>
    <w:rsid w:val="00213D53"/>
    <w:rsid w:val="00214F24"/>
    <w:rsid w:val="00216070"/>
    <w:rsid w:val="00220722"/>
    <w:rsid w:val="00220ABD"/>
    <w:rsid w:val="00222BFC"/>
    <w:rsid w:val="0022399F"/>
    <w:rsid w:val="00223BB5"/>
    <w:rsid w:val="002247FB"/>
    <w:rsid w:val="00224C48"/>
    <w:rsid w:val="0022551B"/>
    <w:rsid w:val="0022572F"/>
    <w:rsid w:val="0022579D"/>
    <w:rsid w:val="002270FC"/>
    <w:rsid w:val="00227158"/>
    <w:rsid w:val="00230481"/>
    <w:rsid w:val="00230DDC"/>
    <w:rsid w:val="002321A7"/>
    <w:rsid w:val="00232708"/>
    <w:rsid w:val="002332C9"/>
    <w:rsid w:val="00233D46"/>
    <w:rsid w:val="00235F15"/>
    <w:rsid w:val="00243BF9"/>
    <w:rsid w:val="00244536"/>
    <w:rsid w:val="002447F8"/>
    <w:rsid w:val="0024642D"/>
    <w:rsid w:val="00246C9B"/>
    <w:rsid w:val="00251910"/>
    <w:rsid w:val="0025336F"/>
    <w:rsid w:val="00253673"/>
    <w:rsid w:val="00254AE6"/>
    <w:rsid w:val="00254E5E"/>
    <w:rsid w:val="002550DB"/>
    <w:rsid w:val="002553F0"/>
    <w:rsid w:val="002560B7"/>
    <w:rsid w:val="00256E2C"/>
    <w:rsid w:val="00257E1E"/>
    <w:rsid w:val="00261DC9"/>
    <w:rsid w:val="00264058"/>
    <w:rsid w:val="00264208"/>
    <w:rsid w:val="00264B0F"/>
    <w:rsid w:val="00264DF6"/>
    <w:rsid w:val="00266364"/>
    <w:rsid w:val="00271685"/>
    <w:rsid w:val="00271B2D"/>
    <w:rsid w:val="00271CCD"/>
    <w:rsid w:val="0027239A"/>
    <w:rsid w:val="00272405"/>
    <w:rsid w:val="00273447"/>
    <w:rsid w:val="00274CCD"/>
    <w:rsid w:val="002762A9"/>
    <w:rsid w:val="00280B21"/>
    <w:rsid w:val="002813C2"/>
    <w:rsid w:val="00281DCC"/>
    <w:rsid w:val="00282482"/>
    <w:rsid w:val="00283B8A"/>
    <w:rsid w:val="00283E2C"/>
    <w:rsid w:val="002853A0"/>
    <w:rsid w:val="002855AF"/>
    <w:rsid w:val="0028595A"/>
    <w:rsid w:val="002870B7"/>
    <w:rsid w:val="002879B8"/>
    <w:rsid w:val="00291465"/>
    <w:rsid w:val="002925E4"/>
    <w:rsid w:val="00292B89"/>
    <w:rsid w:val="00295201"/>
    <w:rsid w:val="002953C8"/>
    <w:rsid w:val="002957A9"/>
    <w:rsid w:val="00295AEE"/>
    <w:rsid w:val="002A043D"/>
    <w:rsid w:val="002A063D"/>
    <w:rsid w:val="002A06B1"/>
    <w:rsid w:val="002A0AB1"/>
    <w:rsid w:val="002A1111"/>
    <w:rsid w:val="002A13F6"/>
    <w:rsid w:val="002A1D6C"/>
    <w:rsid w:val="002A2067"/>
    <w:rsid w:val="002A3216"/>
    <w:rsid w:val="002A3A30"/>
    <w:rsid w:val="002A66D8"/>
    <w:rsid w:val="002B22BA"/>
    <w:rsid w:val="002B3497"/>
    <w:rsid w:val="002B4883"/>
    <w:rsid w:val="002B4E7B"/>
    <w:rsid w:val="002B522F"/>
    <w:rsid w:val="002B5CA9"/>
    <w:rsid w:val="002B5EFB"/>
    <w:rsid w:val="002B7B6E"/>
    <w:rsid w:val="002B7E0D"/>
    <w:rsid w:val="002C01D2"/>
    <w:rsid w:val="002C2B19"/>
    <w:rsid w:val="002C2BA1"/>
    <w:rsid w:val="002C2CFA"/>
    <w:rsid w:val="002C5018"/>
    <w:rsid w:val="002C53D9"/>
    <w:rsid w:val="002C69D5"/>
    <w:rsid w:val="002C6E7C"/>
    <w:rsid w:val="002C7127"/>
    <w:rsid w:val="002D0CE7"/>
    <w:rsid w:val="002D258F"/>
    <w:rsid w:val="002D3027"/>
    <w:rsid w:val="002D3033"/>
    <w:rsid w:val="002D4B28"/>
    <w:rsid w:val="002E0521"/>
    <w:rsid w:val="002E0774"/>
    <w:rsid w:val="002E23AB"/>
    <w:rsid w:val="002E2FF5"/>
    <w:rsid w:val="002E359B"/>
    <w:rsid w:val="002E4039"/>
    <w:rsid w:val="002E42D5"/>
    <w:rsid w:val="002E540D"/>
    <w:rsid w:val="002E651E"/>
    <w:rsid w:val="002E6A68"/>
    <w:rsid w:val="002E7244"/>
    <w:rsid w:val="002E75D3"/>
    <w:rsid w:val="002E7A0E"/>
    <w:rsid w:val="002F089A"/>
    <w:rsid w:val="002F0B83"/>
    <w:rsid w:val="002F1F87"/>
    <w:rsid w:val="002F213D"/>
    <w:rsid w:val="002F32EF"/>
    <w:rsid w:val="002F34BC"/>
    <w:rsid w:val="002F4717"/>
    <w:rsid w:val="002F4AD4"/>
    <w:rsid w:val="002F4C81"/>
    <w:rsid w:val="002F5761"/>
    <w:rsid w:val="002F58F3"/>
    <w:rsid w:val="002F720F"/>
    <w:rsid w:val="002F79BE"/>
    <w:rsid w:val="0030069D"/>
    <w:rsid w:val="00301727"/>
    <w:rsid w:val="0030226B"/>
    <w:rsid w:val="00302D7F"/>
    <w:rsid w:val="00303A35"/>
    <w:rsid w:val="0030597D"/>
    <w:rsid w:val="0030643B"/>
    <w:rsid w:val="003074F2"/>
    <w:rsid w:val="00307821"/>
    <w:rsid w:val="00311499"/>
    <w:rsid w:val="00311BFD"/>
    <w:rsid w:val="00313690"/>
    <w:rsid w:val="003144DA"/>
    <w:rsid w:val="00314518"/>
    <w:rsid w:val="00314E8B"/>
    <w:rsid w:val="00315010"/>
    <w:rsid w:val="003150CF"/>
    <w:rsid w:val="00316281"/>
    <w:rsid w:val="00317174"/>
    <w:rsid w:val="0031754A"/>
    <w:rsid w:val="003176E5"/>
    <w:rsid w:val="0032099A"/>
    <w:rsid w:val="00320E1A"/>
    <w:rsid w:val="003225CC"/>
    <w:rsid w:val="00322942"/>
    <w:rsid w:val="00323355"/>
    <w:rsid w:val="00323A46"/>
    <w:rsid w:val="003241FD"/>
    <w:rsid w:val="003247DB"/>
    <w:rsid w:val="00324828"/>
    <w:rsid w:val="00324CB4"/>
    <w:rsid w:val="003273D0"/>
    <w:rsid w:val="00327433"/>
    <w:rsid w:val="00327C5A"/>
    <w:rsid w:val="003302AA"/>
    <w:rsid w:val="0033129B"/>
    <w:rsid w:val="0033135F"/>
    <w:rsid w:val="0033193E"/>
    <w:rsid w:val="00334316"/>
    <w:rsid w:val="00335371"/>
    <w:rsid w:val="00337A41"/>
    <w:rsid w:val="00337F51"/>
    <w:rsid w:val="00340F64"/>
    <w:rsid w:val="00340FCB"/>
    <w:rsid w:val="0034144A"/>
    <w:rsid w:val="00341960"/>
    <w:rsid w:val="00342333"/>
    <w:rsid w:val="0034300B"/>
    <w:rsid w:val="003435E4"/>
    <w:rsid w:val="00346B97"/>
    <w:rsid w:val="00346E06"/>
    <w:rsid w:val="003474BC"/>
    <w:rsid w:val="0035037B"/>
    <w:rsid w:val="003526B6"/>
    <w:rsid w:val="00352B50"/>
    <w:rsid w:val="00352C9C"/>
    <w:rsid w:val="00352F11"/>
    <w:rsid w:val="00354757"/>
    <w:rsid w:val="003556C7"/>
    <w:rsid w:val="00356BE4"/>
    <w:rsid w:val="00357D56"/>
    <w:rsid w:val="003607DD"/>
    <w:rsid w:val="00360CF3"/>
    <w:rsid w:val="003613B1"/>
    <w:rsid w:val="00361474"/>
    <w:rsid w:val="00361710"/>
    <w:rsid w:val="00361D63"/>
    <w:rsid w:val="00364624"/>
    <w:rsid w:val="00364DB2"/>
    <w:rsid w:val="003659B8"/>
    <w:rsid w:val="003661C7"/>
    <w:rsid w:val="003665DD"/>
    <w:rsid w:val="00366A8E"/>
    <w:rsid w:val="00366AA3"/>
    <w:rsid w:val="00367BBF"/>
    <w:rsid w:val="00367E50"/>
    <w:rsid w:val="00370656"/>
    <w:rsid w:val="0037148F"/>
    <w:rsid w:val="00371FBF"/>
    <w:rsid w:val="003725DD"/>
    <w:rsid w:val="00372B06"/>
    <w:rsid w:val="00372BBA"/>
    <w:rsid w:val="003734C5"/>
    <w:rsid w:val="00373706"/>
    <w:rsid w:val="00373A58"/>
    <w:rsid w:val="00374E76"/>
    <w:rsid w:val="00377000"/>
    <w:rsid w:val="00377039"/>
    <w:rsid w:val="0037750B"/>
    <w:rsid w:val="003807D0"/>
    <w:rsid w:val="0038157E"/>
    <w:rsid w:val="0038368B"/>
    <w:rsid w:val="00387F36"/>
    <w:rsid w:val="0039196D"/>
    <w:rsid w:val="00391C64"/>
    <w:rsid w:val="00391C73"/>
    <w:rsid w:val="00392011"/>
    <w:rsid w:val="003932A8"/>
    <w:rsid w:val="0039342A"/>
    <w:rsid w:val="003936FE"/>
    <w:rsid w:val="003938F4"/>
    <w:rsid w:val="00394FB6"/>
    <w:rsid w:val="003975F2"/>
    <w:rsid w:val="00397C2B"/>
    <w:rsid w:val="00397C9D"/>
    <w:rsid w:val="003A0FD4"/>
    <w:rsid w:val="003A1406"/>
    <w:rsid w:val="003A293F"/>
    <w:rsid w:val="003A34FC"/>
    <w:rsid w:val="003A6859"/>
    <w:rsid w:val="003A69E6"/>
    <w:rsid w:val="003B0E69"/>
    <w:rsid w:val="003B1F72"/>
    <w:rsid w:val="003B234E"/>
    <w:rsid w:val="003B26FB"/>
    <w:rsid w:val="003B2D28"/>
    <w:rsid w:val="003B3F10"/>
    <w:rsid w:val="003B5F3E"/>
    <w:rsid w:val="003B5FBD"/>
    <w:rsid w:val="003C147E"/>
    <w:rsid w:val="003C199A"/>
    <w:rsid w:val="003C1FB4"/>
    <w:rsid w:val="003C2278"/>
    <w:rsid w:val="003C2E2B"/>
    <w:rsid w:val="003C2FD5"/>
    <w:rsid w:val="003C33B4"/>
    <w:rsid w:val="003C396E"/>
    <w:rsid w:val="003C4641"/>
    <w:rsid w:val="003C47EF"/>
    <w:rsid w:val="003C4A91"/>
    <w:rsid w:val="003C5580"/>
    <w:rsid w:val="003C579B"/>
    <w:rsid w:val="003C57DF"/>
    <w:rsid w:val="003D033D"/>
    <w:rsid w:val="003D0EF2"/>
    <w:rsid w:val="003D157E"/>
    <w:rsid w:val="003D171E"/>
    <w:rsid w:val="003D19EF"/>
    <w:rsid w:val="003D278F"/>
    <w:rsid w:val="003D37D2"/>
    <w:rsid w:val="003D3A91"/>
    <w:rsid w:val="003D3B28"/>
    <w:rsid w:val="003D4738"/>
    <w:rsid w:val="003D4BE4"/>
    <w:rsid w:val="003D558E"/>
    <w:rsid w:val="003D7013"/>
    <w:rsid w:val="003D76AB"/>
    <w:rsid w:val="003D7D07"/>
    <w:rsid w:val="003E028D"/>
    <w:rsid w:val="003E0307"/>
    <w:rsid w:val="003E138C"/>
    <w:rsid w:val="003E156D"/>
    <w:rsid w:val="003E1AB8"/>
    <w:rsid w:val="003E1B7E"/>
    <w:rsid w:val="003E31E5"/>
    <w:rsid w:val="003E3430"/>
    <w:rsid w:val="003E56C3"/>
    <w:rsid w:val="003E6E04"/>
    <w:rsid w:val="003E721B"/>
    <w:rsid w:val="003E7B6A"/>
    <w:rsid w:val="003F08C6"/>
    <w:rsid w:val="003F14AB"/>
    <w:rsid w:val="003F249C"/>
    <w:rsid w:val="003F363C"/>
    <w:rsid w:val="003F557D"/>
    <w:rsid w:val="003F5A82"/>
    <w:rsid w:val="003F66DC"/>
    <w:rsid w:val="003F7061"/>
    <w:rsid w:val="003F7277"/>
    <w:rsid w:val="003F7E4F"/>
    <w:rsid w:val="0040004A"/>
    <w:rsid w:val="004025AE"/>
    <w:rsid w:val="004037BB"/>
    <w:rsid w:val="00403B6E"/>
    <w:rsid w:val="004048DA"/>
    <w:rsid w:val="0040714E"/>
    <w:rsid w:val="0041217E"/>
    <w:rsid w:val="004145A7"/>
    <w:rsid w:val="004158A5"/>
    <w:rsid w:val="004167EF"/>
    <w:rsid w:val="00416A35"/>
    <w:rsid w:val="00416B19"/>
    <w:rsid w:val="00417016"/>
    <w:rsid w:val="004203FA"/>
    <w:rsid w:val="00420DE2"/>
    <w:rsid w:val="004219A4"/>
    <w:rsid w:val="00421D07"/>
    <w:rsid w:val="004230BB"/>
    <w:rsid w:val="00425709"/>
    <w:rsid w:val="0042655D"/>
    <w:rsid w:val="004268D3"/>
    <w:rsid w:val="0042772E"/>
    <w:rsid w:val="00430265"/>
    <w:rsid w:val="00431351"/>
    <w:rsid w:val="00431D68"/>
    <w:rsid w:val="00432AB5"/>
    <w:rsid w:val="00432C0E"/>
    <w:rsid w:val="00432F38"/>
    <w:rsid w:val="004338F7"/>
    <w:rsid w:val="0043405A"/>
    <w:rsid w:val="00434E59"/>
    <w:rsid w:val="00435D74"/>
    <w:rsid w:val="00435F82"/>
    <w:rsid w:val="00441AF2"/>
    <w:rsid w:val="004420B4"/>
    <w:rsid w:val="00443BCB"/>
    <w:rsid w:val="00443C08"/>
    <w:rsid w:val="004443C3"/>
    <w:rsid w:val="004449B6"/>
    <w:rsid w:val="00444D50"/>
    <w:rsid w:val="00445635"/>
    <w:rsid w:val="0044622A"/>
    <w:rsid w:val="00446B89"/>
    <w:rsid w:val="00447CC8"/>
    <w:rsid w:val="00450437"/>
    <w:rsid w:val="0045130F"/>
    <w:rsid w:val="0045262C"/>
    <w:rsid w:val="004535BC"/>
    <w:rsid w:val="00453EB0"/>
    <w:rsid w:val="00454415"/>
    <w:rsid w:val="00454512"/>
    <w:rsid w:val="00454953"/>
    <w:rsid w:val="00454FD7"/>
    <w:rsid w:val="0045575F"/>
    <w:rsid w:val="004578ED"/>
    <w:rsid w:val="0046063F"/>
    <w:rsid w:val="00460826"/>
    <w:rsid w:val="00460F28"/>
    <w:rsid w:val="00460F32"/>
    <w:rsid w:val="0046190A"/>
    <w:rsid w:val="004631E4"/>
    <w:rsid w:val="004632AB"/>
    <w:rsid w:val="0046444A"/>
    <w:rsid w:val="00464E86"/>
    <w:rsid w:val="00465488"/>
    <w:rsid w:val="0046641B"/>
    <w:rsid w:val="004667F9"/>
    <w:rsid w:val="00467DAA"/>
    <w:rsid w:val="00470344"/>
    <w:rsid w:val="00470465"/>
    <w:rsid w:val="004723FC"/>
    <w:rsid w:val="00475B93"/>
    <w:rsid w:val="00475DDA"/>
    <w:rsid w:val="004778CD"/>
    <w:rsid w:val="0048105C"/>
    <w:rsid w:val="004810C8"/>
    <w:rsid w:val="0048232B"/>
    <w:rsid w:val="00482696"/>
    <w:rsid w:val="004826F3"/>
    <w:rsid w:val="00482CCC"/>
    <w:rsid w:val="00487A6B"/>
    <w:rsid w:val="00487B5D"/>
    <w:rsid w:val="00491D4C"/>
    <w:rsid w:val="0049274D"/>
    <w:rsid w:val="00493593"/>
    <w:rsid w:val="00493AEE"/>
    <w:rsid w:val="00495000"/>
    <w:rsid w:val="004967B2"/>
    <w:rsid w:val="00497612"/>
    <w:rsid w:val="00497629"/>
    <w:rsid w:val="004A02E0"/>
    <w:rsid w:val="004A04B8"/>
    <w:rsid w:val="004A0545"/>
    <w:rsid w:val="004A1477"/>
    <w:rsid w:val="004A35DE"/>
    <w:rsid w:val="004A4DD7"/>
    <w:rsid w:val="004A5452"/>
    <w:rsid w:val="004A56A7"/>
    <w:rsid w:val="004A5EF5"/>
    <w:rsid w:val="004A5FDB"/>
    <w:rsid w:val="004A6123"/>
    <w:rsid w:val="004B0985"/>
    <w:rsid w:val="004B16F9"/>
    <w:rsid w:val="004B171F"/>
    <w:rsid w:val="004B495A"/>
    <w:rsid w:val="004B4DB7"/>
    <w:rsid w:val="004B6916"/>
    <w:rsid w:val="004B7A55"/>
    <w:rsid w:val="004B7EE1"/>
    <w:rsid w:val="004C3901"/>
    <w:rsid w:val="004C3E5E"/>
    <w:rsid w:val="004C4021"/>
    <w:rsid w:val="004C4E5D"/>
    <w:rsid w:val="004C5DFD"/>
    <w:rsid w:val="004C62E7"/>
    <w:rsid w:val="004C7296"/>
    <w:rsid w:val="004C7986"/>
    <w:rsid w:val="004D03D3"/>
    <w:rsid w:val="004D0683"/>
    <w:rsid w:val="004D1F5E"/>
    <w:rsid w:val="004D2193"/>
    <w:rsid w:val="004D220F"/>
    <w:rsid w:val="004D2D25"/>
    <w:rsid w:val="004D3719"/>
    <w:rsid w:val="004D6AF1"/>
    <w:rsid w:val="004D6CE1"/>
    <w:rsid w:val="004D7094"/>
    <w:rsid w:val="004E02AC"/>
    <w:rsid w:val="004E11F3"/>
    <w:rsid w:val="004E1D8B"/>
    <w:rsid w:val="004E4C91"/>
    <w:rsid w:val="004E50C3"/>
    <w:rsid w:val="004E5A20"/>
    <w:rsid w:val="004E5AB9"/>
    <w:rsid w:val="004E5D8D"/>
    <w:rsid w:val="004E69FA"/>
    <w:rsid w:val="004E744E"/>
    <w:rsid w:val="004F048A"/>
    <w:rsid w:val="004F3AC5"/>
    <w:rsid w:val="004F3CB1"/>
    <w:rsid w:val="004F44A7"/>
    <w:rsid w:val="004F5054"/>
    <w:rsid w:val="004F7411"/>
    <w:rsid w:val="005002B0"/>
    <w:rsid w:val="00500465"/>
    <w:rsid w:val="0050082A"/>
    <w:rsid w:val="005016A1"/>
    <w:rsid w:val="00501B34"/>
    <w:rsid w:val="00502443"/>
    <w:rsid w:val="00505E1A"/>
    <w:rsid w:val="005063F1"/>
    <w:rsid w:val="00506D8F"/>
    <w:rsid w:val="005079A7"/>
    <w:rsid w:val="00507F55"/>
    <w:rsid w:val="00511307"/>
    <w:rsid w:val="00511CB4"/>
    <w:rsid w:val="00511D3E"/>
    <w:rsid w:val="00512B14"/>
    <w:rsid w:val="00512B36"/>
    <w:rsid w:val="00512BAE"/>
    <w:rsid w:val="00513A2E"/>
    <w:rsid w:val="00513D84"/>
    <w:rsid w:val="00513ED8"/>
    <w:rsid w:val="005141ED"/>
    <w:rsid w:val="00514968"/>
    <w:rsid w:val="00514B43"/>
    <w:rsid w:val="00514D10"/>
    <w:rsid w:val="00514EB6"/>
    <w:rsid w:val="00515122"/>
    <w:rsid w:val="00515758"/>
    <w:rsid w:val="005159AE"/>
    <w:rsid w:val="00515A6D"/>
    <w:rsid w:val="0051626F"/>
    <w:rsid w:val="00521342"/>
    <w:rsid w:val="005231FA"/>
    <w:rsid w:val="00524623"/>
    <w:rsid w:val="0052467C"/>
    <w:rsid w:val="0052559D"/>
    <w:rsid w:val="005267AE"/>
    <w:rsid w:val="005277AE"/>
    <w:rsid w:val="00530379"/>
    <w:rsid w:val="0053063A"/>
    <w:rsid w:val="00530DCA"/>
    <w:rsid w:val="00531A28"/>
    <w:rsid w:val="00531AC6"/>
    <w:rsid w:val="005326FB"/>
    <w:rsid w:val="0053366D"/>
    <w:rsid w:val="005354E5"/>
    <w:rsid w:val="005355D2"/>
    <w:rsid w:val="00537CB4"/>
    <w:rsid w:val="00537E41"/>
    <w:rsid w:val="00540F3A"/>
    <w:rsid w:val="00542C32"/>
    <w:rsid w:val="00542F1F"/>
    <w:rsid w:val="00543421"/>
    <w:rsid w:val="00543955"/>
    <w:rsid w:val="00544DB9"/>
    <w:rsid w:val="005453BA"/>
    <w:rsid w:val="00546424"/>
    <w:rsid w:val="0054710C"/>
    <w:rsid w:val="00547C69"/>
    <w:rsid w:val="00550CDA"/>
    <w:rsid w:val="00550F6E"/>
    <w:rsid w:val="005512AF"/>
    <w:rsid w:val="00551B52"/>
    <w:rsid w:val="0055203C"/>
    <w:rsid w:val="00552E58"/>
    <w:rsid w:val="00553113"/>
    <w:rsid w:val="00553B85"/>
    <w:rsid w:val="00553E6F"/>
    <w:rsid w:val="00555C7F"/>
    <w:rsid w:val="0055650C"/>
    <w:rsid w:val="00556D1F"/>
    <w:rsid w:val="005570D8"/>
    <w:rsid w:val="005602E0"/>
    <w:rsid w:val="0056193C"/>
    <w:rsid w:val="0056218C"/>
    <w:rsid w:val="00563532"/>
    <w:rsid w:val="00563AC2"/>
    <w:rsid w:val="00563C55"/>
    <w:rsid w:val="00564CAD"/>
    <w:rsid w:val="00564F79"/>
    <w:rsid w:val="00565291"/>
    <w:rsid w:val="005659F4"/>
    <w:rsid w:val="00567990"/>
    <w:rsid w:val="0057039B"/>
    <w:rsid w:val="00570FC6"/>
    <w:rsid w:val="00571B4F"/>
    <w:rsid w:val="00572DE4"/>
    <w:rsid w:val="0057386C"/>
    <w:rsid w:val="00574675"/>
    <w:rsid w:val="0057532F"/>
    <w:rsid w:val="00575768"/>
    <w:rsid w:val="00575AAA"/>
    <w:rsid w:val="0057624E"/>
    <w:rsid w:val="00576486"/>
    <w:rsid w:val="005768F5"/>
    <w:rsid w:val="005769FE"/>
    <w:rsid w:val="00576C94"/>
    <w:rsid w:val="00576E07"/>
    <w:rsid w:val="00577786"/>
    <w:rsid w:val="0058142C"/>
    <w:rsid w:val="00582E37"/>
    <w:rsid w:val="0058386E"/>
    <w:rsid w:val="00584135"/>
    <w:rsid w:val="005848B4"/>
    <w:rsid w:val="00585188"/>
    <w:rsid w:val="00585A86"/>
    <w:rsid w:val="005864EC"/>
    <w:rsid w:val="005910DA"/>
    <w:rsid w:val="00591A67"/>
    <w:rsid w:val="00591D33"/>
    <w:rsid w:val="00592D70"/>
    <w:rsid w:val="005939DF"/>
    <w:rsid w:val="00593FF3"/>
    <w:rsid w:val="005940A0"/>
    <w:rsid w:val="0059580C"/>
    <w:rsid w:val="00596686"/>
    <w:rsid w:val="00597585"/>
    <w:rsid w:val="00597E52"/>
    <w:rsid w:val="005A0527"/>
    <w:rsid w:val="005A0B13"/>
    <w:rsid w:val="005A171B"/>
    <w:rsid w:val="005A1AD7"/>
    <w:rsid w:val="005A24FC"/>
    <w:rsid w:val="005A35EF"/>
    <w:rsid w:val="005A47D2"/>
    <w:rsid w:val="005A51BB"/>
    <w:rsid w:val="005A57E1"/>
    <w:rsid w:val="005A60C6"/>
    <w:rsid w:val="005A6A9B"/>
    <w:rsid w:val="005A77EF"/>
    <w:rsid w:val="005A78BE"/>
    <w:rsid w:val="005B0C3F"/>
    <w:rsid w:val="005B3327"/>
    <w:rsid w:val="005B4105"/>
    <w:rsid w:val="005B4253"/>
    <w:rsid w:val="005B42AA"/>
    <w:rsid w:val="005B4469"/>
    <w:rsid w:val="005B569C"/>
    <w:rsid w:val="005B66BD"/>
    <w:rsid w:val="005B7BFB"/>
    <w:rsid w:val="005C062B"/>
    <w:rsid w:val="005C0FD0"/>
    <w:rsid w:val="005C1C60"/>
    <w:rsid w:val="005C4705"/>
    <w:rsid w:val="005C71ED"/>
    <w:rsid w:val="005C773E"/>
    <w:rsid w:val="005D101F"/>
    <w:rsid w:val="005D25DF"/>
    <w:rsid w:val="005D4095"/>
    <w:rsid w:val="005D466E"/>
    <w:rsid w:val="005D482C"/>
    <w:rsid w:val="005D58C4"/>
    <w:rsid w:val="005D6AAB"/>
    <w:rsid w:val="005E0441"/>
    <w:rsid w:val="005E14EE"/>
    <w:rsid w:val="005E1929"/>
    <w:rsid w:val="005E20EE"/>
    <w:rsid w:val="005E4734"/>
    <w:rsid w:val="005E4EFD"/>
    <w:rsid w:val="005E528A"/>
    <w:rsid w:val="005E5949"/>
    <w:rsid w:val="005E698E"/>
    <w:rsid w:val="005E6B07"/>
    <w:rsid w:val="005E6C42"/>
    <w:rsid w:val="005E750E"/>
    <w:rsid w:val="005F04C8"/>
    <w:rsid w:val="005F0C49"/>
    <w:rsid w:val="005F0F87"/>
    <w:rsid w:val="005F2A02"/>
    <w:rsid w:val="005F2A03"/>
    <w:rsid w:val="005F3422"/>
    <w:rsid w:val="005F4E6A"/>
    <w:rsid w:val="005F5F95"/>
    <w:rsid w:val="005F7BA6"/>
    <w:rsid w:val="006003A7"/>
    <w:rsid w:val="00600FF0"/>
    <w:rsid w:val="006022E0"/>
    <w:rsid w:val="00604128"/>
    <w:rsid w:val="006050AD"/>
    <w:rsid w:val="00605EE0"/>
    <w:rsid w:val="00605F40"/>
    <w:rsid w:val="006068A7"/>
    <w:rsid w:val="006106B7"/>
    <w:rsid w:val="00611BE3"/>
    <w:rsid w:val="00611ED1"/>
    <w:rsid w:val="00611FC3"/>
    <w:rsid w:val="00611FD3"/>
    <w:rsid w:val="00613718"/>
    <w:rsid w:val="00614420"/>
    <w:rsid w:val="00617544"/>
    <w:rsid w:val="00620092"/>
    <w:rsid w:val="00620543"/>
    <w:rsid w:val="00620910"/>
    <w:rsid w:val="00620F50"/>
    <w:rsid w:val="00621D73"/>
    <w:rsid w:val="00621F12"/>
    <w:rsid w:val="0062388F"/>
    <w:rsid w:val="006246A3"/>
    <w:rsid w:val="006248EB"/>
    <w:rsid w:val="00624F57"/>
    <w:rsid w:val="00625328"/>
    <w:rsid w:val="00625FEC"/>
    <w:rsid w:val="006275F8"/>
    <w:rsid w:val="006301B8"/>
    <w:rsid w:val="00630947"/>
    <w:rsid w:val="00631F79"/>
    <w:rsid w:val="00633F6A"/>
    <w:rsid w:val="006344DE"/>
    <w:rsid w:val="0063690B"/>
    <w:rsid w:val="00637F9E"/>
    <w:rsid w:val="00640A24"/>
    <w:rsid w:val="00642DCE"/>
    <w:rsid w:val="00642DE2"/>
    <w:rsid w:val="0064332E"/>
    <w:rsid w:val="00643AFE"/>
    <w:rsid w:val="00644A07"/>
    <w:rsid w:val="00646104"/>
    <w:rsid w:val="00646D39"/>
    <w:rsid w:val="006504F8"/>
    <w:rsid w:val="00651CE3"/>
    <w:rsid w:val="00651CE6"/>
    <w:rsid w:val="00651EB8"/>
    <w:rsid w:val="00652CB8"/>
    <w:rsid w:val="00653352"/>
    <w:rsid w:val="00653FEB"/>
    <w:rsid w:val="006558C5"/>
    <w:rsid w:val="006559EF"/>
    <w:rsid w:val="00656EAB"/>
    <w:rsid w:val="00663155"/>
    <w:rsid w:val="00663F48"/>
    <w:rsid w:val="00665EDA"/>
    <w:rsid w:val="00667567"/>
    <w:rsid w:val="00671A39"/>
    <w:rsid w:val="0067296D"/>
    <w:rsid w:val="00672D0F"/>
    <w:rsid w:val="0067310D"/>
    <w:rsid w:val="00673430"/>
    <w:rsid w:val="00673D30"/>
    <w:rsid w:val="00676547"/>
    <w:rsid w:val="00677BD7"/>
    <w:rsid w:val="00680493"/>
    <w:rsid w:val="00683602"/>
    <w:rsid w:val="00683882"/>
    <w:rsid w:val="00683F1B"/>
    <w:rsid w:val="00683F24"/>
    <w:rsid w:val="006840FB"/>
    <w:rsid w:val="00684BA6"/>
    <w:rsid w:val="0068591A"/>
    <w:rsid w:val="00685F20"/>
    <w:rsid w:val="00686A2A"/>
    <w:rsid w:val="006944DA"/>
    <w:rsid w:val="006955E2"/>
    <w:rsid w:val="00695605"/>
    <w:rsid w:val="00695EF2"/>
    <w:rsid w:val="006A0FD1"/>
    <w:rsid w:val="006A2C04"/>
    <w:rsid w:val="006A31DC"/>
    <w:rsid w:val="006A394A"/>
    <w:rsid w:val="006A52E0"/>
    <w:rsid w:val="006A63B7"/>
    <w:rsid w:val="006A7DAA"/>
    <w:rsid w:val="006B1615"/>
    <w:rsid w:val="006B28A4"/>
    <w:rsid w:val="006B50E1"/>
    <w:rsid w:val="006B5268"/>
    <w:rsid w:val="006B5683"/>
    <w:rsid w:val="006C01EC"/>
    <w:rsid w:val="006C067F"/>
    <w:rsid w:val="006C0935"/>
    <w:rsid w:val="006C2028"/>
    <w:rsid w:val="006C3ABD"/>
    <w:rsid w:val="006C49C2"/>
    <w:rsid w:val="006C4D3E"/>
    <w:rsid w:val="006C6C8B"/>
    <w:rsid w:val="006C6F71"/>
    <w:rsid w:val="006D129E"/>
    <w:rsid w:val="006D148F"/>
    <w:rsid w:val="006D221B"/>
    <w:rsid w:val="006D233C"/>
    <w:rsid w:val="006D265B"/>
    <w:rsid w:val="006D27E4"/>
    <w:rsid w:val="006D2B17"/>
    <w:rsid w:val="006D3309"/>
    <w:rsid w:val="006D418F"/>
    <w:rsid w:val="006D4606"/>
    <w:rsid w:val="006D4C04"/>
    <w:rsid w:val="006D4E67"/>
    <w:rsid w:val="006D5C2E"/>
    <w:rsid w:val="006D7BCD"/>
    <w:rsid w:val="006D7F0D"/>
    <w:rsid w:val="006E01FC"/>
    <w:rsid w:val="006E0C87"/>
    <w:rsid w:val="006E0F00"/>
    <w:rsid w:val="006E11B9"/>
    <w:rsid w:val="006E52BC"/>
    <w:rsid w:val="006E62E0"/>
    <w:rsid w:val="006E6B0E"/>
    <w:rsid w:val="006F135E"/>
    <w:rsid w:val="006F35A4"/>
    <w:rsid w:val="006F3A1A"/>
    <w:rsid w:val="006F5BEE"/>
    <w:rsid w:val="0070057B"/>
    <w:rsid w:val="00700762"/>
    <w:rsid w:val="00702089"/>
    <w:rsid w:val="00705A25"/>
    <w:rsid w:val="00705E7B"/>
    <w:rsid w:val="00707CEC"/>
    <w:rsid w:val="00707FE5"/>
    <w:rsid w:val="00710471"/>
    <w:rsid w:val="007107E3"/>
    <w:rsid w:val="00711B67"/>
    <w:rsid w:val="00711D55"/>
    <w:rsid w:val="007122F5"/>
    <w:rsid w:val="0071239B"/>
    <w:rsid w:val="007126CE"/>
    <w:rsid w:val="00712868"/>
    <w:rsid w:val="00712AC6"/>
    <w:rsid w:val="00713299"/>
    <w:rsid w:val="00713982"/>
    <w:rsid w:val="007142DA"/>
    <w:rsid w:val="00716070"/>
    <w:rsid w:val="007173ED"/>
    <w:rsid w:val="00720AFB"/>
    <w:rsid w:val="00720B27"/>
    <w:rsid w:val="00720BBC"/>
    <w:rsid w:val="00721CBE"/>
    <w:rsid w:val="00721DCF"/>
    <w:rsid w:val="0072347C"/>
    <w:rsid w:val="00724793"/>
    <w:rsid w:val="00724E1E"/>
    <w:rsid w:val="00725D5F"/>
    <w:rsid w:val="0073118A"/>
    <w:rsid w:val="00732A1C"/>
    <w:rsid w:val="007337F6"/>
    <w:rsid w:val="00733E50"/>
    <w:rsid w:val="007344DC"/>
    <w:rsid w:val="00736C1F"/>
    <w:rsid w:val="0073731E"/>
    <w:rsid w:val="007377DB"/>
    <w:rsid w:val="00737EF9"/>
    <w:rsid w:val="007436CA"/>
    <w:rsid w:val="00744F74"/>
    <w:rsid w:val="0074629A"/>
    <w:rsid w:val="0074774A"/>
    <w:rsid w:val="007501B7"/>
    <w:rsid w:val="00751AF2"/>
    <w:rsid w:val="00751C41"/>
    <w:rsid w:val="007546D8"/>
    <w:rsid w:val="007557C7"/>
    <w:rsid w:val="00755CF7"/>
    <w:rsid w:val="00755E96"/>
    <w:rsid w:val="007579CA"/>
    <w:rsid w:val="00761B9B"/>
    <w:rsid w:val="00762224"/>
    <w:rsid w:val="00763E71"/>
    <w:rsid w:val="0076414D"/>
    <w:rsid w:val="00764878"/>
    <w:rsid w:val="00765197"/>
    <w:rsid w:val="007655B6"/>
    <w:rsid w:val="007658FA"/>
    <w:rsid w:val="00766B7D"/>
    <w:rsid w:val="007674BD"/>
    <w:rsid w:val="00770A59"/>
    <w:rsid w:val="007724F4"/>
    <w:rsid w:val="00772C42"/>
    <w:rsid w:val="00772DBB"/>
    <w:rsid w:val="00773047"/>
    <w:rsid w:val="00774510"/>
    <w:rsid w:val="00774B13"/>
    <w:rsid w:val="00775C4F"/>
    <w:rsid w:val="00776C20"/>
    <w:rsid w:val="0077757A"/>
    <w:rsid w:val="00781BFB"/>
    <w:rsid w:val="007838CD"/>
    <w:rsid w:val="00783EE4"/>
    <w:rsid w:val="00785D06"/>
    <w:rsid w:val="00786C23"/>
    <w:rsid w:val="0079056F"/>
    <w:rsid w:val="0079202B"/>
    <w:rsid w:val="007933D5"/>
    <w:rsid w:val="007939BE"/>
    <w:rsid w:val="00793F8D"/>
    <w:rsid w:val="0079402E"/>
    <w:rsid w:val="00794C29"/>
    <w:rsid w:val="00795142"/>
    <w:rsid w:val="0079552E"/>
    <w:rsid w:val="00796C38"/>
    <w:rsid w:val="00796FD9"/>
    <w:rsid w:val="00797048"/>
    <w:rsid w:val="00797C75"/>
    <w:rsid w:val="007A072D"/>
    <w:rsid w:val="007A154D"/>
    <w:rsid w:val="007A2D91"/>
    <w:rsid w:val="007A3E43"/>
    <w:rsid w:val="007A482B"/>
    <w:rsid w:val="007A4FA4"/>
    <w:rsid w:val="007A538B"/>
    <w:rsid w:val="007A55B4"/>
    <w:rsid w:val="007A5752"/>
    <w:rsid w:val="007A69D4"/>
    <w:rsid w:val="007A73A5"/>
    <w:rsid w:val="007A761A"/>
    <w:rsid w:val="007B0188"/>
    <w:rsid w:val="007B0FFF"/>
    <w:rsid w:val="007B1B02"/>
    <w:rsid w:val="007B1E7A"/>
    <w:rsid w:val="007B42A6"/>
    <w:rsid w:val="007B5DE2"/>
    <w:rsid w:val="007B5E83"/>
    <w:rsid w:val="007B7651"/>
    <w:rsid w:val="007C014C"/>
    <w:rsid w:val="007C0D52"/>
    <w:rsid w:val="007C145C"/>
    <w:rsid w:val="007C15AE"/>
    <w:rsid w:val="007C160F"/>
    <w:rsid w:val="007C161B"/>
    <w:rsid w:val="007C1AE5"/>
    <w:rsid w:val="007C237A"/>
    <w:rsid w:val="007C714F"/>
    <w:rsid w:val="007C7DFD"/>
    <w:rsid w:val="007D11C2"/>
    <w:rsid w:val="007D19BE"/>
    <w:rsid w:val="007D205B"/>
    <w:rsid w:val="007D2F3D"/>
    <w:rsid w:val="007D302E"/>
    <w:rsid w:val="007D3265"/>
    <w:rsid w:val="007D326C"/>
    <w:rsid w:val="007D3AA5"/>
    <w:rsid w:val="007D41AD"/>
    <w:rsid w:val="007D5F3F"/>
    <w:rsid w:val="007D6247"/>
    <w:rsid w:val="007E1101"/>
    <w:rsid w:val="007E1DCA"/>
    <w:rsid w:val="007E2C78"/>
    <w:rsid w:val="007E5F52"/>
    <w:rsid w:val="007E6351"/>
    <w:rsid w:val="007E6FBE"/>
    <w:rsid w:val="007F047E"/>
    <w:rsid w:val="007F05A5"/>
    <w:rsid w:val="007F0F19"/>
    <w:rsid w:val="007F145B"/>
    <w:rsid w:val="007F21B8"/>
    <w:rsid w:val="007F25FB"/>
    <w:rsid w:val="007F576B"/>
    <w:rsid w:val="007F57D5"/>
    <w:rsid w:val="00802F11"/>
    <w:rsid w:val="00803042"/>
    <w:rsid w:val="00804BF2"/>
    <w:rsid w:val="00805CBE"/>
    <w:rsid w:val="008062E0"/>
    <w:rsid w:val="00806E27"/>
    <w:rsid w:val="008074EE"/>
    <w:rsid w:val="0080752A"/>
    <w:rsid w:val="00807A4E"/>
    <w:rsid w:val="00810764"/>
    <w:rsid w:val="00811B75"/>
    <w:rsid w:val="008135C9"/>
    <w:rsid w:val="00813E0D"/>
    <w:rsid w:val="00814F9D"/>
    <w:rsid w:val="00815A03"/>
    <w:rsid w:val="008160EA"/>
    <w:rsid w:val="00820306"/>
    <w:rsid w:val="008208AA"/>
    <w:rsid w:val="00820AD1"/>
    <w:rsid w:val="0082114F"/>
    <w:rsid w:val="008222DA"/>
    <w:rsid w:val="00822366"/>
    <w:rsid w:val="0082388A"/>
    <w:rsid w:val="00824C51"/>
    <w:rsid w:val="00826EB9"/>
    <w:rsid w:val="008279F6"/>
    <w:rsid w:val="00827B0C"/>
    <w:rsid w:val="00827CFF"/>
    <w:rsid w:val="00830C2F"/>
    <w:rsid w:val="0083171F"/>
    <w:rsid w:val="008319AB"/>
    <w:rsid w:val="00832F76"/>
    <w:rsid w:val="00834F6F"/>
    <w:rsid w:val="0083530E"/>
    <w:rsid w:val="00835466"/>
    <w:rsid w:val="00836C79"/>
    <w:rsid w:val="008370A5"/>
    <w:rsid w:val="00837F42"/>
    <w:rsid w:val="00840F48"/>
    <w:rsid w:val="00841635"/>
    <w:rsid w:val="00842ADC"/>
    <w:rsid w:val="00844471"/>
    <w:rsid w:val="00844A68"/>
    <w:rsid w:val="00844B9B"/>
    <w:rsid w:val="008452DB"/>
    <w:rsid w:val="00845C06"/>
    <w:rsid w:val="008464F8"/>
    <w:rsid w:val="00846B6D"/>
    <w:rsid w:val="00851B12"/>
    <w:rsid w:val="00851BE0"/>
    <w:rsid w:val="00854BF2"/>
    <w:rsid w:val="00854F64"/>
    <w:rsid w:val="00855A0F"/>
    <w:rsid w:val="00855B9A"/>
    <w:rsid w:val="00857E58"/>
    <w:rsid w:val="008614DB"/>
    <w:rsid w:val="00861536"/>
    <w:rsid w:val="00865C4C"/>
    <w:rsid w:val="0086677A"/>
    <w:rsid w:val="0086687D"/>
    <w:rsid w:val="00870D43"/>
    <w:rsid w:val="0087199B"/>
    <w:rsid w:val="00871D2F"/>
    <w:rsid w:val="00872039"/>
    <w:rsid w:val="008721CF"/>
    <w:rsid w:val="00872364"/>
    <w:rsid w:val="00872665"/>
    <w:rsid w:val="00872818"/>
    <w:rsid w:val="00872989"/>
    <w:rsid w:val="00872A27"/>
    <w:rsid w:val="00873CEF"/>
    <w:rsid w:val="008758CE"/>
    <w:rsid w:val="00875FA6"/>
    <w:rsid w:val="00876F24"/>
    <w:rsid w:val="00876FD0"/>
    <w:rsid w:val="008773DF"/>
    <w:rsid w:val="00877650"/>
    <w:rsid w:val="00881F4E"/>
    <w:rsid w:val="00882E9E"/>
    <w:rsid w:val="0088440E"/>
    <w:rsid w:val="00884E4F"/>
    <w:rsid w:val="008855D8"/>
    <w:rsid w:val="008877AF"/>
    <w:rsid w:val="00891957"/>
    <w:rsid w:val="00894C0E"/>
    <w:rsid w:val="0089513F"/>
    <w:rsid w:val="00895CF7"/>
    <w:rsid w:val="008961CE"/>
    <w:rsid w:val="0089630D"/>
    <w:rsid w:val="008964E0"/>
    <w:rsid w:val="00896883"/>
    <w:rsid w:val="00896CD5"/>
    <w:rsid w:val="00896DDC"/>
    <w:rsid w:val="00897195"/>
    <w:rsid w:val="008979F4"/>
    <w:rsid w:val="00897DEA"/>
    <w:rsid w:val="008A00FB"/>
    <w:rsid w:val="008A08F1"/>
    <w:rsid w:val="008A1A51"/>
    <w:rsid w:val="008A36FF"/>
    <w:rsid w:val="008A38D3"/>
    <w:rsid w:val="008A4486"/>
    <w:rsid w:val="008A5062"/>
    <w:rsid w:val="008A7871"/>
    <w:rsid w:val="008B02FC"/>
    <w:rsid w:val="008B1E6C"/>
    <w:rsid w:val="008B2D52"/>
    <w:rsid w:val="008B3CBC"/>
    <w:rsid w:val="008B5475"/>
    <w:rsid w:val="008B67CA"/>
    <w:rsid w:val="008B716D"/>
    <w:rsid w:val="008B7388"/>
    <w:rsid w:val="008C1317"/>
    <w:rsid w:val="008C1902"/>
    <w:rsid w:val="008C1F77"/>
    <w:rsid w:val="008C26D6"/>
    <w:rsid w:val="008C2757"/>
    <w:rsid w:val="008C27FA"/>
    <w:rsid w:val="008C28F9"/>
    <w:rsid w:val="008C369B"/>
    <w:rsid w:val="008C40F5"/>
    <w:rsid w:val="008C4265"/>
    <w:rsid w:val="008C6A2F"/>
    <w:rsid w:val="008C7638"/>
    <w:rsid w:val="008D0FD7"/>
    <w:rsid w:val="008D2354"/>
    <w:rsid w:val="008D4BCB"/>
    <w:rsid w:val="008D5BE8"/>
    <w:rsid w:val="008E11C8"/>
    <w:rsid w:val="008E2F3B"/>
    <w:rsid w:val="008E4CC2"/>
    <w:rsid w:val="008E5427"/>
    <w:rsid w:val="008E5C2D"/>
    <w:rsid w:val="008E711D"/>
    <w:rsid w:val="008E75AD"/>
    <w:rsid w:val="008E7AB8"/>
    <w:rsid w:val="008E7D1E"/>
    <w:rsid w:val="008E7DC8"/>
    <w:rsid w:val="008E7F23"/>
    <w:rsid w:val="008F0FFF"/>
    <w:rsid w:val="008F1540"/>
    <w:rsid w:val="008F4D8E"/>
    <w:rsid w:val="008F4E0A"/>
    <w:rsid w:val="008F58E3"/>
    <w:rsid w:val="008F69F8"/>
    <w:rsid w:val="008F7D0D"/>
    <w:rsid w:val="00900553"/>
    <w:rsid w:val="00900E40"/>
    <w:rsid w:val="0090168C"/>
    <w:rsid w:val="0090244E"/>
    <w:rsid w:val="0090298B"/>
    <w:rsid w:val="00902D4D"/>
    <w:rsid w:val="00902ED7"/>
    <w:rsid w:val="00903791"/>
    <w:rsid w:val="00904856"/>
    <w:rsid w:val="00904997"/>
    <w:rsid w:val="00904A86"/>
    <w:rsid w:val="00904D62"/>
    <w:rsid w:val="00905B77"/>
    <w:rsid w:val="0090671E"/>
    <w:rsid w:val="00906F40"/>
    <w:rsid w:val="00907507"/>
    <w:rsid w:val="00910751"/>
    <w:rsid w:val="00911C79"/>
    <w:rsid w:val="009121FA"/>
    <w:rsid w:val="00912771"/>
    <w:rsid w:val="00912DAC"/>
    <w:rsid w:val="00912EE5"/>
    <w:rsid w:val="0091344F"/>
    <w:rsid w:val="00913F49"/>
    <w:rsid w:val="00916B98"/>
    <w:rsid w:val="00920D7F"/>
    <w:rsid w:val="00921BA6"/>
    <w:rsid w:val="009240FA"/>
    <w:rsid w:val="0092463C"/>
    <w:rsid w:val="00927DE7"/>
    <w:rsid w:val="00931D66"/>
    <w:rsid w:val="00932ECC"/>
    <w:rsid w:val="009335F9"/>
    <w:rsid w:val="00934658"/>
    <w:rsid w:val="00934E03"/>
    <w:rsid w:val="0093534D"/>
    <w:rsid w:val="009358A1"/>
    <w:rsid w:val="009364EE"/>
    <w:rsid w:val="009374A4"/>
    <w:rsid w:val="00940267"/>
    <w:rsid w:val="0094091B"/>
    <w:rsid w:val="00941017"/>
    <w:rsid w:val="0094121A"/>
    <w:rsid w:val="00941EDF"/>
    <w:rsid w:val="00942390"/>
    <w:rsid w:val="009426C0"/>
    <w:rsid w:val="0094593E"/>
    <w:rsid w:val="0094625F"/>
    <w:rsid w:val="00946549"/>
    <w:rsid w:val="00946CC6"/>
    <w:rsid w:val="00947190"/>
    <w:rsid w:val="00947C9D"/>
    <w:rsid w:val="00947EDD"/>
    <w:rsid w:val="00950803"/>
    <w:rsid w:val="00951DD8"/>
    <w:rsid w:val="00951F8C"/>
    <w:rsid w:val="00952091"/>
    <w:rsid w:val="00952563"/>
    <w:rsid w:val="009537DF"/>
    <w:rsid w:val="00954421"/>
    <w:rsid w:val="00954CC6"/>
    <w:rsid w:val="00955036"/>
    <w:rsid w:val="00956411"/>
    <w:rsid w:val="009568F3"/>
    <w:rsid w:val="009602A5"/>
    <w:rsid w:val="00960A0C"/>
    <w:rsid w:val="00960CE3"/>
    <w:rsid w:val="00961208"/>
    <w:rsid w:val="009620FD"/>
    <w:rsid w:val="0096245B"/>
    <w:rsid w:val="0096258F"/>
    <w:rsid w:val="00962B43"/>
    <w:rsid w:val="00963B15"/>
    <w:rsid w:val="00964856"/>
    <w:rsid w:val="009648C2"/>
    <w:rsid w:val="009705C8"/>
    <w:rsid w:val="00970765"/>
    <w:rsid w:val="00972EB0"/>
    <w:rsid w:val="00974CF9"/>
    <w:rsid w:val="009751A3"/>
    <w:rsid w:val="0097529C"/>
    <w:rsid w:val="009768FE"/>
    <w:rsid w:val="00976F05"/>
    <w:rsid w:val="0098108F"/>
    <w:rsid w:val="00981120"/>
    <w:rsid w:val="00984180"/>
    <w:rsid w:val="00984CC7"/>
    <w:rsid w:val="0098601D"/>
    <w:rsid w:val="009860FD"/>
    <w:rsid w:val="0098692D"/>
    <w:rsid w:val="00986FC8"/>
    <w:rsid w:val="009928AC"/>
    <w:rsid w:val="00992F5B"/>
    <w:rsid w:val="009932EC"/>
    <w:rsid w:val="0099546A"/>
    <w:rsid w:val="009A03E9"/>
    <w:rsid w:val="009A0F3A"/>
    <w:rsid w:val="009A1D15"/>
    <w:rsid w:val="009A2928"/>
    <w:rsid w:val="009A2CC4"/>
    <w:rsid w:val="009A2DBF"/>
    <w:rsid w:val="009A372F"/>
    <w:rsid w:val="009A4074"/>
    <w:rsid w:val="009A5BCA"/>
    <w:rsid w:val="009A606F"/>
    <w:rsid w:val="009A680E"/>
    <w:rsid w:val="009B1155"/>
    <w:rsid w:val="009B1C77"/>
    <w:rsid w:val="009B2352"/>
    <w:rsid w:val="009B250E"/>
    <w:rsid w:val="009B2E3B"/>
    <w:rsid w:val="009B323C"/>
    <w:rsid w:val="009B34DB"/>
    <w:rsid w:val="009B3C2B"/>
    <w:rsid w:val="009B44CD"/>
    <w:rsid w:val="009B46AE"/>
    <w:rsid w:val="009B470E"/>
    <w:rsid w:val="009B4C1E"/>
    <w:rsid w:val="009B6C4A"/>
    <w:rsid w:val="009C10F6"/>
    <w:rsid w:val="009C200E"/>
    <w:rsid w:val="009C2240"/>
    <w:rsid w:val="009C2347"/>
    <w:rsid w:val="009C3507"/>
    <w:rsid w:val="009C3697"/>
    <w:rsid w:val="009C374B"/>
    <w:rsid w:val="009C46AB"/>
    <w:rsid w:val="009D05AF"/>
    <w:rsid w:val="009D096D"/>
    <w:rsid w:val="009D1452"/>
    <w:rsid w:val="009D2D97"/>
    <w:rsid w:val="009D37C8"/>
    <w:rsid w:val="009D3C7C"/>
    <w:rsid w:val="009D416E"/>
    <w:rsid w:val="009D5267"/>
    <w:rsid w:val="009D7DBE"/>
    <w:rsid w:val="009E056A"/>
    <w:rsid w:val="009E0AA4"/>
    <w:rsid w:val="009E3FA9"/>
    <w:rsid w:val="009E5C90"/>
    <w:rsid w:val="009E6AF0"/>
    <w:rsid w:val="009E7545"/>
    <w:rsid w:val="009E7C8B"/>
    <w:rsid w:val="009F32FC"/>
    <w:rsid w:val="009F5E1E"/>
    <w:rsid w:val="009F60A4"/>
    <w:rsid w:val="009F71D6"/>
    <w:rsid w:val="009F76A2"/>
    <w:rsid w:val="00A01297"/>
    <w:rsid w:val="00A01882"/>
    <w:rsid w:val="00A03345"/>
    <w:rsid w:val="00A068D5"/>
    <w:rsid w:val="00A07489"/>
    <w:rsid w:val="00A10DED"/>
    <w:rsid w:val="00A10ED9"/>
    <w:rsid w:val="00A12F07"/>
    <w:rsid w:val="00A134DB"/>
    <w:rsid w:val="00A149B6"/>
    <w:rsid w:val="00A155A6"/>
    <w:rsid w:val="00A158E4"/>
    <w:rsid w:val="00A16141"/>
    <w:rsid w:val="00A16A25"/>
    <w:rsid w:val="00A16C6C"/>
    <w:rsid w:val="00A20842"/>
    <w:rsid w:val="00A221B6"/>
    <w:rsid w:val="00A223BE"/>
    <w:rsid w:val="00A234BD"/>
    <w:rsid w:val="00A234CE"/>
    <w:rsid w:val="00A24BEB"/>
    <w:rsid w:val="00A24DB3"/>
    <w:rsid w:val="00A24FAA"/>
    <w:rsid w:val="00A25250"/>
    <w:rsid w:val="00A25337"/>
    <w:rsid w:val="00A25B47"/>
    <w:rsid w:val="00A266B4"/>
    <w:rsid w:val="00A26A4B"/>
    <w:rsid w:val="00A26B40"/>
    <w:rsid w:val="00A27B37"/>
    <w:rsid w:val="00A30F1F"/>
    <w:rsid w:val="00A31045"/>
    <w:rsid w:val="00A31433"/>
    <w:rsid w:val="00A32720"/>
    <w:rsid w:val="00A3328B"/>
    <w:rsid w:val="00A33C0C"/>
    <w:rsid w:val="00A33DDD"/>
    <w:rsid w:val="00A33DF5"/>
    <w:rsid w:val="00A358C3"/>
    <w:rsid w:val="00A35D26"/>
    <w:rsid w:val="00A35D42"/>
    <w:rsid w:val="00A37ABE"/>
    <w:rsid w:val="00A40444"/>
    <w:rsid w:val="00A40744"/>
    <w:rsid w:val="00A40B06"/>
    <w:rsid w:val="00A40CDD"/>
    <w:rsid w:val="00A414F2"/>
    <w:rsid w:val="00A41A04"/>
    <w:rsid w:val="00A42365"/>
    <w:rsid w:val="00A45301"/>
    <w:rsid w:val="00A453A4"/>
    <w:rsid w:val="00A46D18"/>
    <w:rsid w:val="00A5054C"/>
    <w:rsid w:val="00A51017"/>
    <w:rsid w:val="00A5119C"/>
    <w:rsid w:val="00A512C8"/>
    <w:rsid w:val="00A51422"/>
    <w:rsid w:val="00A51F50"/>
    <w:rsid w:val="00A52520"/>
    <w:rsid w:val="00A52A64"/>
    <w:rsid w:val="00A53910"/>
    <w:rsid w:val="00A554FA"/>
    <w:rsid w:val="00A55FCB"/>
    <w:rsid w:val="00A5678D"/>
    <w:rsid w:val="00A612F6"/>
    <w:rsid w:val="00A6162B"/>
    <w:rsid w:val="00A617F7"/>
    <w:rsid w:val="00A629E4"/>
    <w:rsid w:val="00A62FA7"/>
    <w:rsid w:val="00A6376D"/>
    <w:rsid w:val="00A647CC"/>
    <w:rsid w:val="00A6708C"/>
    <w:rsid w:val="00A67EDA"/>
    <w:rsid w:val="00A70736"/>
    <w:rsid w:val="00A71461"/>
    <w:rsid w:val="00A719CB"/>
    <w:rsid w:val="00A71FEB"/>
    <w:rsid w:val="00A72CB9"/>
    <w:rsid w:val="00A72DFC"/>
    <w:rsid w:val="00A733A0"/>
    <w:rsid w:val="00A76063"/>
    <w:rsid w:val="00A76C69"/>
    <w:rsid w:val="00A77D9A"/>
    <w:rsid w:val="00A80368"/>
    <w:rsid w:val="00A81BF8"/>
    <w:rsid w:val="00A82591"/>
    <w:rsid w:val="00A8330C"/>
    <w:rsid w:val="00A83689"/>
    <w:rsid w:val="00A86985"/>
    <w:rsid w:val="00A86C9D"/>
    <w:rsid w:val="00A8715F"/>
    <w:rsid w:val="00A9258E"/>
    <w:rsid w:val="00A93F3D"/>
    <w:rsid w:val="00A94282"/>
    <w:rsid w:val="00A94790"/>
    <w:rsid w:val="00A94935"/>
    <w:rsid w:val="00A94D6A"/>
    <w:rsid w:val="00A967DB"/>
    <w:rsid w:val="00A97BE4"/>
    <w:rsid w:val="00AA0119"/>
    <w:rsid w:val="00AA17CC"/>
    <w:rsid w:val="00AA2694"/>
    <w:rsid w:val="00AA32DB"/>
    <w:rsid w:val="00AA416D"/>
    <w:rsid w:val="00AA773A"/>
    <w:rsid w:val="00AB00F0"/>
    <w:rsid w:val="00AB0EB1"/>
    <w:rsid w:val="00AB11C5"/>
    <w:rsid w:val="00AB2612"/>
    <w:rsid w:val="00AB4C72"/>
    <w:rsid w:val="00AB5F34"/>
    <w:rsid w:val="00AB6181"/>
    <w:rsid w:val="00AB78FB"/>
    <w:rsid w:val="00AC1DAC"/>
    <w:rsid w:val="00AC1EC3"/>
    <w:rsid w:val="00AC2E5D"/>
    <w:rsid w:val="00AC3E48"/>
    <w:rsid w:val="00AC5C83"/>
    <w:rsid w:val="00AD0619"/>
    <w:rsid w:val="00AD09CF"/>
    <w:rsid w:val="00AD0B95"/>
    <w:rsid w:val="00AD2F29"/>
    <w:rsid w:val="00AD3CA0"/>
    <w:rsid w:val="00AD3FD2"/>
    <w:rsid w:val="00AD42A0"/>
    <w:rsid w:val="00AD478E"/>
    <w:rsid w:val="00AD4C62"/>
    <w:rsid w:val="00AD7B2E"/>
    <w:rsid w:val="00AD7FDA"/>
    <w:rsid w:val="00AE1890"/>
    <w:rsid w:val="00AE195C"/>
    <w:rsid w:val="00AE24BB"/>
    <w:rsid w:val="00AE3374"/>
    <w:rsid w:val="00AE4A3C"/>
    <w:rsid w:val="00AE5C1D"/>
    <w:rsid w:val="00AE7787"/>
    <w:rsid w:val="00AF278F"/>
    <w:rsid w:val="00AF3919"/>
    <w:rsid w:val="00AF4DAB"/>
    <w:rsid w:val="00AF5200"/>
    <w:rsid w:val="00AF5237"/>
    <w:rsid w:val="00AF5330"/>
    <w:rsid w:val="00AF6B9D"/>
    <w:rsid w:val="00AF6CED"/>
    <w:rsid w:val="00AF7416"/>
    <w:rsid w:val="00AF778F"/>
    <w:rsid w:val="00B01BB4"/>
    <w:rsid w:val="00B038AB"/>
    <w:rsid w:val="00B039D8"/>
    <w:rsid w:val="00B045AA"/>
    <w:rsid w:val="00B05A3A"/>
    <w:rsid w:val="00B0693F"/>
    <w:rsid w:val="00B06B60"/>
    <w:rsid w:val="00B11433"/>
    <w:rsid w:val="00B11724"/>
    <w:rsid w:val="00B11E45"/>
    <w:rsid w:val="00B13874"/>
    <w:rsid w:val="00B16F5A"/>
    <w:rsid w:val="00B1734B"/>
    <w:rsid w:val="00B22078"/>
    <w:rsid w:val="00B22E49"/>
    <w:rsid w:val="00B23B37"/>
    <w:rsid w:val="00B24197"/>
    <w:rsid w:val="00B24638"/>
    <w:rsid w:val="00B25994"/>
    <w:rsid w:val="00B2769D"/>
    <w:rsid w:val="00B27DF5"/>
    <w:rsid w:val="00B30ADF"/>
    <w:rsid w:val="00B30FE5"/>
    <w:rsid w:val="00B3217D"/>
    <w:rsid w:val="00B33668"/>
    <w:rsid w:val="00B33AF6"/>
    <w:rsid w:val="00B34891"/>
    <w:rsid w:val="00B3500E"/>
    <w:rsid w:val="00B356BF"/>
    <w:rsid w:val="00B3595D"/>
    <w:rsid w:val="00B35B3D"/>
    <w:rsid w:val="00B41333"/>
    <w:rsid w:val="00B417AC"/>
    <w:rsid w:val="00B42C05"/>
    <w:rsid w:val="00B432D7"/>
    <w:rsid w:val="00B43717"/>
    <w:rsid w:val="00B43A4F"/>
    <w:rsid w:val="00B442BB"/>
    <w:rsid w:val="00B44EBF"/>
    <w:rsid w:val="00B46F15"/>
    <w:rsid w:val="00B474F0"/>
    <w:rsid w:val="00B47B56"/>
    <w:rsid w:val="00B47D9B"/>
    <w:rsid w:val="00B508F6"/>
    <w:rsid w:val="00B50C6E"/>
    <w:rsid w:val="00B50F5B"/>
    <w:rsid w:val="00B53242"/>
    <w:rsid w:val="00B53995"/>
    <w:rsid w:val="00B608F4"/>
    <w:rsid w:val="00B62AA0"/>
    <w:rsid w:val="00B63378"/>
    <w:rsid w:val="00B637D0"/>
    <w:rsid w:val="00B6468F"/>
    <w:rsid w:val="00B66267"/>
    <w:rsid w:val="00B66C77"/>
    <w:rsid w:val="00B70BF6"/>
    <w:rsid w:val="00B714C4"/>
    <w:rsid w:val="00B72AD8"/>
    <w:rsid w:val="00B730DF"/>
    <w:rsid w:val="00B732E2"/>
    <w:rsid w:val="00B73D3E"/>
    <w:rsid w:val="00B73F85"/>
    <w:rsid w:val="00B7538C"/>
    <w:rsid w:val="00B766C1"/>
    <w:rsid w:val="00B766EC"/>
    <w:rsid w:val="00B76F4D"/>
    <w:rsid w:val="00B77557"/>
    <w:rsid w:val="00B80C86"/>
    <w:rsid w:val="00B816BC"/>
    <w:rsid w:val="00B8185E"/>
    <w:rsid w:val="00B8272C"/>
    <w:rsid w:val="00B82B4B"/>
    <w:rsid w:val="00B82D9E"/>
    <w:rsid w:val="00B83BFE"/>
    <w:rsid w:val="00B84BEA"/>
    <w:rsid w:val="00B84D6C"/>
    <w:rsid w:val="00B87A79"/>
    <w:rsid w:val="00B87BB4"/>
    <w:rsid w:val="00B87E6A"/>
    <w:rsid w:val="00B906F0"/>
    <w:rsid w:val="00B93E67"/>
    <w:rsid w:val="00B94B5B"/>
    <w:rsid w:val="00B95A80"/>
    <w:rsid w:val="00B9671D"/>
    <w:rsid w:val="00B97B1A"/>
    <w:rsid w:val="00B97CEA"/>
    <w:rsid w:val="00B97E6D"/>
    <w:rsid w:val="00B97EBA"/>
    <w:rsid w:val="00BA056D"/>
    <w:rsid w:val="00BA2D22"/>
    <w:rsid w:val="00BA3015"/>
    <w:rsid w:val="00BA4996"/>
    <w:rsid w:val="00BA5858"/>
    <w:rsid w:val="00BA741D"/>
    <w:rsid w:val="00BA77DB"/>
    <w:rsid w:val="00BA7F32"/>
    <w:rsid w:val="00BB03C7"/>
    <w:rsid w:val="00BB1627"/>
    <w:rsid w:val="00BB1749"/>
    <w:rsid w:val="00BB2A5D"/>
    <w:rsid w:val="00BB2C50"/>
    <w:rsid w:val="00BB35AB"/>
    <w:rsid w:val="00BB435F"/>
    <w:rsid w:val="00BB513E"/>
    <w:rsid w:val="00BB662A"/>
    <w:rsid w:val="00BB714F"/>
    <w:rsid w:val="00BB72AC"/>
    <w:rsid w:val="00BB740E"/>
    <w:rsid w:val="00BC04A0"/>
    <w:rsid w:val="00BC0C3A"/>
    <w:rsid w:val="00BC0F02"/>
    <w:rsid w:val="00BC11A8"/>
    <w:rsid w:val="00BC129E"/>
    <w:rsid w:val="00BC197D"/>
    <w:rsid w:val="00BC1F53"/>
    <w:rsid w:val="00BC3D16"/>
    <w:rsid w:val="00BC476E"/>
    <w:rsid w:val="00BC4776"/>
    <w:rsid w:val="00BC5265"/>
    <w:rsid w:val="00BC59E4"/>
    <w:rsid w:val="00BD0DAE"/>
    <w:rsid w:val="00BD288C"/>
    <w:rsid w:val="00BD50D8"/>
    <w:rsid w:val="00BD60DD"/>
    <w:rsid w:val="00BD6FE0"/>
    <w:rsid w:val="00BE152D"/>
    <w:rsid w:val="00BE1962"/>
    <w:rsid w:val="00BE1D5F"/>
    <w:rsid w:val="00BE2A9F"/>
    <w:rsid w:val="00BE3584"/>
    <w:rsid w:val="00BE3CD0"/>
    <w:rsid w:val="00BE5B75"/>
    <w:rsid w:val="00BF0600"/>
    <w:rsid w:val="00BF079E"/>
    <w:rsid w:val="00BF07C0"/>
    <w:rsid w:val="00BF07E3"/>
    <w:rsid w:val="00BF3D46"/>
    <w:rsid w:val="00BF66B8"/>
    <w:rsid w:val="00BF678A"/>
    <w:rsid w:val="00C00D80"/>
    <w:rsid w:val="00C01377"/>
    <w:rsid w:val="00C06EEF"/>
    <w:rsid w:val="00C07624"/>
    <w:rsid w:val="00C07836"/>
    <w:rsid w:val="00C10BA6"/>
    <w:rsid w:val="00C11F74"/>
    <w:rsid w:val="00C13060"/>
    <w:rsid w:val="00C1328D"/>
    <w:rsid w:val="00C13475"/>
    <w:rsid w:val="00C134DB"/>
    <w:rsid w:val="00C13B3F"/>
    <w:rsid w:val="00C15D3E"/>
    <w:rsid w:val="00C17648"/>
    <w:rsid w:val="00C21054"/>
    <w:rsid w:val="00C21FAE"/>
    <w:rsid w:val="00C2343D"/>
    <w:rsid w:val="00C23B00"/>
    <w:rsid w:val="00C23C17"/>
    <w:rsid w:val="00C24185"/>
    <w:rsid w:val="00C24942"/>
    <w:rsid w:val="00C276DB"/>
    <w:rsid w:val="00C27CD2"/>
    <w:rsid w:val="00C30B75"/>
    <w:rsid w:val="00C310AA"/>
    <w:rsid w:val="00C317FB"/>
    <w:rsid w:val="00C318A3"/>
    <w:rsid w:val="00C31CA2"/>
    <w:rsid w:val="00C3394C"/>
    <w:rsid w:val="00C33C20"/>
    <w:rsid w:val="00C3431A"/>
    <w:rsid w:val="00C34DE3"/>
    <w:rsid w:val="00C35270"/>
    <w:rsid w:val="00C35597"/>
    <w:rsid w:val="00C361FA"/>
    <w:rsid w:val="00C40070"/>
    <w:rsid w:val="00C408A0"/>
    <w:rsid w:val="00C40B72"/>
    <w:rsid w:val="00C42561"/>
    <w:rsid w:val="00C447F7"/>
    <w:rsid w:val="00C4514A"/>
    <w:rsid w:val="00C46BA8"/>
    <w:rsid w:val="00C478ED"/>
    <w:rsid w:val="00C501FB"/>
    <w:rsid w:val="00C5075D"/>
    <w:rsid w:val="00C508CC"/>
    <w:rsid w:val="00C50923"/>
    <w:rsid w:val="00C51D06"/>
    <w:rsid w:val="00C52178"/>
    <w:rsid w:val="00C53F69"/>
    <w:rsid w:val="00C5662C"/>
    <w:rsid w:val="00C5785F"/>
    <w:rsid w:val="00C61AF9"/>
    <w:rsid w:val="00C628EC"/>
    <w:rsid w:val="00C63617"/>
    <w:rsid w:val="00C65098"/>
    <w:rsid w:val="00C6642C"/>
    <w:rsid w:val="00C6765D"/>
    <w:rsid w:val="00C677DB"/>
    <w:rsid w:val="00C7000F"/>
    <w:rsid w:val="00C702EB"/>
    <w:rsid w:val="00C71C31"/>
    <w:rsid w:val="00C72E8C"/>
    <w:rsid w:val="00C7427F"/>
    <w:rsid w:val="00C753D8"/>
    <w:rsid w:val="00C75BDE"/>
    <w:rsid w:val="00C77770"/>
    <w:rsid w:val="00C804DF"/>
    <w:rsid w:val="00C83C5F"/>
    <w:rsid w:val="00C84269"/>
    <w:rsid w:val="00C842E0"/>
    <w:rsid w:val="00C8468C"/>
    <w:rsid w:val="00C849A3"/>
    <w:rsid w:val="00C84DAB"/>
    <w:rsid w:val="00C86253"/>
    <w:rsid w:val="00C86652"/>
    <w:rsid w:val="00C909D4"/>
    <w:rsid w:val="00C90BE8"/>
    <w:rsid w:val="00C90E6A"/>
    <w:rsid w:val="00C91BDA"/>
    <w:rsid w:val="00C9218E"/>
    <w:rsid w:val="00C96089"/>
    <w:rsid w:val="00C969B5"/>
    <w:rsid w:val="00C96B0A"/>
    <w:rsid w:val="00C97C22"/>
    <w:rsid w:val="00CA2A9D"/>
    <w:rsid w:val="00CA2E8B"/>
    <w:rsid w:val="00CA4FD5"/>
    <w:rsid w:val="00CA632A"/>
    <w:rsid w:val="00CB0CF6"/>
    <w:rsid w:val="00CB3579"/>
    <w:rsid w:val="00CB5BA2"/>
    <w:rsid w:val="00CB5CB1"/>
    <w:rsid w:val="00CC00A8"/>
    <w:rsid w:val="00CC293C"/>
    <w:rsid w:val="00CC2987"/>
    <w:rsid w:val="00CC2BA3"/>
    <w:rsid w:val="00CC3BF4"/>
    <w:rsid w:val="00CC461D"/>
    <w:rsid w:val="00CC7DA5"/>
    <w:rsid w:val="00CC7EE9"/>
    <w:rsid w:val="00CD0243"/>
    <w:rsid w:val="00CD0ECF"/>
    <w:rsid w:val="00CD10BC"/>
    <w:rsid w:val="00CD35B5"/>
    <w:rsid w:val="00CD5376"/>
    <w:rsid w:val="00CD6804"/>
    <w:rsid w:val="00CD6F96"/>
    <w:rsid w:val="00CD7CDF"/>
    <w:rsid w:val="00CE1722"/>
    <w:rsid w:val="00CE1837"/>
    <w:rsid w:val="00CE258C"/>
    <w:rsid w:val="00CE2CE9"/>
    <w:rsid w:val="00CE387F"/>
    <w:rsid w:val="00CE3A58"/>
    <w:rsid w:val="00CE3B9A"/>
    <w:rsid w:val="00CE3E15"/>
    <w:rsid w:val="00CF0300"/>
    <w:rsid w:val="00CF06A9"/>
    <w:rsid w:val="00CF1E5A"/>
    <w:rsid w:val="00CF3390"/>
    <w:rsid w:val="00CF400B"/>
    <w:rsid w:val="00CF4316"/>
    <w:rsid w:val="00CF54A5"/>
    <w:rsid w:val="00CF58F6"/>
    <w:rsid w:val="00CF5B9A"/>
    <w:rsid w:val="00CF639B"/>
    <w:rsid w:val="00CF64F0"/>
    <w:rsid w:val="00D00082"/>
    <w:rsid w:val="00D02A39"/>
    <w:rsid w:val="00D02F2A"/>
    <w:rsid w:val="00D03A1E"/>
    <w:rsid w:val="00D0542F"/>
    <w:rsid w:val="00D05E33"/>
    <w:rsid w:val="00D06502"/>
    <w:rsid w:val="00D066F6"/>
    <w:rsid w:val="00D06848"/>
    <w:rsid w:val="00D0697E"/>
    <w:rsid w:val="00D07000"/>
    <w:rsid w:val="00D07B8A"/>
    <w:rsid w:val="00D103DD"/>
    <w:rsid w:val="00D10973"/>
    <w:rsid w:val="00D10EB2"/>
    <w:rsid w:val="00D11482"/>
    <w:rsid w:val="00D125D6"/>
    <w:rsid w:val="00D13165"/>
    <w:rsid w:val="00D14B1E"/>
    <w:rsid w:val="00D14F18"/>
    <w:rsid w:val="00D169CB"/>
    <w:rsid w:val="00D17FFD"/>
    <w:rsid w:val="00D20529"/>
    <w:rsid w:val="00D21166"/>
    <w:rsid w:val="00D219AE"/>
    <w:rsid w:val="00D21BF6"/>
    <w:rsid w:val="00D22DB7"/>
    <w:rsid w:val="00D24085"/>
    <w:rsid w:val="00D2471E"/>
    <w:rsid w:val="00D249B8"/>
    <w:rsid w:val="00D24B67"/>
    <w:rsid w:val="00D2554F"/>
    <w:rsid w:val="00D276AA"/>
    <w:rsid w:val="00D30178"/>
    <w:rsid w:val="00D31542"/>
    <w:rsid w:val="00D3172D"/>
    <w:rsid w:val="00D321A8"/>
    <w:rsid w:val="00D34043"/>
    <w:rsid w:val="00D343C2"/>
    <w:rsid w:val="00D364B7"/>
    <w:rsid w:val="00D371FB"/>
    <w:rsid w:val="00D37335"/>
    <w:rsid w:val="00D409B2"/>
    <w:rsid w:val="00D44470"/>
    <w:rsid w:val="00D46CC3"/>
    <w:rsid w:val="00D472AE"/>
    <w:rsid w:val="00D47C67"/>
    <w:rsid w:val="00D500F0"/>
    <w:rsid w:val="00D50B3B"/>
    <w:rsid w:val="00D51027"/>
    <w:rsid w:val="00D5191F"/>
    <w:rsid w:val="00D54884"/>
    <w:rsid w:val="00D54ED5"/>
    <w:rsid w:val="00D55759"/>
    <w:rsid w:val="00D560F7"/>
    <w:rsid w:val="00D56701"/>
    <w:rsid w:val="00D5694D"/>
    <w:rsid w:val="00D5699D"/>
    <w:rsid w:val="00D5733B"/>
    <w:rsid w:val="00D574DE"/>
    <w:rsid w:val="00D57EF6"/>
    <w:rsid w:val="00D618DD"/>
    <w:rsid w:val="00D62203"/>
    <w:rsid w:val="00D62406"/>
    <w:rsid w:val="00D62C89"/>
    <w:rsid w:val="00D6453B"/>
    <w:rsid w:val="00D64B4D"/>
    <w:rsid w:val="00D67281"/>
    <w:rsid w:val="00D6753E"/>
    <w:rsid w:val="00D704A7"/>
    <w:rsid w:val="00D70AEC"/>
    <w:rsid w:val="00D70B07"/>
    <w:rsid w:val="00D71682"/>
    <w:rsid w:val="00D72501"/>
    <w:rsid w:val="00D726E5"/>
    <w:rsid w:val="00D769EA"/>
    <w:rsid w:val="00D76BAE"/>
    <w:rsid w:val="00D7713A"/>
    <w:rsid w:val="00D7718B"/>
    <w:rsid w:val="00D80A5C"/>
    <w:rsid w:val="00D81C39"/>
    <w:rsid w:val="00D81E51"/>
    <w:rsid w:val="00D83162"/>
    <w:rsid w:val="00D83BFC"/>
    <w:rsid w:val="00D8463C"/>
    <w:rsid w:val="00D84922"/>
    <w:rsid w:val="00D86195"/>
    <w:rsid w:val="00D86B7B"/>
    <w:rsid w:val="00D873A6"/>
    <w:rsid w:val="00D874BA"/>
    <w:rsid w:val="00D918E7"/>
    <w:rsid w:val="00D928CC"/>
    <w:rsid w:val="00D92C2A"/>
    <w:rsid w:val="00D93FA3"/>
    <w:rsid w:val="00D945B6"/>
    <w:rsid w:val="00D95C2D"/>
    <w:rsid w:val="00D95FDB"/>
    <w:rsid w:val="00D96AD5"/>
    <w:rsid w:val="00D9723E"/>
    <w:rsid w:val="00D97D5F"/>
    <w:rsid w:val="00DA0CEB"/>
    <w:rsid w:val="00DA2067"/>
    <w:rsid w:val="00DA242B"/>
    <w:rsid w:val="00DA26C1"/>
    <w:rsid w:val="00DA2AAB"/>
    <w:rsid w:val="00DA2CBD"/>
    <w:rsid w:val="00DA37B9"/>
    <w:rsid w:val="00DA394E"/>
    <w:rsid w:val="00DA47F3"/>
    <w:rsid w:val="00DA4A3B"/>
    <w:rsid w:val="00DA4DB0"/>
    <w:rsid w:val="00DA5F2D"/>
    <w:rsid w:val="00DB1556"/>
    <w:rsid w:val="00DB2187"/>
    <w:rsid w:val="00DB26DD"/>
    <w:rsid w:val="00DB2836"/>
    <w:rsid w:val="00DB2BA9"/>
    <w:rsid w:val="00DB2CC1"/>
    <w:rsid w:val="00DB2D16"/>
    <w:rsid w:val="00DB4708"/>
    <w:rsid w:val="00DB5B0C"/>
    <w:rsid w:val="00DB63EA"/>
    <w:rsid w:val="00DB64A1"/>
    <w:rsid w:val="00DB67EF"/>
    <w:rsid w:val="00DB6992"/>
    <w:rsid w:val="00DB7EB3"/>
    <w:rsid w:val="00DB7FFD"/>
    <w:rsid w:val="00DC002C"/>
    <w:rsid w:val="00DC211C"/>
    <w:rsid w:val="00DC43FC"/>
    <w:rsid w:val="00DC5014"/>
    <w:rsid w:val="00DC6A9B"/>
    <w:rsid w:val="00DD0496"/>
    <w:rsid w:val="00DD09CE"/>
    <w:rsid w:val="00DD17EE"/>
    <w:rsid w:val="00DD3D0A"/>
    <w:rsid w:val="00DD60E4"/>
    <w:rsid w:val="00DD650B"/>
    <w:rsid w:val="00DD6F0C"/>
    <w:rsid w:val="00DD6F45"/>
    <w:rsid w:val="00DD765F"/>
    <w:rsid w:val="00DE04AA"/>
    <w:rsid w:val="00DE0A36"/>
    <w:rsid w:val="00DE0B73"/>
    <w:rsid w:val="00DE15CF"/>
    <w:rsid w:val="00DE16B1"/>
    <w:rsid w:val="00DE2275"/>
    <w:rsid w:val="00DE274F"/>
    <w:rsid w:val="00DE3F3D"/>
    <w:rsid w:val="00DE4B7B"/>
    <w:rsid w:val="00DE5FB7"/>
    <w:rsid w:val="00DE6289"/>
    <w:rsid w:val="00DE62D3"/>
    <w:rsid w:val="00DE62D4"/>
    <w:rsid w:val="00DE6843"/>
    <w:rsid w:val="00DE7939"/>
    <w:rsid w:val="00DE7F43"/>
    <w:rsid w:val="00DF0D46"/>
    <w:rsid w:val="00DF1B80"/>
    <w:rsid w:val="00DF207D"/>
    <w:rsid w:val="00DF3805"/>
    <w:rsid w:val="00DF3FFF"/>
    <w:rsid w:val="00DF4124"/>
    <w:rsid w:val="00DF4154"/>
    <w:rsid w:val="00DF5522"/>
    <w:rsid w:val="00DF62F5"/>
    <w:rsid w:val="00DF7058"/>
    <w:rsid w:val="00DF715D"/>
    <w:rsid w:val="00DF71DD"/>
    <w:rsid w:val="00DF7C6F"/>
    <w:rsid w:val="00E0083B"/>
    <w:rsid w:val="00E0108D"/>
    <w:rsid w:val="00E01D25"/>
    <w:rsid w:val="00E034C7"/>
    <w:rsid w:val="00E035E2"/>
    <w:rsid w:val="00E0480A"/>
    <w:rsid w:val="00E04D84"/>
    <w:rsid w:val="00E0747E"/>
    <w:rsid w:val="00E10F65"/>
    <w:rsid w:val="00E1146B"/>
    <w:rsid w:val="00E136D0"/>
    <w:rsid w:val="00E136DB"/>
    <w:rsid w:val="00E153AC"/>
    <w:rsid w:val="00E1545F"/>
    <w:rsid w:val="00E1584D"/>
    <w:rsid w:val="00E15C30"/>
    <w:rsid w:val="00E169D6"/>
    <w:rsid w:val="00E16EF4"/>
    <w:rsid w:val="00E17E5B"/>
    <w:rsid w:val="00E204FA"/>
    <w:rsid w:val="00E20E37"/>
    <w:rsid w:val="00E213B3"/>
    <w:rsid w:val="00E224C3"/>
    <w:rsid w:val="00E225AD"/>
    <w:rsid w:val="00E22FE6"/>
    <w:rsid w:val="00E231B1"/>
    <w:rsid w:val="00E23CA9"/>
    <w:rsid w:val="00E25E59"/>
    <w:rsid w:val="00E26547"/>
    <w:rsid w:val="00E26621"/>
    <w:rsid w:val="00E2799E"/>
    <w:rsid w:val="00E3037A"/>
    <w:rsid w:val="00E30E51"/>
    <w:rsid w:val="00E31AA3"/>
    <w:rsid w:val="00E32376"/>
    <w:rsid w:val="00E32A08"/>
    <w:rsid w:val="00E333A8"/>
    <w:rsid w:val="00E34135"/>
    <w:rsid w:val="00E348A3"/>
    <w:rsid w:val="00E35758"/>
    <w:rsid w:val="00E362C7"/>
    <w:rsid w:val="00E364C2"/>
    <w:rsid w:val="00E36675"/>
    <w:rsid w:val="00E36960"/>
    <w:rsid w:val="00E376E8"/>
    <w:rsid w:val="00E4138A"/>
    <w:rsid w:val="00E42628"/>
    <w:rsid w:val="00E43118"/>
    <w:rsid w:val="00E44348"/>
    <w:rsid w:val="00E46DEA"/>
    <w:rsid w:val="00E474BD"/>
    <w:rsid w:val="00E4761D"/>
    <w:rsid w:val="00E504F9"/>
    <w:rsid w:val="00E5088B"/>
    <w:rsid w:val="00E5307E"/>
    <w:rsid w:val="00E54E90"/>
    <w:rsid w:val="00E56470"/>
    <w:rsid w:val="00E56717"/>
    <w:rsid w:val="00E56A55"/>
    <w:rsid w:val="00E56AF6"/>
    <w:rsid w:val="00E56CF8"/>
    <w:rsid w:val="00E56D71"/>
    <w:rsid w:val="00E602EA"/>
    <w:rsid w:val="00E617D0"/>
    <w:rsid w:val="00E63E18"/>
    <w:rsid w:val="00E643A7"/>
    <w:rsid w:val="00E64501"/>
    <w:rsid w:val="00E6560B"/>
    <w:rsid w:val="00E65FC2"/>
    <w:rsid w:val="00E70120"/>
    <w:rsid w:val="00E706A5"/>
    <w:rsid w:val="00E71336"/>
    <w:rsid w:val="00E71345"/>
    <w:rsid w:val="00E730B7"/>
    <w:rsid w:val="00E73AC2"/>
    <w:rsid w:val="00E7400E"/>
    <w:rsid w:val="00E74F34"/>
    <w:rsid w:val="00E7580F"/>
    <w:rsid w:val="00E763EC"/>
    <w:rsid w:val="00E77851"/>
    <w:rsid w:val="00E8172B"/>
    <w:rsid w:val="00E81796"/>
    <w:rsid w:val="00E82E2F"/>
    <w:rsid w:val="00E843D3"/>
    <w:rsid w:val="00E8469A"/>
    <w:rsid w:val="00E84D0F"/>
    <w:rsid w:val="00E85D0C"/>
    <w:rsid w:val="00E86765"/>
    <w:rsid w:val="00E86C26"/>
    <w:rsid w:val="00E87AA8"/>
    <w:rsid w:val="00E91112"/>
    <w:rsid w:val="00E9133C"/>
    <w:rsid w:val="00E92072"/>
    <w:rsid w:val="00E9311B"/>
    <w:rsid w:val="00E9348B"/>
    <w:rsid w:val="00E9364B"/>
    <w:rsid w:val="00E947C9"/>
    <w:rsid w:val="00E94A9E"/>
    <w:rsid w:val="00E960F6"/>
    <w:rsid w:val="00E961E5"/>
    <w:rsid w:val="00EA0E09"/>
    <w:rsid w:val="00EA16CB"/>
    <w:rsid w:val="00EA219E"/>
    <w:rsid w:val="00EA24B7"/>
    <w:rsid w:val="00EA2611"/>
    <w:rsid w:val="00EA2D66"/>
    <w:rsid w:val="00EA4809"/>
    <w:rsid w:val="00EA4CA0"/>
    <w:rsid w:val="00EA7097"/>
    <w:rsid w:val="00EA7735"/>
    <w:rsid w:val="00EA7DAF"/>
    <w:rsid w:val="00EB13E8"/>
    <w:rsid w:val="00EB1A4A"/>
    <w:rsid w:val="00EB2863"/>
    <w:rsid w:val="00EB2966"/>
    <w:rsid w:val="00EB332E"/>
    <w:rsid w:val="00EB3524"/>
    <w:rsid w:val="00EB3D83"/>
    <w:rsid w:val="00EB56B3"/>
    <w:rsid w:val="00EB5AC5"/>
    <w:rsid w:val="00EB604F"/>
    <w:rsid w:val="00EB6CF3"/>
    <w:rsid w:val="00EB7129"/>
    <w:rsid w:val="00EC07DA"/>
    <w:rsid w:val="00EC12CD"/>
    <w:rsid w:val="00EC19E2"/>
    <w:rsid w:val="00EC21A6"/>
    <w:rsid w:val="00EC2D21"/>
    <w:rsid w:val="00EC2EA7"/>
    <w:rsid w:val="00EC3BF8"/>
    <w:rsid w:val="00EC4C1F"/>
    <w:rsid w:val="00EC58E5"/>
    <w:rsid w:val="00EC5AFA"/>
    <w:rsid w:val="00EC65F3"/>
    <w:rsid w:val="00EC73FE"/>
    <w:rsid w:val="00EC7DF1"/>
    <w:rsid w:val="00ED0045"/>
    <w:rsid w:val="00ED0107"/>
    <w:rsid w:val="00ED141F"/>
    <w:rsid w:val="00ED18B3"/>
    <w:rsid w:val="00ED223F"/>
    <w:rsid w:val="00ED3E19"/>
    <w:rsid w:val="00ED622E"/>
    <w:rsid w:val="00ED6AFA"/>
    <w:rsid w:val="00ED7901"/>
    <w:rsid w:val="00ED79E6"/>
    <w:rsid w:val="00EE134F"/>
    <w:rsid w:val="00EE29DC"/>
    <w:rsid w:val="00EE38CE"/>
    <w:rsid w:val="00EE3E56"/>
    <w:rsid w:val="00EE56ED"/>
    <w:rsid w:val="00EE5943"/>
    <w:rsid w:val="00EF05D0"/>
    <w:rsid w:val="00EF08B5"/>
    <w:rsid w:val="00EF0C96"/>
    <w:rsid w:val="00EF0EA8"/>
    <w:rsid w:val="00EF2E40"/>
    <w:rsid w:val="00EF52C5"/>
    <w:rsid w:val="00EF71DF"/>
    <w:rsid w:val="00EF7792"/>
    <w:rsid w:val="00F00239"/>
    <w:rsid w:val="00F00441"/>
    <w:rsid w:val="00F0058B"/>
    <w:rsid w:val="00F00B05"/>
    <w:rsid w:val="00F02271"/>
    <w:rsid w:val="00F04DD3"/>
    <w:rsid w:val="00F04E26"/>
    <w:rsid w:val="00F06ED8"/>
    <w:rsid w:val="00F11E00"/>
    <w:rsid w:val="00F12989"/>
    <w:rsid w:val="00F15219"/>
    <w:rsid w:val="00F1691A"/>
    <w:rsid w:val="00F17D70"/>
    <w:rsid w:val="00F20CEB"/>
    <w:rsid w:val="00F21488"/>
    <w:rsid w:val="00F2339B"/>
    <w:rsid w:val="00F2418A"/>
    <w:rsid w:val="00F245CD"/>
    <w:rsid w:val="00F24ACE"/>
    <w:rsid w:val="00F24D92"/>
    <w:rsid w:val="00F25153"/>
    <w:rsid w:val="00F26A1B"/>
    <w:rsid w:val="00F26EBC"/>
    <w:rsid w:val="00F27654"/>
    <w:rsid w:val="00F27F2D"/>
    <w:rsid w:val="00F30255"/>
    <w:rsid w:val="00F313B0"/>
    <w:rsid w:val="00F31EB9"/>
    <w:rsid w:val="00F32FF4"/>
    <w:rsid w:val="00F336AC"/>
    <w:rsid w:val="00F33EFC"/>
    <w:rsid w:val="00F34051"/>
    <w:rsid w:val="00F35139"/>
    <w:rsid w:val="00F35193"/>
    <w:rsid w:val="00F351E7"/>
    <w:rsid w:val="00F364C8"/>
    <w:rsid w:val="00F36667"/>
    <w:rsid w:val="00F37645"/>
    <w:rsid w:val="00F40480"/>
    <w:rsid w:val="00F40A33"/>
    <w:rsid w:val="00F42387"/>
    <w:rsid w:val="00F43073"/>
    <w:rsid w:val="00F4310F"/>
    <w:rsid w:val="00F4346C"/>
    <w:rsid w:val="00F46119"/>
    <w:rsid w:val="00F46213"/>
    <w:rsid w:val="00F50D19"/>
    <w:rsid w:val="00F50E3D"/>
    <w:rsid w:val="00F516AF"/>
    <w:rsid w:val="00F51DAC"/>
    <w:rsid w:val="00F52068"/>
    <w:rsid w:val="00F522A6"/>
    <w:rsid w:val="00F52608"/>
    <w:rsid w:val="00F53199"/>
    <w:rsid w:val="00F532C0"/>
    <w:rsid w:val="00F53AEC"/>
    <w:rsid w:val="00F53C26"/>
    <w:rsid w:val="00F53DA2"/>
    <w:rsid w:val="00F547D7"/>
    <w:rsid w:val="00F548A9"/>
    <w:rsid w:val="00F556F2"/>
    <w:rsid w:val="00F56748"/>
    <w:rsid w:val="00F57F8F"/>
    <w:rsid w:val="00F60D14"/>
    <w:rsid w:val="00F6132A"/>
    <w:rsid w:val="00F621D9"/>
    <w:rsid w:val="00F62DEC"/>
    <w:rsid w:val="00F65527"/>
    <w:rsid w:val="00F6566E"/>
    <w:rsid w:val="00F66726"/>
    <w:rsid w:val="00F66A92"/>
    <w:rsid w:val="00F66BE5"/>
    <w:rsid w:val="00F67049"/>
    <w:rsid w:val="00F73616"/>
    <w:rsid w:val="00F74182"/>
    <w:rsid w:val="00F75112"/>
    <w:rsid w:val="00F80B9A"/>
    <w:rsid w:val="00F8135E"/>
    <w:rsid w:val="00F81C7D"/>
    <w:rsid w:val="00F820DF"/>
    <w:rsid w:val="00F827C7"/>
    <w:rsid w:val="00F82BAD"/>
    <w:rsid w:val="00F831BC"/>
    <w:rsid w:val="00F834AE"/>
    <w:rsid w:val="00F85E70"/>
    <w:rsid w:val="00F86917"/>
    <w:rsid w:val="00F86F05"/>
    <w:rsid w:val="00F900D1"/>
    <w:rsid w:val="00F91AF2"/>
    <w:rsid w:val="00F91F4E"/>
    <w:rsid w:val="00F924DC"/>
    <w:rsid w:val="00F94C5F"/>
    <w:rsid w:val="00F94F01"/>
    <w:rsid w:val="00F9567B"/>
    <w:rsid w:val="00F9633E"/>
    <w:rsid w:val="00F9645D"/>
    <w:rsid w:val="00FA0F71"/>
    <w:rsid w:val="00FA265E"/>
    <w:rsid w:val="00FA48F8"/>
    <w:rsid w:val="00FA525B"/>
    <w:rsid w:val="00FA608B"/>
    <w:rsid w:val="00FA6B7A"/>
    <w:rsid w:val="00FA7894"/>
    <w:rsid w:val="00FA795C"/>
    <w:rsid w:val="00FA7E39"/>
    <w:rsid w:val="00FB00AB"/>
    <w:rsid w:val="00FB0E1D"/>
    <w:rsid w:val="00FB2585"/>
    <w:rsid w:val="00FB25BF"/>
    <w:rsid w:val="00FB2EE4"/>
    <w:rsid w:val="00FB50E0"/>
    <w:rsid w:val="00FB524F"/>
    <w:rsid w:val="00FB558E"/>
    <w:rsid w:val="00FB5A8E"/>
    <w:rsid w:val="00FB6447"/>
    <w:rsid w:val="00FB6D5B"/>
    <w:rsid w:val="00FB6D7C"/>
    <w:rsid w:val="00FB7475"/>
    <w:rsid w:val="00FC111C"/>
    <w:rsid w:val="00FC11CD"/>
    <w:rsid w:val="00FC2AA8"/>
    <w:rsid w:val="00FC315B"/>
    <w:rsid w:val="00FC3A52"/>
    <w:rsid w:val="00FC3F9A"/>
    <w:rsid w:val="00FC63E8"/>
    <w:rsid w:val="00FC6AE9"/>
    <w:rsid w:val="00FC7F97"/>
    <w:rsid w:val="00FD0357"/>
    <w:rsid w:val="00FD079D"/>
    <w:rsid w:val="00FD35E7"/>
    <w:rsid w:val="00FD5D14"/>
    <w:rsid w:val="00FD68B8"/>
    <w:rsid w:val="00FD7584"/>
    <w:rsid w:val="00FD7AE3"/>
    <w:rsid w:val="00FD7D55"/>
    <w:rsid w:val="00FE3892"/>
    <w:rsid w:val="00FE4F99"/>
    <w:rsid w:val="00FE59A9"/>
    <w:rsid w:val="00FE70B1"/>
    <w:rsid w:val="00FF0441"/>
    <w:rsid w:val="00FF0A2B"/>
    <w:rsid w:val="00FF2825"/>
    <w:rsid w:val="00FF3A2E"/>
    <w:rsid w:val="00FF3AA4"/>
    <w:rsid w:val="00FF4238"/>
    <w:rsid w:val="00FF4793"/>
    <w:rsid w:val="00FF5981"/>
    <w:rsid w:val="00FF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29633F94"/>
  <w15:docId w15:val="{DEBF098D-8195-4D88-9A6E-D0F5889D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CommentSubject">
    <w:name w:val="annotation subject"/>
    <w:basedOn w:val="CommentText"/>
    <w:next w:val="CommentText"/>
    <w:link w:val="CommentSubjectChar"/>
    <w:uiPriority w:val="99"/>
    <w:semiHidden/>
    <w:unhideWhenUsed/>
    <w:rsid w:val="00906F40"/>
    <w:pPr>
      <w:spacing w:line="240" w:lineRule="auto"/>
    </w:pPr>
    <w:rPr>
      <w:b/>
      <w:bCs/>
    </w:rPr>
  </w:style>
  <w:style w:type="character" w:customStyle="1" w:styleId="CommentSubjectChar">
    <w:name w:val="Comment Subject Char"/>
    <w:basedOn w:val="CommentTextChar"/>
    <w:link w:val="CommentSubject"/>
    <w:uiPriority w:val="99"/>
    <w:semiHidden/>
    <w:rsid w:val="00906F40"/>
    <w:rPr>
      <w:rFonts w:ascii="Arial" w:hAnsi="Arial"/>
      <w:b/>
      <w:bCs/>
      <w:sz w:val="20"/>
      <w:szCs w:val="20"/>
      <w:lang w:eastAsia="en-US"/>
    </w:rPr>
  </w:style>
  <w:style w:type="paragraph" w:styleId="NoSpacing">
    <w:name w:val="No Spacing"/>
    <w:uiPriority w:val="1"/>
    <w:qFormat/>
    <w:rsid w:val="00761B9B"/>
    <w:rPr>
      <w:rFonts w:ascii="Arial" w:hAnsi="Arial"/>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163591600">
      <w:bodyDiv w:val="1"/>
      <w:marLeft w:val="0"/>
      <w:marRight w:val="0"/>
      <w:marTop w:val="0"/>
      <w:marBottom w:val="0"/>
      <w:divBdr>
        <w:top w:val="none" w:sz="0" w:space="0" w:color="auto"/>
        <w:left w:val="none" w:sz="0" w:space="0" w:color="auto"/>
        <w:bottom w:val="none" w:sz="0" w:space="0" w:color="auto"/>
        <w:right w:val="none" w:sz="0" w:space="0" w:color="auto"/>
      </w:divBdr>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680126">
      <w:bodyDiv w:val="1"/>
      <w:marLeft w:val="0"/>
      <w:marRight w:val="0"/>
      <w:marTop w:val="0"/>
      <w:marBottom w:val="0"/>
      <w:divBdr>
        <w:top w:val="none" w:sz="0" w:space="0" w:color="auto"/>
        <w:left w:val="none" w:sz="0" w:space="0" w:color="auto"/>
        <w:bottom w:val="none" w:sz="0" w:space="0" w:color="auto"/>
        <w:right w:val="none" w:sz="0" w:space="0" w:color="auto"/>
      </w:divBdr>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77390616">
      <w:bodyDiv w:val="1"/>
      <w:marLeft w:val="0"/>
      <w:marRight w:val="0"/>
      <w:marTop w:val="0"/>
      <w:marBottom w:val="0"/>
      <w:divBdr>
        <w:top w:val="none" w:sz="0" w:space="0" w:color="auto"/>
        <w:left w:val="none" w:sz="0" w:space="0" w:color="auto"/>
        <w:bottom w:val="none" w:sz="0" w:space="0" w:color="auto"/>
        <w:right w:val="none" w:sz="0" w:space="0" w:color="auto"/>
      </w:divBdr>
    </w:div>
    <w:div w:id="752894079">
      <w:bodyDiv w:val="1"/>
      <w:marLeft w:val="0"/>
      <w:marRight w:val="0"/>
      <w:marTop w:val="0"/>
      <w:marBottom w:val="0"/>
      <w:divBdr>
        <w:top w:val="none" w:sz="0" w:space="0" w:color="auto"/>
        <w:left w:val="none" w:sz="0" w:space="0" w:color="auto"/>
        <w:bottom w:val="none" w:sz="0" w:space="0" w:color="auto"/>
        <w:right w:val="none" w:sz="0" w:space="0" w:color="auto"/>
      </w:divBdr>
    </w:div>
    <w:div w:id="802890155">
      <w:bodyDiv w:val="1"/>
      <w:marLeft w:val="0"/>
      <w:marRight w:val="0"/>
      <w:marTop w:val="0"/>
      <w:marBottom w:val="0"/>
      <w:divBdr>
        <w:top w:val="none" w:sz="0" w:space="0" w:color="auto"/>
        <w:left w:val="none" w:sz="0" w:space="0" w:color="auto"/>
        <w:bottom w:val="none" w:sz="0" w:space="0" w:color="auto"/>
        <w:right w:val="none" w:sz="0" w:space="0" w:color="auto"/>
      </w:divBdr>
    </w:div>
    <w:div w:id="915359398">
      <w:bodyDiv w:val="1"/>
      <w:marLeft w:val="0"/>
      <w:marRight w:val="0"/>
      <w:marTop w:val="0"/>
      <w:marBottom w:val="0"/>
      <w:divBdr>
        <w:top w:val="none" w:sz="0" w:space="0" w:color="auto"/>
        <w:left w:val="none" w:sz="0" w:space="0" w:color="auto"/>
        <w:bottom w:val="none" w:sz="0" w:space="0" w:color="auto"/>
        <w:right w:val="none" w:sz="0" w:space="0" w:color="auto"/>
      </w:divBdr>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42574289">
      <w:bodyDiv w:val="1"/>
      <w:marLeft w:val="0"/>
      <w:marRight w:val="0"/>
      <w:marTop w:val="0"/>
      <w:marBottom w:val="0"/>
      <w:divBdr>
        <w:top w:val="none" w:sz="0" w:space="0" w:color="auto"/>
        <w:left w:val="none" w:sz="0" w:space="0" w:color="auto"/>
        <w:bottom w:val="none" w:sz="0" w:space="0" w:color="auto"/>
        <w:right w:val="none" w:sz="0" w:space="0" w:color="auto"/>
      </w:divBdr>
    </w:div>
    <w:div w:id="1149130110">
      <w:bodyDiv w:val="1"/>
      <w:marLeft w:val="0"/>
      <w:marRight w:val="0"/>
      <w:marTop w:val="0"/>
      <w:marBottom w:val="0"/>
      <w:divBdr>
        <w:top w:val="none" w:sz="0" w:space="0" w:color="auto"/>
        <w:left w:val="none" w:sz="0" w:space="0" w:color="auto"/>
        <w:bottom w:val="none" w:sz="0" w:space="0" w:color="auto"/>
        <w:right w:val="none" w:sz="0" w:space="0" w:color="auto"/>
      </w:divBdr>
    </w:div>
    <w:div w:id="1175657130">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440561643">
      <w:bodyDiv w:val="1"/>
      <w:marLeft w:val="0"/>
      <w:marRight w:val="0"/>
      <w:marTop w:val="0"/>
      <w:marBottom w:val="0"/>
      <w:divBdr>
        <w:top w:val="none" w:sz="0" w:space="0" w:color="auto"/>
        <w:left w:val="none" w:sz="0" w:space="0" w:color="auto"/>
        <w:bottom w:val="none" w:sz="0" w:space="0" w:color="auto"/>
        <w:right w:val="none" w:sz="0" w:space="0" w:color="auto"/>
      </w:divBdr>
    </w:div>
    <w:div w:id="1595087577">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691102960">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84323010">
      <w:bodyDiv w:val="1"/>
      <w:marLeft w:val="0"/>
      <w:marRight w:val="0"/>
      <w:marTop w:val="0"/>
      <w:marBottom w:val="0"/>
      <w:divBdr>
        <w:top w:val="none" w:sz="0" w:space="0" w:color="auto"/>
        <w:left w:val="none" w:sz="0" w:space="0" w:color="auto"/>
        <w:bottom w:val="none" w:sz="0" w:space="0" w:color="auto"/>
        <w:right w:val="none" w:sz="0" w:space="0" w:color="auto"/>
      </w:divBdr>
    </w:div>
    <w:div w:id="2009671516">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68CAF-2CAC-4923-A456-D75513DA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ctogher</dc:creator>
  <cp:lastModifiedBy>Ian Brooks</cp:lastModifiedBy>
  <cp:revision>2</cp:revision>
  <cp:lastPrinted>2019-10-21T12:24:00Z</cp:lastPrinted>
  <dcterms:created xsi:type="dcterms:W3CDTF">2020-09-11T11:48:00Z</dcterms:created>
  <dcterms:modified xsi:type="dcterms:W3CDTF">2020-09-11T11:48:00Z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