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247" w14:textId="70C804C2" w:rsidR="004B6916" w:rsidRDefault="008E7F03" w:rsidP="00E643A7">
      <w:pPr>
        <w:spacing w:line="240" w:lineRule="auto"/>
        <w:jc w:val="center"/>
        <w:rPr>
          <w:rFonts w:ascii="Calibri" w:hAnsi="Calibri"/>
          <w:color w:val="FF0000"/>
          <w:sz w:val="22"/>
          <w:szCs w:val="22"/>
          <w:lang w:val="cy-GB" w:eastAsia="zh-CN"/>
        </w:rPr>
      </w:pPr>
      <w:r w:rsidRPr="00CC6316">
        <w:rPr>
          <w:noProof/>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B86CAC" w:rsidRDefault="0057624E" w:rsidP="00457199">
      <w:pPr>
        <w:spacing w:line="240" w:lineRule="auto"/>
        <w:ind w:left="-284" w:right="-306"/>
        <w:jc w:val="center"/>
        <w:rPr>
          <w:rFonts w:asciiTheme="minorHAnsi" w:hAnsiTheme="minorHAnsi" w:cstheme="minorHAnsi"/>
          <w:b/>
          <w:szCs w:val="24"/>
        </w:rPr>
      </w:pPr>
      <w:r w:rsidRPr="00B86CAC">
        <w:rPr>
          <w:rFonts w:asciiTheme="minorHAnsi" w:hAnsiTheme="minorHAnsi" w:cstheme="minorHAnsi"/>
          <w:b/>
          <w:szCs w:val="24"/>
        </w:rPr>
        <w:t>Minutes of the Cheshire and Warringt</w:t>
      </w:r>
      <w:r w:rsidR="001B0B8B" w:rsidRPr="00B86CAC">
        <w:rPr>
          <w:rFonts w:asciiTheme="minorHAnsi" w:hAnsiTheme="minorHAnsi" w:cstheme="minorHAnsi"/>
          <w:b/>
          <w:szCs w:val="24"/>
        </w:rPr>
        <w:t>on Local Enterprise Partnership</w:t>
      </w:r>
      <w:r w:rsidR="00A33DF5" w:rsidRPr="00B86CAC">
        <w:rPr>
          <w:rFonts w:asciiTheme="minorHAnsi" w:hAnsiTheme="minorHAnsi" w:cstheme="minorHAnsi"/>
          <w:b/>
          <w:szCs w:val="24"/>
        </w:rPr>
        <w:t xml:space="preserve"> </w:t>
      </w:r>
    </w:p>
    <w:p w14:paraId="3CC7C66E" w14:textId="5CA0AE0B" w:rsidR="006D4C04" w:rsidRPr="00B86CAC" w:rsidRDefault="0077254A" w:rsidP="00B86CAC">
      <w:pPr>
        <w:spacing w:line="240" w:lineRule="auto"/>
        <w:ind w:left="-284" w:right="-306"/>
        <w:jc w:val="center"/>
        <w:rPr>
          <w:rFonts w:asciiTheme="minorHAnsi" w:hAnsiTheme="minorHAnsi" w:cstheme="minorHAnsi"/>
          <w:b/>
          <w:szCs w:val="24"/>
        </w:rPr>
      </w:pPr>
      <w:r w:rsidRPr="00B86CAC">
        <w:rPr>
          <w:rFonts w:asciiTheme="minorHAnsi" w:hAnsiTheme="minorHAnsi" w:cstheme="minorHAnsi"/>
          <w:b/>
          <w:szCs w:val="24"/>
        </w:rPr>
        <w:t xml:space="preserve">Performance and Investment Committee </w:t>
      </w:r>
      <w:r w:rsidR="0057624E" w:rsidRPr="00B86CAC">
        <w:rPr>
          <w:rFonts w:asciiTheme="minorHAnsi" w:hAnsiTheme="minorHAnsi" w:cstheme="minorHAnsi"/>
          <w:b/>
          <w:szCs w:val="24"/>
        </w:rPr>
        <w:t>Meeting</w:t>
      </w:r>
    </w:p>
    <w:p w14:paraId="57143171" w14:textId="764EF360" w:rsidR="00BC59E4" w:rsidRPr="00DF392C" w:rsidRDefault="0057624E" w:rsidP="00DF392C">
      <w:pPr>
        <w:spacing w:line="240" w:lineRule="auto"/>
        <w:jc w:val="center"/>
        <w:rPr>
          <w:rFonts w:asciiTheme="minorHAnsi" w:hAnsiTheme="minorHAnsi" w:cstheme="minorHAnsi"/>
          <w:b/>
          <w:sz w:val="22"/>
          <w:szCs w:val="22"/>
          <w:lang w:eastAsia="zh-CN"/>
        </w:rPr>
      </w:pPr>
      <w:r w:rsidRPr="00431D68">
        <w:rPr>
          <w:rFonts w:asciiTheme="minorHAnsi" w:hAnsiTheme="minorHAnsi" w:cstheme="minorHAnsi"/>
          <w:b/>
          <w:sz w:val="22"/>
          <w:szCs w:val="22"/>
        </w:rPr>
        <w:t xml:space="preserve">held on </w:t>
      </w:r>
      <w:r w:rsidR="00933D36">
        <w:rPr>
          <w:rFonts w:asciiTheme="minorHAnsi" w:hAnsiTheme="minorHAnsi" w:cstheme="minorHAnsi"/>
          <w:b/>
          <w:sz w:val="22"/>
          <w:szCs w:val="22"/>
        </w:rPr>
        <w:t>2</w:t>
      </w:r>
      <w:r w:rsidR="00695A55">
        <w:rPr>
          <w:rFonts w:asciiTheme="minorHAnsi" w:hAnsiTheme="minorHAnsi" w:cstheme="minorHAnsi"/>
          <w:b/>
          <w:sz w:val="22"/>
          <w:szCs w:val="22"/>
        </w:rPr>
        <w:t>4</w:t>
      </w:r>
      <w:r w:rsidR="00695A55" w:rsidRPr="00695A55">
        <w:rPr>
          <w:rFonts w:asciiTheme="minorHAnsi" w:hAnsiTheme="minorHAnsi" w:cstheme="minorHAnsi"/>
          <w:b/>
          <w:sz w:val="22"/>
          <w:szCs w:val="22"/>
          <w:vertAlign w:val="superscript"/>
        </w:rPr>
        <w:t>th</w:t>
      </w:r>
      <w:r w:rsidR="00695A55">
        <w:rPr>
          <w:rFonts w:asciiTheme="minorHAnsi" w:hAnsiTheme="minorHAnsi" w:cstheme="minorHAnsi"/>
          <w:b/>
          <w:sz w:val="22"/>
          <w:szCs w:val="22"/>
        </w:rPr>
        <w:t xml:space="preserve"> March 2017 at Thornton Science Park </w:t>
      </w:r>
    </w:p>
    <w:p w14:paraId="44F6E857" w14:textId="77777777" w:rsidR="00CA3437" w:rsidRDefault="00CA3437" w:rsidP="00E643A7">
      <w:pPr>
        <w:spacing w:line="240" w:lineRule="auto"/>
        <w:jc w:val="both"/>
        <w:rPr>
          <w:rFonts w:asciiTheme="minorHAnsi" w:hAnsiTheme="minorHAnsi" w:cstheme="minorHAnsi"/>
          <w:b/>
          <w:sz w:val="22"/>
          <w:szCs w:val="22"/>
        </w:rPr>
      </w:pPr>
    </w:p>
    <w:p w14:paraId="2CDB4141" w14:textId="77777777" w:rsidR="008A16D1" w:rsidRDefault="00BC59E4" w:rsidP="008A16D1">
      <w:pPr>
        <w:pStyle w:val="ACEBodyText"/>
        <w:spacing w:line="240" w:lineRule="auto"/>
        <w:rPr>
          <w:rFonts w:asciiTheme="minorHAnsi" w:hAnsiTheme="minorHAnsi" w:cstheme="minorHAnsi"/>
          <w:sz w:val="22"/>
          <w:szCs w:val="22"/>
        </w:rPr>
      </w:pPr>
      <w:r w:rsidRPr="00D343C2">
        <w:rPr>
          <w:rFonts w:asciiTheme="minorHAnsi" w:hAnsiTheme="minorHAnsi" w:cstheme="minorHAnsi"/>
          <w:b/>
          <w:sz w:val="22"/>
          <w:szCs w:val="22"/>
        </w:rPr>
        <w:t>Present:</w:t>
      </w:r>
      <w:r w:rsidR="00CA3437">
        <w:rPr>
          <w:rFonts w:asciiTheme="minorHAnsi" w:hAnsiTheme="minorHAnsi" w:cstheme="minorHAnsi"/>
          <w:b/>
          <w:sz w:val="22"/>
          <w:szCs w:val="22"/>
        </w:rPr>
        <w:tab/>
      </w:r>
      <w:r w:rsidR="00CA3437">
        <w:rPr>
          <w:rFonts w:asciiTheme="minorHAnsi" w:hAnsiTheme="minorHAnsi" w:cstheme="minorHAnsi"/>
          <w:b/>
          <w:sz w:val="22"/>
          <w:szCs w:val="22"/>
        </w:rPr>
        <w:tab/>
      </w:r>
      <w:r w:rsidR="008A16D1">
        <w:rPr>
          <w:rFonts w:asciiTheme="minorHAnsi" w:hAnsiTheme="minorHAnsi" w:cstheme="minorHAnsi"/>
          <w:sz w:val="22"/>
          <w:szCs w:val="22"/>
        </w:rPr>
        <w:t>Ged Barlow</w:t>
      </w:r>
      <w:r w:rsidR="008A16D1" w:rsidRPr="00E706A5">
        <w:rPr>
          <w:rFonts w:asciiTheme="minorHAnsi" w:hAnsiTheme="minorHAnsi" w:cstheme="minorHAnsi"/>
          <w:sz w:val="22"/>
          <w:szCs w:val="22"/>
        </w:rPr>
        <w:t xml:space="preserve"> (Chair)</w:t>
      </w:r>
      <w:r w:rsidR="008A16D1" w:rsidRPr="00E706A5">
        <w:rPr>
          <w:rFonts w:asciiTheme="minorHAnsi" w:hAnsiTheme="minorHAnsi" w:cstheme="minorHAnsi"/>
          <w:sz w:val="22"/>
          <w:szCs w:val="22"/>
        </w:rPr>
        <w:tab/>
      </w:r>
      <w:r w:rsidR="008A16D1">
        <w:rPr>
          <w:rFonts w:asciiTheme="minorHAnsi" w:hAnsiTheme="minorHAnsi" w:cstheme="minorHAnsi"/>
          <w:sz w:val="22"/>
          <w:szCs w:val="22"/>
        </w:rPr>
        <w:t>Howard Hopwood</w:t>
      </w:r>
      <w:r w:rsidR="008A16D1">
        <w:rPr>
          <w:rFonts w:asciiTheme="minorHAnsi" w:hAnsiTheme="minorHAnsi" w:cstheme="minorHAnsi"/>
          <w:sz w:val="22"/>
          <w:szCs w:val="22"/>
        </w:rPr>
        <w:tab/>
        <w:t xml:space="preserve">Martin Ashcroft </w:t>
      </w:r>
      <w:r w:rsidR="008A16D1">
        <w:rPr>
          <w:rFonts w:asciiTheme="minorHAnsi" w:hAnsiTheme="minorHAnsi" w:cstheme="minorHAnsi"/>
          <w:sz w:val="22"/>
          <w:szCs w:val="22"/>
        </w:rPr>
        <w:tab/>
      </w:r>
    </w:p>
    <w:p w14:paraId="609E51CE" w14:textId="3D313303" w:rsidR="008A16D1" w:rsidRDefault="008A16D1" w:rsidP="00B14668">
      <w:pPr>
        <w:pStyle w:val="ACEBodyText"/>
        <w:spacing w:line="240" w:lineRule="auto"/>
        <w:ind w:left="1440" w:firstLine="720"/>
        <w:rPr>
          <w:rFonts w:asciiTheme="minorHAnsi" w:hAnsiTheme="minorHAnsi" w:cstheme="minorHAnsi"/>
          <w:sz w:val="22"/>
          <w:szCs w:val="22"/>
          <w:lang w:eastAsia="en-US"/>
        </w:rPr>
      </w:pPr>
      <w:r>
        <w:rPr>
          <w:rFonts w:asciiTheme="minorHAnsi" w:hAnsiTheme="minorHAnsi" w:cstheme="minorHAnsi"/>
          <w:sz w:val="22"/>
          <w:szCs w:val="22"/>
          <w:lang w:eastAsia="en-US"/>
        </w:rPr>
        <w:t>Peter Bates</w:t>
      </w:r>
      <w:r w:rsidRPr="00E706A5">
        <w:rPr>
          <w:rFonts w:asciiTheme="minorHAnsi" w:hAnsiTheme="minorHAnsi" w:cstheme="minorHAnsi"/>
          <w:sz w:val="22"/>
          <w:szCs w:val="22"/>
          <w:lang w:eastAsia="en-US"/>
        </w:rPr>
        <w:tab/>
      </w:r>
      <w:r>
        <w:rPr>
          <w:rFonts w:asciiTheme="minorHAnsi" w:hAnsiTheme="minorHAnsi" w:cstheme="minorHAnsi"/>
          <w:sz w:val="22"/>
          <w:szCs w:val="22"/>
          <w:lang w:eastAsia="en-US"/>
        </w:rPr>
        <w:tab/>
        <w:t>Steve Park</w:t>
      </w:r>
      <w:r>
        <w:rPr>
          <w:rFonts w:asciiTheme="minorHAnsi" w:hAnsiTheme="minorHAnsi" w:cstheme="minorHAnsi"/>
          <w:sz w:val="22"/>
          <w:szCs w:val="22"/>
          <w:lang w:eastAsia="en-US"/>
        </w:rPr>
        <w:tab/>
      </w:r>
      <w:r w:rsidR="00B14668">
        <w:rPr>
          <w:rFonts w:asciiTheme="minorHAnsi" w:hAnsiTheme="minorHAnsi" w:cstheme="minorHAnsi"/>
          <w:sz w:val="22"/>
          <w:szCs w:val="22"/>
          <w:lang w:eastAsia="en-US"/>
        </w:rPr>
        <w:tab/>
      </w:r>
      <w:r w:rsidR="00E229D8">
        <w:rPr>
          <w:rFonts w:asciiTheme="minorHAnsi" w:hAnsiTheme="minorHAnsi" w:cstheme="minorHAnsi"/>
          <w:sz w:val="22"/>
          <w:szCs w:val="22"/>
        </w:rPr>
        <w:t>Susie Woodward-</w:t>
      </w:r>
      <w:r>
        <w:rPr>
          <w:rFonts w:asciiTheme="minorHAnsi" w:hAnsiTheme="minorHAnsi" w:cstheme="minorHAnsi"/>
          <w:sz w:val="22"/>
          <w:szCs w:val="22"/>
        </w:rPr>
        <w:t>Moor</w:t>
      </w:r>
    </w:p>
    <w:p w14:paraId="3DE19CC2" w14:textId="24E65D1D" w:rsidR="00BC70B6" w:rsidRDefault="00BC70B6" w:rsidP="00E643A7">
      <w:pPr>
        <w:pStyle w:val="ACEBodyText"/>
        <w:spacing w:line="240" w:lineRule="auto"/>
        <w:rPr>
          <w:rFonts w:asciiTheme="minorHAnsi" w:hAnsiTheme="minorHAnsi" w:cstheme="minorHAnsi"/>
          <w:sz w:val="22"/>
          <w:szCs w:val="22"/>
        </w:rPr>
      </w:pPr>
    </w:p>
    <w:p w14:paraId="6E89516C" w14:textId="70F63DA7" w:rsidR="00F351E7" w:rsidRPr="00F351E7" w:rsidRDefault="00116882" w:rsidP="006B6136">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CA3437">
        <w:rPr>
          <w:rFonts w:asciiTheme="minorHAnsi" w:hAnsiTheme="minorHAnsi" w:cstheme="minorHAnsi"/>
          <w:b/>
          <w:sz w:val="22"/>
          <w:szCs w:val="22"/>
          <w:lang w:eastAsia="en-US"/>
        </w:rPr>
        <w:tab/>
      </w:r>
      <w:r w:rsidR="00CA3437">
        <w:rPr>
          <w:rFonts w:asciiTheme="minorHAnsi" w:hAnsiTheme="minorHAnsi" w:cstheme="minorHAnsi"/>
          <w:b/>
          <w:sz w:val="22"/>
          <w:szCs w:val="22"/>
          <w:lang w:eastAsia="en-US"/>
        </w:rPr>
        <w:tab/>
      </w:r>
      <w:r w:rsidR="0096093B" w:rsidRPr="0096093B">
        <w:rPr>
          <w:rFonts w:asciiTheme="minorHAnsi" w:hAnsiTheme="minorHAnsi" w:cstheme="minorHAnsi"/>
          <w:sz w:val="22"/>
          <w:szCs w:val="22"/>
          <w:lang w:eastAsia="en-US"/>
        </w:rPr>
        <w:t>Francis Lee</w:t>
      </w:r>
      <w:r w:rsidR="00E36675" w:rsidRPr="0096093B">
        <w:rPr>
          <w:rFonts w:asciiTheme="minorHAnsi" w:hAnsiTheme="minorHAnsi" w:cstheme="minorHAnsi"/>
          <w:sz w:val="22"/>
          <w:szCs w:val="22"/>
          <w:lang w:eastAsia="en-US"/>
        </w:rPr>
        <w:tab/>
      </w:r>
      <w:r w:rsidR="00A85D08">
        <w:rPr>
          <w:rFonts w:asciiTheme="minorHAnsi" w:hAnsiTheme="minorHAnsi" w:cstheme="minorHAnsi"/>
          <w:sz w:val="22"/>
          <w:szCs w:val="22"/>
          <w:lang w:eastAsia="en-US"/>
        </w:rPr>
        <w:tab/>
        <w:t>Alison Knight</w:t>
      </w:r>
    </w:p>
    <w:p w14:paraId="25058210" w14:textId="0AE2B24C" w:rsidR="00143C7B" w:rsidRPr="00143C7B" w:rsidRDefault="00DF71DD" w:rsidP="00E643A7">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14:paraId="64D1A93D" w14:textId="32899559" w:rsidR="0095320A" w:rsidRDefault="00BC59E4" w:rsidP="00A85D08">
      <w:pPr>
        <w:pStyle w:val="NoSpacing"/>
      </w:pPr>
      <w:r w:rsidRPr="00E843D3">
        <w:rPr>
          <w:rFonts w:cstheme="minorHAnsi"/>
          <w:b/>
          <w:szCs w:val="22"/>
        </w:rPr>
        <w:t>In attendance</w:t>
      </w:r>
      <w:r w:rsidR="00185D2B" w:rsidRPr="00E843D3">
        <w:rPr>
          <w:rFonts w:cstheme="minorHAnsi"/>
          <w:b/>
          <w:szCs w:val="22"/>
        </w:rPr>
        <w:t>:</w:t>
      </w:r>
      <w:r w:rsidR="00CA3437">
        <w:rPr>
          <w:rFonts w:cstheme="minorHAnsi"/>
          <w:b/>
          <w:szCs w:val="22"/>
        </w:rPr>
        <w:tab/>
      </w:r>
      <w:r w:rsidR="00CA3437">
        <w:rPr>
          <w:rFonts w:cstheme="minorHAnsi"/>
          <w:b/>
          <w:szCs w:val="22"/>
        </w:rPr>
        <w:tab/>
      </w:r>
      <w:r w:rsidR="00695A55">
        <w:t xml:space="preserve">Rachel Brosnahan </w:t>
      </w:r>
      <w:r w:rsidR="00A85D08">
        <w:tab/>
      </w:r>
      <w:r w:rsidR="00695A55">
        <w:t>Mark Lives</w:t>
      </w:r>
      <w:r w:rsidR="00B14668">
        <w:t>e</w:t>
      </w:r>
      <w:r w:rsidR="00695A55">
        <w:t>y</w:t>
      </w:r>
      <w:r w:rsidR="0095320A">
        <w:tab/>
      </w:r>
      <w:r w:rsidR="0095320A">
        <w:tab/>
        <w:t>Kerry Billington</w:t>
      </w:r>
    </w:p>
    <w:p w14:paraId="02B4F69D" w14:textId="5DB87770" w:rsidR="00CA3437" w:rsidRDefault="0095320A" w:rsidP="0095320A">
      <w:pPr>
        <w:pStyle w:val="NoSpacing"/>
        <w:ind w:left="2160"/>
      </w:pPr>
      <w:r>
        <w:t xml:space="preserve">For presentation on </w:t>
      </w:r>
      <w:r w:rsidRPr="00B63325">
        <w:rPr>
          <w:b/>
        </w:rPr>
        <w:t>Thornton Energy Demonstrator Building</w:t>
      </w:r>
      <w:r>
        <w:t>- Paul Vernon, Richard Farrow, Maud Duthie, Heather Thompson</w:t>
      </w:r>
    </w:p>
    <w:p w14:paraId="08CAEBB2" w14:textId="6766B619" w:rsidR="0095320A" w:rsidRPr="00BC2439" w:rsidRDefault="0095320A" w:rsidP="0095320A">
      <w:pPr>
        <w:pStyle w:val="NoSpacing"/>
        <w:ind w:left="2160"/>
      </w:pPr>
      <w:r w:rsidRPr="00B63325">
        <w:rPr>
          <w:b/>
        </w:rPr>
        <w:t>For Sydney Road Bridge Presentation</w:t>
      </w:r>
      <w:r w:rsidR="00B14668">
        <w:t xml:space="preserve"> – Mike O</w:t>
      </w:r>
      <w:r>
        <w:t>d</w:t>
      </w:r>
      <w:r w:rsidR="00B14668">
        <w:t>l</w:t>
      </w:r>
      <w:r>
        <w:t>ing, Alec Curley, Daragh Foley</w:t>
      </w:r>
    </w:p>
    <w:p w14:paraId="0728EC4F" w14:textId="046CF951"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14:paraId="1EADA733" w14:textId="441B9C36" w:rsidTr="00874BD7">
        <w:trPr>
          <w:trHeight w:val="536"/>
        </w:trPr>
        <w:tc>
          <w:tcPr>
            <w:tcW w:w="683" w:type="dxa"/>
          </w:tcPr>
          <w:p w14:paraId="10AC4D20" w14:textId="3BEC8E85"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Item No.</w:t>
            </w:r>
          </w:p>
        </w:tc>
        <w:tc>
          <w:tcPr>
            <w:tcW w:w="6929" w:type="dxa"/>
          </w:tcPr>
          <w:p w14:paraId="3D177DA5" w14:textId="3DEA33CD"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Item</w:t>
            </w:r>
          </w:p>
        </w:tc>
        <w:tc>
          <w:tcPr>
            <w:tcW w:w="1018" w:type="dxa"/>
          </w:tcPr>
          <w:p w14:paraId="493C058C" w14:textId="7FE2A6FE" w:rsidR="00874BD7" w:rsidRDefault="00874BD7" w:rsidP="00C222AE">
            <w:pPr>
              <w:spacing w:line="240" w:lineRule="auto"/>
              <w:jc w:val="center"/>
              <w:rPr>
                <w:rFonts w:asciiTheme="minorHAnsi" w:hAnsiTheme="minorHAnsi" w:cstheme="minorHAnsi"/>
                <w:sz w:val="22"/>
                <w:szCs w:val="22"/>
                <w:lang w:eastAsia="zh-CN"/>
              </w:rPr>
            </w:pPr>
            <w:r>
              <w:rPr>
                <w:rFonts w:asciiTheme="minorHAnsi" w:hAnsiTheme="minorHAnsi" w:cstheme="minorHAnsi"/>
                <w:sz w:val="22"/>
                <w:szCs w:val="22"/>
                <w:lang w:eastAsia="zh-CN"/>
              </w:rPr>
              <w:t>To be Actioned by</w:t>
            </w:r>
          </w:p>
        </w:tc>
        <w:tc>
          <w:tcPr>
            <w:tcW w:w="1317" w:type="dxa"/>
          </w:tcPr>
          <w:p w14:paraId="72449729" w14:textId="1CA9E5DF" w:rsidR="00874BD7" w:rsidRDefault="00874BD7" w:rsidP="00C222AE">
            <w:pPr>
              <w:spacing w:line="240" w:lineRule="auto"/>
              <w:jc w:val="center"/>
              <w:rPr>
                <w:rFonts w:asciiTheme="minorHAnsi" w:hAnsiTheme="minorHAnsi" w:cstheme="minorHAnsi"/>
                <w:sz w:val="22"/>
                <w:szCs w:val="22"/>
                <w:lang w:eastAsia="zh-CN"/>
              </w:rPr>
            </w:pPr>
            <w:r>
              <w:rPr>
                <w:rFonts w:asciiTheme="minorHAnsi" w:hAnsiTheme="minorHAnsi" w:cstheme="minorHAnsi"/>
                <w:sz w:val="22"/>
                <w:szCs w:val="22"/>
                <w:lang w:eastAsia="zh-CN"/>
              </w:rPr>
              <w:t>By When</w:t>
            </w:r>
          </w:p>
        </w:tc>
      </w:tr>
      <w:tr w:rsidR="00874BD7" w14:paraId="2F0F0557" w14:textId="4C67EE0A" w:rsidTr="00874BD7">
        <w:trPr>
          <w:trHeight w:val="536"/>
        </w:trPr>
        <w:tc>
          <w:tcPr>
            <w:tcW w:w="683" w:type="dxa"/>
          </w:tcPr>
          <w:p w14:paraId="4608BB1D" w14:textId="3FEA2320"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1.</w:t>
            </w:r>
          </w:p>
        </w:tc>
        <w:tc>
          <w:tcPr>
            <w:tcW w:w="6929" w:type="dxa"/>
          </w:tcPr>
          <w:p w14:paraId="57FF1BD4" w14:textId="0E644365"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Welcome, Introductions and Apologies</w:t>
            </w:r>
          </w:p>
        </w:tc>
        <w:tc>
          <w:tcPr>
            <w:tcW w:w="1018" w:type="dxa"/>
          </w:tcPr>
          <w:p w14:paraId="70DB7B1D" w14:textId="77777777" w:rsidR="00874BD7" w:rsidRDefault="00874BD7" w:rsidP="00C222AE">
            <w:pPr>
              <w:spacing w:line="240" w:lineRule="auto"/>
              <w:jc w:val="center"/>
              <w:rPr>
                <w:rFonts w:asciiTheme="minorHAnsi" w:hAnsiTheme="minorHAnsi" w:cstheme="minorHAnsi"/>
                <w:sz w:val="22"/>
                <w:szCs w:val="22"/>
                <w:lang w:eastAsia="zh-CN"/>
              </w:rPr>
            </w:pPr>
          </w:p>
        </w:tc>
        <w:tc>
          <w:tcPr>
            <w:tcW w:w="1317" w:type="dxa"/>
          </w:tcPr>
          <w:p w14:paraId="4A23D012" w14:textId="77777777" w:rsidR="00874BD7" w:rsidRDefault="00874BD7" w:rsidP="00C222AE">
            <w:pPr>
              <w:spacing w:line="240" w:lineRule="auto"/>
              <w:jc w:val="center"/>
              <w:rPr>
                <w:rFonts w:asciiTheme="minorHAnsi" w:hAnsiTheme="minorHAnsi" w:cstheme="minorHAnsi"/>
                <w:sz w:val="22"/>
                <w:szCs w:val="22"/>
                <w:lang w:eastAsia="zh-CN"/>
              </w:rPr>
            </w:pPr>
          </w:p>
        </w:tc>
      </w:tr>
      <w:tr w:rsidR="00874BD7" w14:paraId="66346E36" w14:textId="5AF22598" w:rsidTr="00874BD7">
        <w:tc>
          <w:tcPr>
            <w:tcW w:w="683" w:type="dxa"/>
          </w:tcPr>
          <w:p w14:paraId="06F4131E" w14:textId="5C79657A"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3 i</w:t>
            </w:r>
          </w:p>
        </w:tc>
        <w:tc>
          <w:tcPr>
            <w:tcW w:w="6929" w:type="dxa"/>
          </w:tcPr>
          <w:p w14:paraId="2FB45C8C" w14:textId="5A5386CF" w:rsidR="00874BD7" w:rsidRDefault="00874BD7" w:rsidP="00C222AE">
            <w:pPr>
              <w:spacing w:line="240" w:lineRule="auto"/>
              <w:jc w:val="both"/>
              <w:rPr>
                <w:rFonts w:asciiTheme="minorHAnsi" w:hAnsiTheme="minorHAnsi" w:cstheme="minorHAnsi"/>
                <w:sz w:val="22"/>
                <w:szCs w:val="22"/>
                <w:lang w:eastAsia="zh-CN"/>
              </w:rPr>
            </w:pPr>
            <w:r w:rsidRPr="00A06D57">
              <w:rPr>
                <w:rFonts w:asciiTheme="minorHAnsi" w:hAnsiTheme="minorHAnsi" w:cstheme="minorHAnsi"/>
                <w:sz w:val="22"/>
                <w:szCs w:val="22"/>
                <w:lang w:eastAsia="zh-CN"/>
              </w:rPr>
              <w:t>The meeting started with a tour of The Energy Demonstrator Building by Paul Vernon and a short presentation.</w:t>
            </w:r>
            <w:r>
              <w:rPr>
                <w:rFonts w:asciiTheme="minorHAnsi" w:hAnsiTheme="minorHAnsi" w:cstheme="minorHAnsi"/>
                <w:sz w:val="22"/>
                <w:szCs w:val="22"/>
                <w:lang w:eastAsia="zh-CN"/>
              </w:rPr>
              <w:t xml:space="preserve"> (presentation can be circulated on request).  He talked about a number of businesses that were interested in moving into the building but only two leases signed so far. </w:t>
            </w:r>
            <w:r w:rsidR="004B5A44">
              <w:rPr>
                <w:rFonts w:asciiTheme="minorHAnsi" w:hAnsiTheme="minorHAnsi" w:cstheme="minorHAnsi"/>
                <w:sz w:val="22"/>
                <w:szCs w:val="22"/>
                <w:lang w:eastAsia="zh-CN"/>
              </w:rPr>
              <w:t>UOC are currently subsidising the building.</w:t>
            </w:r>
            <w:r>
              <w:rPr>
                <w:rFonts w:asciiTheme="minorHAnsi" w:hAnsiTheme="minorHAnsi" w:cstheme="minorHAnsi"/>
                <w:sz w:val="22"/>
                <w:szCs w:val="22"/>
                <w:lang w:eastAsia="zh-CN"/>
              </w:rPr>
              <w:t xml:space="preserve"> The first tenant to move in, in April.  5 posts were due to be created as part of the project.  People have been appointed to the posts of Admin, Centre Manager and Business Development Manager so far.</w:t>
            </w:r>
          </w:p>
          <w:p w14:paraId="7A3ECB4E" w14:textId="5E4283D4" w:rsidR="00874BD7" w:rsidRPr="00C222AE" w:rsidRDefault="00874BD7" w:rsidP="00C222AE">
            <w:pPr>
              <w:spacing w:line="240" w:lineRule="auto"/>
              <w:jc w:val="both"/>
              <w:rPr>
                <w:rFonts w:asciiTheme="minorHAnsi" w:hAnsiTheme="minorHAnsi" w:cstheme="minorHAnsi"/>
                <w:sz w:val="22"/>
                <w:szCs w:val="22"/>
                <w:lang w:eastAsia="zh-CN"/>
              </w:rPr>
            </w:pPr>
          </w:p>
          <w:p w14:paraId="38C84DC2" w14:textId="757C258B" w:rsidR="00874BD7" w:rsidRPr="00C222AE" w:rsidRDefault="00874BD7" w:rsidP="00C222AE">
            <w:pPr>
              <w:spacing w:line="240" w:lineRule="auto"/>
              <w:jc w:val="both"/>
              <w:rPr>
                <w:rFonts w:asciiTheme="minorHAnsi" w:hAnsiTheme="minorHAnsi" w:cstheme="minorHAnsi"/>
                <w:sz w:val="22"/>
                <w:szCs w:val="22"/>
                <w:lang w:eastAsia="zh-CN"/>
              </w:rPr>
            </w:pPr>
            <w:r w:rsidRPr="00C222AE">
              <w:rPr>
                <w:rFonts w:asciiTheme="minorHAnsi" w:hAnsiTheme="minorHAnsi" w:cstheme="minorHAnsi"/>
                <w:sz w:val="22"/>
                <w:szCs w:val="22"/>
                <w:lang w:eastAsia="zh-CN"/>
              </w:rPr>
              <w:t>SP suggested that it may be worth putting a bu</w:t>
            </w:r>
            <w:r>
              <w:rPr>
                <w:rFonts w:asciiTheme="minorHAnsi" w:hAnsiTheme="minorHAnsi" w:cstheme="minorHAnsi"/>
                <w:sz w:val="22"/>
                <w:szCs w:val="22"/>
                <w:lang w:eastAsia="zh-CN"/>
              </w:rPr>
              <w:t xml:space="preserve">siness club together </w:t>
            </w:r>
            <w:r w:rsidRPr="00C222AE">
              <w:rPr>
                <w:rFonts w:asciiTheme="minorHAnsi" w:hAnsiTheme="minorHAnsi" w:cstheme="minorHAnsi"/>
                <w:sz w:val="22"/>
                <w:szCs w:val="22"/>
                <w:lang w:eastAsia="zh-CN"/>
              </w:rPr>
              <w:t>to generate interest and that this had worked well in Warrington.</w:t>
            </w:r>
          </w:p>
          <w:p w14:paraId="354F21FB" w14:textId="77777777" w:rsidR="00874BD7" w:rsidRPr="0095320A" w:rsidRDefault="00874BD7" w:rsidP="00C222AE">
            <w:pPr>
              <w:pStyle w:val="ACEBodyText"/>
            </w:pPr>
          </w:p>
          <w:p w14:paraId="0A2FED0F" w14:textId="57341D44" w:rsidR="00874BD7" w:rsidRDefault="00874BD7" w:rsidP="00C222AE">
            <w:pPr>
              <w:spacing w:line="240" w:lineRule="auto"/>
              <w:jc w:val="both"/>
              <w:rPr>
                <w:rFonts w:asciiTheme="minorHAnsi" w:hAnsiTheme="minorHAnsi" w:cstheme="minorHAnsi"/>
                <w:sz w:val="22"/>
                <w:szCs w:val="22"/>
                <w:lang w:eastAsia="zh-CN"/>
              </w:rPr>
            </w:pPr>
            <w:r w:rsidRPr="00A06D57">
              <w:rPr>
                <w:rFonts w:asciiTheme="minorHAnsi" w:hAnsiTheme="minorHAnsi" w:cstheme="minorHAnsi"/>
                <w:sz w:val="22"/>
                <w:szCs w:val="22"/>
                <w:lang w:eastAsia="zh-CN"/>
              </w:rPr>
              <w:t xml:space="preserve">Following the presentation the Thornton team left and the committee discussed their concerns with the project.  The </w:t>
            </w:r>
            <w:r>
              <w:rPr>
                <w:rFonts w:asciiTheme="minorHAnsi" w:hAnsiTheme="minorHAnsi" w:cstheme="minorHAnsi"/>
                <w:sz w:val="22"/>
                <w:szCs w:val="22"/>
                <w:lang w:eastAsia="zh-CN"/>
              </w:rPr>
              <w:t>c</w:t>
            </w:r>
            <w:r w:rsidRPr="00A06D57">
              <w:rPr>
                <w:rFonts w:asciiTheme="minorHAnsi" w:hAnsiTheme="minorHAnsi" w:cstheme="minorHAnsi"/>
                <w:sz w:val="22"/>
                <w:szCs w:val="22"/>
                <w:lang w:eastAsia="zh-CN"/>
              </w:rPr>
              <w:t xml:space="preserve">oncerns centered around the fact that the building </w:t>
            </w:r>
            <w:r w:rsidR="00912C6B">
              <w:rPr>
                <w:rFonts w:asciiTheme="minorHAnsi" w:hAnsiTheme="minorHAnsi" w:cstheme="minorHAnsi"/>
                <w:sz w:val="22"/>
                <w:szCs w:val="22"/>
                <w:lang w:eastAsia="zh-CN"/>
              </w:rPr>
              <w:t xml:space="preserve">was currently empty and </w:t>
            </w:r>
            <w:r w:rsidRPr="00A06D57">
              <w:rPr>
                <w:rFonts w:asciiTheme="minorHAnsi" w:hAnsiTheme="minorHAnsi" w:cstheme="minorHAnsi"/>
                <w:sz w:val="22"/>
                <w:szCs w:val="22"/>
                <w:lang w:eastAsia="zh-CN"/>
              </w:rPr>
              <w:t>the short term leases</w:t>
            </w:r>
            <w:r w:rsidR="004B5A44">
              <w:rPr>
                <w:rFonts w:asciiTheme="minorHAnsi" w:hAnsiTheme="minorHAnsi" w:cstheme="minorHAnsi"/>
                <w:sz w:val="22"/>
                <w:szCs w:val="22"/>
                <w:lang w:eastAsia="zh-CN"/>
              </w:rPr>
              <w:t xml:space="preserve"> (30 day notice)</w:t>
            </w:r>
            <w:r w:rsidR="00AF533F">
              <w:rPr>
                <w:rFonts w:asciiTheme="minorHAnsi" w:hAnsiTheme="minorHAnsi" w:cstheme="minorHAnsi"/>
                <w:sz w:val="22"/>
                <w:szCs w:val="22"/>
                <w:lang w:eastAsia="zh-CN"/>
              </w:rPr>
              <w:t>.</w:t>
            </w:r>
            <w:r w:rsidRPr="00A06D57">
              <w:rPr>
                <w:rFonts w:asciiTheme="minorHAnsi" w:hAnsiTheme="minorHAnsi" w:cstheme="minorHAnsi"/>
                <w:sz w:val="22"/>
                <w:szCs w:val="22"/>
                <w:lang w:eastAsia="zh-CN"/>
              </w:rPr>
              <w:t xml:space="preserve"> </w:t>
            </w:r>
          </w:p>
          <w:p w14:paraId="641A2991" w14:textId="77777777" w:rsidR="00874BD7" w:rsidRDefault="00874BD7" w:rsidP="00C222AE">
            <w:pPr>
              <w:spacing w:line="240" w:lineRule="auto"/>
              <w:jc w:val="both"/>
              <w:rPr>
                <w:rFonts w:asciiTheme="minorHAnsi" w:hAnsiTheme="minorHAnsi" w:cstheme="minorHAnsi"/>
                <w:sz w:val="22"/>
                <w:szCs w:val="22"/>
                <w:lang w:eastAsia="zh-CN"/>
              </w:rPr>
            </w:pPr>
          </w:p>
          <w:p w14:paraId="37D759B9" w14:textId="1A0C7F40" w:rsidR="00874BD7" w:rsidRDefault="00874BD7" w:rsidP="00C222AE">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The group felt that co-ordination across the science offering was required</w:t>
            </w:r>
            <w:r w:rsidRPr="00A06D57">
              <w:rPr>
                <w:rFonts w:asciiTheme="minorHAnsi" w:hAnsiTheme="minorHAnsi" w:cstheme="minorHAnsi"/>
                <w:sz w:val="22"/>
                <w:szCs w:val="22"/>
                <w:lang w:eastAsia="zh-CN"/>
              </w:rPr>
              <w:t xml:space="preserve"> </w:t>
            </w:r>
            <w:r>
              <w:rPr>
                <w:rFonts w:asciiTheme="minorHAnsi" w:hAnsiTheme="minorHAnsi" w:cstheme="minorHAnsi"/>
                <w:sz w:val="22"/>
                <w:szCs w:val="22"/>
                <w:lang w:eastAsia="zh-CN"/>
              </w:rPr>
              <w:t>and that they shouldn’t try to compete with Oxford and Cambridge.  Howard suggested that we should see if the Enterprise Zone Committee could help the project and raise its profile.</w:t>
            </w:r>
          </w:p>
          <w:p w14:paraId="5B99E93E" w14:textId="77777777" w:rsidR="00874BD7" w:rsidRDefault="00874BD7" w:rsidP="00C222AE">
            <w:pPr>
              <w:spacing w:line="240" w:lineRule="auto"/>
              <w:jc w:val="both"/>
              <w:rPr>
                <w:rFonts w:asciiTheme="minorHAnsi" w:hAnsiTheme="minorHAnsi" w:cstheme="minorHAnsi"/>
                <w:sz w:val="22"/>
                <w:szCs w:val="22"/>
                <w:lang w:eastAsia="zh-CN"/>
              </w:rPr>
            </w:pPr>
          </w:p>
          <w:p w14:paraId="2357388C" w14:textId="2935839E" w:rsidR="00874BD7" w:rsidRPr="00C46871" w:rsidRDefault="00874BD7" w:rsidP="00C46871">
            <w:pPr>
              <w:spacing w:line="240" w:lineRule="auto"/>
              <w:jc w:val="both"/>
              <w:rPr>
                <w:rFonts w:asciiTheme="minorHAnsi" w:hAnsiTheme="minorHAnsi" w:cstheme="minorHAnsi"/>
                <w:sz w:val="22"/>
                <w:szCs w:val="22"/>
                <w:lang w:eastAsia="zh-CN"/>
              </w:rPr>
            </w:pPr>
            <w:r w:rsidRPr="00A06D57">
              <w:rPr>
                <w:rFonts w:asciiTheme="minorHAnsi" w:hAnsiTheme="minorHAnsi" w:cstheme="minorHAnsi"/>
                <w:sz w:val="22"/>
                <w:szCs w:val="22"/>
                <w:lang w:eastAsia="zh-CN"/>
              </w:rPr>
              <w:t>The committee agreed the following actions:</w:t>
            </w:r>
          </w:p>
          <w:p w14:paraId="64212714" w14:textId="2AB35C51" w:rsidR="00874BD7" w:rsidRDefault="00874BD7" w:rsidP="00C222AE">
            <w:pPr>
              <w:pStyle w:val="ListParagraph"/>
              <w:numPr>
                <w:ilvl w:val="0"/>
                <w:numId w:val="15"/>
              </w:numPr>
              <w:spacing w:line="240" w:lineRule="auto"/>
              <w:jc w:val="both"/>
              <w:rPr>
                <w:rFonts w:cstheme="minorHAnsi"/>
                <w:lang w:eastAsia="zh-CN"/>
              </w:rPr>
            </w:pPr>
            <w:r>
              <w:rPr>
                <w:rFonts w:cstheme="minorHAnsi"/>
                <w:lang w:eastAsia="zh-CN"/>
              </w:rPr>
              <w:t>RB to meet</w:t>
            </w:r>
            <w:r w:rsidRPr="00A06D57">
              <w:rPr>
                <w:rFonts w:cstheme="minorHAnsi"/>
                <w:lang w:eastAsia="zh-CN"/>
              </w:rPr>
              <w:t xml:space="preserve"> with Paul</w:t>
            </w:r>
            <w:r>
              <w:rPr>
                <w:rFonts w:cstheme="minorHAnsi"/>
                <w:lang w:eastAsia="zh-CN"/>
              </w:rPr>
              <w:t xml:space="preserve"> in April</w:t>
            </w:r>
            <w:r w:rsidR="00542CD7">
              <w:rPr>
                <w:rFonts w:cstheme="minorHAnsi"/>
                <w:lang w:eastAsia="zh-CN"/>
              </w:rPr>
              <w:t xml:space="preserve"> to start discuss concerns with the project,</w:t>
            </w:r>
            <w:r w:rsidRPr="00A06D57">
              <w:rPr>
                <w:rFonts w:cstheme="minorHAnsi"/>
                <w:lang w:eastAsia="zh-CN"/>
              </w:rPr>
              <w:t xml:space="preserve"> </w:t>
            </w:r>
          </w:p>
          <w:p w14:paraId="2473C7FE" w14:textId="4D1BAB12" w:rsidR="00874BD7" w:rsidRDefault="00874BD7" w:rsidP="00377DF6">
            <w:pPr>
              <w:pStyle w:val="ListParagraph"/>
              <w:numPr>
                <w:ilvl w:val="0"/>
                <w:numId w:val="15"/>
              </w:numPr>
              <w:spacing w:line="240" w:lineRule="auto"/>
              <w:jc w:val="both"/>
              <w:rPr>
                <w:rFonts w:cstheme="minorHAnsi"/>
                <w:lang w:eastAsia="zh-CN"/>
              </w:rPr>
            </w:pPr>
            <w:r>
              <w:rPr>
                <w:rFonts w:cstheme="minorHAnsi"/>
                <w:lang w:eastAsia="zh-CN"/>
              </w:rPr>
              <w:t>RB to discuss the proposed Income and Expenditure with Paul and to request updated figures as there seems to be a number of errors and inconsistencies.  RB to also request breakdown of i</w:t>
            </w:r>
            <w:r w:rsidR="00C828C9">
              <w:rPr>
                <w:rFonts w:cstheme="minorHAnsi"/>
                <w:lang w:eastAsia="zh-CN"/>
              </w:rPr>
              <w:t xml:space="preserve">ncome and quarterly projections </w:t>
            </w:r>
            <w:r w:rsidR="00C828C9">
              <w:rPr>
                <w:rFonts w:eastAsia="Times New Roman"/>
              </w:rPr>
              <w:t>which relates to their tenant pipeline ( with dates).</w:t>
            </w:r>
          </w:p>
          <w:p w14:paraId="3FBFCBA2" w14:textId="77128DFF" w:rsidR="00874BD7" w:rsidRPr="00377DF6" w:rsidRDefault="00874BD7" w:rsidP="00377DF6">
            <w:pPr>
              <w:pStyle w:val="ListParagraph"/>
              <w:numPr>
                <w:ilvl w:val="0"/>
                <w:numId w:val="15"/>
              </w:numPr>
              <w:spacing w:line="240" w:lineRule="auto"/>
              <w:jc w:val="both"/>
              <w:rPr>
                <w:rFonts w:cstheme="minorHAnsi"/>
                <w:lang w:eastAsia="zh-CN"/>
              </w:rPr>
            </w:pPr>
            <w:r>
              <w:rPr>
                <w:rFonts w:cstheme="minorHAnsi"/>
                <w:lang w:eastAsia="zh-CN"/>
              </w:rPr>
              <w:t>RB to review original business case and see how projections compare</w:t>
            </w:r>
          </w:p>
          <w:p w14:paraId="5C8E133B" w14:textId="77777777" w:rsidR="00874BD7" w:rsidRDefault="00874BD7" w:rsidP="00E643A7">
            <w:pPr>
              <w:spacing w:line="240" w:lineRule="auto"/>
              <w:jc w:val="both"/>
              <w:rPr>
                <w:rFonts w:asciiTheme="minorHAnsi" w:hAnsiTheme="minorHAnsi" w:cstheme="minorHAnsi"/>
                <w:sz w:val="22"/>
                <w:szCs w:val="22"/>
                <w:lang w:eastAsia="zh-CN"/>
              </w:rPr>
            </w:pPr>
          </w:p>
        </w:tc>
        <w:tc>
          <w:tcPr>
            <w:tcW w:w="1018" w:type="dxa"/>
          </w:tcPr>
          <w:p w14:paraId="36985F7B" w14:textId="77777777" w:rsidR="00874BD7" w:rsidRDefault="00874BD7" w:rsidP="00C222AE">
            <w:pPr>
              <w:spacing w:line="240" w:lineRule="auto"/>
              <w:jc w:val="center"/>
              <w:rPr>
                <w:rFonts w:asciiTheme="minorHAnsi" w:hAnsiTheme="minorHAnsi" w:cstheme="minorHAnsi"/>
                <w:sz w:val="22"/>
                <w:szCs w:val="22"/>
                <w:lang w:eastAsia="zh-CN"/>
              </w:rPr>
            </w:pPr>
          </w:p>
          <w:p w14:paraId="14E4C311" w14:textId="77777777" w:rsidR="00874BD7" w:rsidRPr="00C222AE" w:rsidRDefault="00874BD7" w:rsidP="00C222AE">
            <w:pPr>
              <w:pStyle w:val="ACEBodyText"/>
              <w:jc w:val="center"/>
              <w:rPr>
                <w:rFonts w:asciiTheme="minorHAnsi" w:hAnsiTheme="minorHAnsi" w:cstheme="minorHAnsi"/>
                <w:sz w:val="22"/>
                <w:szCs w:val="22"/>
              </w:rPr>
            </w:pPr>
          </w:p>
          <w:p w14:paraId="375E4142" w14:textId="3403C8E0" w:rsidR="00874BD7" w:rsidRDefault="00874BD7" w:rsidP="00C222AE">
            <w:pPr>
              <w:pStyle w:val="ACEBodyText"/>
              <w:jc w:val="center"/>
              <w:rPr>
                <w:rFonts w:asciiTheme="minorHAnsi" w:hAnsiTheme="minorHAnsi" w:cstheme="minorHAnsi"/>
                <w:sz w:val="22"/>
                <w:szCs w:val="22"/>
              </w:rPr>
            </w:pPr>
          </w:p>
          <w:p w14:paraId="103E11DE" w14:textId="6C216E9B" w:rsidR="00874BD7" w:rsidRDefault="00874BD7" w:rsidP="00C222AE">
            <w:pPr>
              <w:pStyle w:val="ACEBodyText"/>
              <w:jc w:val="center"/>
              <w:rPr>
                <w:rFonts w:asciiTheme="minorHAnsi" w:hAnsiTheme="minorHAnsi" w:cstheme="minorHAnsi"/>
                <w:sz w:val="22"/>
                <w:szCs w:val="22"/>
              </w:rPr>
            </w:pPr>
          </w:p>
          <w:p w14:paraId="599D15D6" w14:textId="3484B2BE" w:rsidR="00874BD7" w:rsidRDefault="00874BD7" w:rsidP="00C222AE">
            <w:pPr>
              <w:pStyle w:val="ACEBodyText"/>
              <w:jc w:val="center"/>
              <w:rPr>
                <w:rFonts w:asciiTheme="minorHAnsi" w:hAnsiTheme="minorHAnsi" w:cstheme="minorHAnsi"/>
                <w:sz w:val="22"/>
                <w:szCs w:val="22"/>
              </w:rPr>
            </w:pPr>
          </w:p>
          <w:p w14:paraId="61C9E170" w14:textId="77777777" w:rsidR="00874BD7" w:rsidRPr="00C222AE" w:rsidRDefault="00874BD7" w:rsidP="00C222AE">
            <w:pPr>
              <w:pStyle w:val="ACEBodyText"/>
              <w:jc w:val="center"/>
              <w:rPr>
                <w:rFonts w:asciiTheme="minorHAnsi" w:hAnsiTheme="minorHAnsi" w:cstheme="minorHAnsi"/>
                <w:sz w:val="22"/>
                <w:szCs w:val="22"/>
              </w:rPr>
            </w:pPr>
          </w:p>
          <w:p w14:paraId="120E940D" w14:textId="77777777" w:rsidR="00874BD7" w:rsidRPr="00C222AE" w:rsidRDefault="00874BD7" w:rsidP="00C222AE">
            <w:pPr>
              <w:pStyle w:val="ACEBodyText"/>
              <w:jc w:val="center"/>
              <w:rPr>
                <w:rFonts w:asciiTheme="minorHAnsi" w:hAnsiTheme="minorHAnsi" w:cstheme="minorHAnsi"/>
                <w:sz w:val="22"/>
                <w:szCs w:val="22"/>
              </w:rPr>
            </w:pPr>
          </w:p>
          <w:p w14:paraId="37EC6AC1" w14:textId="77777777" w:rsidR="00874BD7" w:rsidRPr="00C222AE" w:rsidRDefault="00874BD7" w:rsidP="00C222AE">
            <w:pPr>
              <w:pStyle w:val="ACEBodyText"/>
              <w:jc w:val="center"/>
              <w:rPr>
                <w:rFonts w:asciiTheme="minorHAnsi" w:hAnsiTheme="minorHAnsi" w:cstheme="minorHAnsi"/>
                <w:sz w:val="22"/>
                <w:szCs w:val="22"/>
              </w:rPr>
            </w:pPr>
          </w:p>
          <w:p w14:paraId="306CBED1" w14:textId="78610BE5" w:rsidR="00874BD7" w:rsidRDefault="00874BD7" w:rsidP="00C222AE">
            <w:pPr>
              <w:pStyle w:val="ACEBodyText"/>
              <w:jc w:val="center"/>
              <w:rPr>
                <w:rFonts w:asciiTheme="minorHAnsi" w:hAnsiTheme="minorHAnsi" w:cstheme="minorHAnsi"/>
                <w:sz w:val="22"/>
                <w:szCs w:val="22"/>
              </w:rPr>
            </w:pPr>
          </w:p>
          <w:p w14:paraId="3E123951" w14:textId="7C98E6B1" w:rsidR="00874BD7" w:rsidRDefault="00874BD7" w:rsidP="00C222AE">
            <w:pPr>
              <w:pStyle w:val="ACEBodyText"/>
              <w:jc w:val="center"/>
              <w:rPr>
                <w:rFonts w:asciiTheme="minorHAnsi" w:hAnsiTheme="minorHAnsi" w:cstheme="minorHAnsi"/>
                <w:sz w:val="22"/>
                <w:szCs w:val="22"/>
              </w:rPr>
            </w:pPr>
          </w:p>
          <w:p w14:paraId="10D70585" w14:textId="0EF35598" w:rsidR="00874BD7" w:rsidRDefault="00874BD7" w:rsidP="00C222AE">
            <w:pPr>
              <w:pStyle w:val="ACEBodyText"/>
              <w:jc w:val="center"/>
              <w:rPr>
                <w:rFonts w:asciiTheme="minorHAnsi" w:hAnsiTheme="minorHAnsi" w:cstheme="minorHAnsi"/>
                <w:sz w:val="22"/>
                <w:szCs w:val="22"/>
              </w:rPr>
            </w:pPr>
          </w:p>
          <w:p w14:paraId="28275507" w14:textId="77777777" w:rsidR="00874BD7" w:rsidRPr="00C222AE" w:rsidRDefault="00874BD7" w:rsidP="00C222AE">
            <w:pPr>
              <w:pStyle w:val="ACEBodyText"/>
              <w:jc w:val="center"/>
              <w:rPr>
                <w:rFonts w:asciiTheme="minorHAnsi" w:hAnsiTheme="minorHAnsi" w:cstheme="minorHAnsi"/>
                <w:sz w:val="22"/>
                <w:szCs w:val="22"/>
              </w:rPr>
            </w:pPr>
          </w:p>
          <w:p w14:paraId="382EFB64" w14:textId="77777777" w:rsidR="00874BD7" w:rsidRPr="00C222AE" w:rsidRDefault="00874BD7" w:rsidP="00C222AE">
            <w:pPr>
              <w:pStyle w:val="ACEBodyText"/>
              <w:jc w:val="center"/>
              <w:rPr>
                <w:rFonts w:asciiTheme="minorHAnsi" w:hAnsiTheme="minorHAnsi" w:cstheme="minorHAnsi"/>
                <w:sz w:val="22"/>
                <w:szCs w:val="22"/>
              </w:rPr>
            </w:pPr>
          </w:p>
          <w:p w14:paraId="049A5FD0" w14:textId="0280B441" w:rsidR="00874BD7" w:rsidRDefault="00874BD7" w:rsidP="00C222AE">
            <w:pPr>
              <w:pStyle w:val="ACEBodyText"/>
              <w:jc w:val="center"/>
              <w:rPr>
                <w:rFonts w:asciiTheme="minorHAnsi" w:hAnsiTheme="minorHAnsi" w:cstheme="minorHAnsi"/>
                <w:sz w:val="22"/>
                <w:szCs w:val="22"/>
              </w:rPr>
            </w:pPr>
          </w:p>
          <w:p w14:paraId="1E8FCC2D" w14:textId="429E33C1" w:rsidR="00874BD7" w:rsidRDefault="00874BD7" w:rsidP="00C222AE">
            <w:pPr>
              <w:pStyle w:val="ACEBodyText"/>
              <w:jc w:val="center"/>
              <w:rPr>
                <w:rFonts w:asciiTheme="minorHAnsi" w:hAnsiTheme="minorHAnsi" w:cstheme="minorHAnsi"/>
                <w:sz w:val="22"/>
                <w:szCs w:val="22"/>
              </w:rPr>
            </w:pPr>
          </w:p>
          <w:p w14:paraId="4A345B57" w14:textId="06D49103" w:rsidR="00874BD7" w:rsidRDefault="00874BD7" w:rsidP="00C222AE">
            <w:pPr>
              <w:pStyle w:val="ACEBodyText"/>
              <w:jc w:val="center"/>
              <w:rPr>
                <w:rFonts w:asciiTheme="minorHAnsi" w:hAnsiTheme="minorHAnsi" w:cstheme="minorHAnsi"/>
                <w:sz w:val="22"/>
                <w:szCs w:val="22"/>
              </w:rPr>
            </w:pPr>
          </w:p>
          <w:p w14:paraId="23CBC99A" w14:textId="1D81E822" w:rsidR="00874BD7" w:rsidRDefault="00874BD7" w:rsidP="00C222AE">
            <w:pPr>
              <w:pStyle w:val="ACEBodyText"/>
              <w:jc w:val="center"/>
              <w:rPr>
                <w:rFonts w:asciiTheme="minorHAnsi" w:hAnsiTheme="minorHAnsi" w:cstheme="minorHAnsi"/>
                <w:sz w:val="22"/>
                <w:szCs w:val="22"/>
              </w:rPr>
            </w:pPr>
          </w:p>
          <w:p w14:paraId="401D01BD" w14:textId="110F2BDD" w:rsidR="00874BD7" w:rsidRDefault="00874BD7" w:rsidP="0095482A">
            <w:pPr>
              <w:pStyle w:val="ACEBodyText"/>
              <w:rPr>
                <w:rFonts w:asciiTheme="minorHAnsi" w:hAnsiTheme="minorHAnsi" w:cstheme="minorHAnsi"/>
                <w:sz w:val="22"/>
                <w:szCs w:val="22"/>
              </w:rPr>
            </w:pPr>
          </w:p>
          <w:p w14:paraId="0E126CDE" w14:textId="77777777" w:rsidR="00874BD7" w:rsidRPr="00C222AE" w:rsidRDefault="00874BD7" w:rsidP="0095482A">
            <w:pPr>
              <w:pStyle w:val="ACEBodyText"/>
              <w:rPr>
                <w:rFonts w:asciiTheme="minorHAnsi" w:hAnsiTheme="minorHAnsi" w:cstheme="minorHAnsi"/>
                <w:sz w:val="22"/>
                <w:szCs w:val="22"/>
              </w:rPr>
            </w:pPr>
          </w:p>
          <w:p w14:paraId="1B8180E2" w14:textId="7DFEA359" w:rsidR="00874BD7" w:rsidRDefault="00874BD7" w:rsidP="00C46871">
            <w:pPr>
              <w:pStyle w:val="ACEBodyText"/>
              <w:rPr>
                <w:rFonts w:asciiTheme="minorHAnsi" w:hAnsiTheme="minorHAnsi" w:cstheme="minorHAnsi"/>
                <w:sz w:val="22"/>
                <w:szCs w:val="22"/>
              </w:rPr>
            </w:pPr>
            <w:bookmarkStart w:id="0" w:name="_GoBack"/>
            <w:bookmarkEnd w:id="0"/>
          </w:p>
          <w:p w14:paraId="7D92631A" w14:textId="77777777" w:rsidR="00874BD7" w:rsidRDefault="00874BD7" w:rsidP="00C222AE">
            <w:pPr>
              <w:pStyle w:val="ACEBodyText"/>
              <w:jc w:val="center"/>
              <w:rPr>
                <w:rFonts w:asciiTheme="minorHAnsi" w:hAnsiTheme="minorHAnsi" w:cstheme="minorHAnsi"/>
                <w:sz w:val="22"/>
                <w:szCs w:val="22"/>
              </w:rPr>
            </w:pPr>
            <w:r>
              <w:rPr>
                <w:rFonts w:asciiTheme="minorHAnsi" w:hAnsiTheme="minorHAnsi" w:cstheme="minorHAnsi"/>
                <w:sz w:val="22"/>
                <w:szCs w:val="22"/>
              </w:rPr>
              <w:t>RB</w:t>
            </w:r>
          </w:p>
          <w:p w14:paraId="202E546F" w14:textId="77777777" w:rsidR="00874BD7" w:rsidRDefault="00874BD7" w:rsidP="00C222AE">
            <w:pPr>
              <w:pStyle w:val="ACEBodyText"/>
              <w:jc w:val="center"/>
              <w:rPr>
                <w:rFonts w:asciiTheme="minorHAnsi" w:hAnsiTheme="minorHAnsi" w:cstheme="minorHAnsi"/>
                <w:sz w:val="22"/>
                <w:szCs w:val="22"/>
              </w:rPr>
            </w:pPr>
          </w:p>
          <w:p w14:paraId="0C26F47E" w14:textId="77777777" w:rsidR="00874BD7" w:rsidRDefault="00874BD7" w:rsidP="00C222AE">
            <w:pPr>
              <w:pStyle w:val="ACEBodyText"/>
              <w:jc w:val="center"/>
              <w:rPr>
                <w:rFonts w:asciiTheme="minorHAnsi" w:hAnsiTheme="minorHAnsi" w:cstheme="minorHAnsi"/>
                <w:sz w:val="22"/>
                <w:szCs w:val="22"/>
              </w:rPr>
            </w:pPr>
          </w:p>
          <w:p w14:paraId="6A73C789" w14:textId="77777777" w:rsidR="00874BD7" w:rsidRDefault="00874BD7" w:rsidP="00C222AE">
            <w:pPr>
              <w:pStyle w:val="ACEBodyText"/>
              <w:jc w:val="center"/>
              <w:rPr>
                <w:rFonts w:asciiTheme="minorHAnsi" w:hAnsiTheme="minorHAnsi" w:cstheme="minorHAnsi"/>
                <w:sz w:val="22"/>
                <w:szCs w:val="22"/>
              </w:rPr>
            </w:pPr>
            <w:r>
              <w:rPr>
                <w:rFonts w:asciiTheme="minorHAnsi" w:hAnsiTheme="minorHAnsi" w:cstheme="minorHAnsi"/>
                <w:sz w:val="22"/>
                <w:szCs w:val="22"/>
              </w:rPr>
              <w:t>RB</w:t>
            </w:r>
          </w:p>
          <w:p w14:paraId="7BBFC2D9" w14:textId="77777777" w:rsidR="004B5A44" w:rsidRDefault="004B5A44" w:rsidP="00C222AE">
            <w:pPr>
              <w:pStyle w:val="ACEBodyText"/>
              <w:jc w:val="center"/>
              <w:rPr>
                <w:rFonts w:asciiTheme="minorHAnsi" w:hAnsiTheme="minorHAnsi" w:cstheme="minorHAnsi"/>
                <w:sz w:val="22"/>
                <w:szCs w:val="22"/>
              </w:rPr>
            </w:pPr>
          </w:p>
          <w:p w14:paraId="6E048015" w14:textId="77777777" w:rsidR="004B5A44" w:rsidRDefault="004B5A44" w:rsidP="00C222AE">
            <w:pPr>
              <w:pStyle w:val="ACEBodyText"/>
              <w:jc w:val="center"/>
              <w:rPr>
                <w:rFonts w:asciiTheme="minorHAnsi" w:hAnsiTheme="minorHAnsi" w:cstheme="minorHAnsi"/>
                <w:sz w:val="22"/>
                <w:szCs w:val="22"/>
              </w:rPr>
            </w:pPr>
          </w:p>
          <w:p w14:paraId="3081746A" w14:textId="77777777" w:rsidR="004B5A44" w:rsidRDefault="004B5A44" w:rsidP="00C222AE">
            <w:pPr>
              <w:pStyle w:val="ACEBodyText"/>
              <w:jc w:val="center"/>
              <w:rPr>
                <w:rFonts w:asciiTheme="minorHAnsi" w:hAnsiTheme="minorHAnsi" w:cstheme="minorHAnsi"/>
                <w:sz w:val="22"/>
                <w:szCs w:val="22"/>
              </w:rPr>
            </w:pPr>
          </w:p>
          <w:p w14:paraId="249B4226" w14:textId="77777777" w:rsidR="004B5A44" w:rsidRDefault="004B5A44" w:rsidP="00C222AE">
            <w:pPr>
              <w:pStyle w:val="ACEBodyText"/>
              <w:jc w:val="center"/>
              <w:rPr>
                <w:rFonts w:asciiTheme="minorHAnsi" w:hAnsiTheme="minorHAnsi" w:cstheme="minorHAnsi"/>
                <w:sz w:val="22"/>
                <w:szCs w:val="22"/>
              </w:rPr>
            </w:pPr>
          </w:p>
          <w:p w14:paraId="51849427" w14:textId="0709EA0B" w:rsidR="004B5A44" w:rsidRPr="00C222AE" w:rsidRDefault="004B5A44" w:rsidP="00C222AE">
            <w:pPr>
              <w:pStyle w:val="ACEBodyText"/>
              <w:jc w:val="center"/>
              <w:rPr>
                <w:rFonts w:asciiTheme="minorHAnsi" w:hAnsiTheme="minorHAnsi" w:cstheme="minorHAnsi"/>
                <w:sz w:val="22"/>
                <w:szCs w:val="22"/>
              </w:rPr>
            </w:pPr>
            <w:r>
              <w:rPr>
                <w:rFonts w:asciiTheme="minorHAnsi" w:hAnsiTheme="minorHAnsi" w:cstheme="minorHAnsi"/>
                <w:sz w:val="22"/>
                <w:szCs w:val="22"/>
              </w:rPr>
              <w:t>RB</w:t>
            </w:r>
          </w:p>
        </w:tc>
        <w:tc>
          <w:tcPr>
            <w:tcW w:w="1317" w:type="dxa"/>
          </w:tcPr>
          <w:p w14:paraId="553377A3" w14:textId="77777777" w:rsidR="00874BD7" w:rsidRPr="00874BD7" w:rsidRDefault="00874BD7" w:rsidP="00C222AE">
            <w:pPr>
              <w:spacing w:line="240" w:lineRule="auto"/>
              <w:jc w:val="center"/>
              <w:rPr>
                <w:rFonts w:asciiTheme="minorHAnsi" w:hAnsiTheme="minorHAnsi" w:cstheme="minorHAnsi"/>
                <w:sz w:val="22"/>
                <w:szCs w:val="22"/>
                <w:lang w:eastAsia="zh-CN"/>
              </w:rPr>
            </w:pPr>
          </w:p>
          <w:p w14:paraId="1CE9EFCB" w14:textId="77777777" w:rsidR="00874BD7" w:rsidRPr="00874BD7" w:rsidRDefault="00874BD7" w:rsidP="00874BD7">
            <w:pPr>
              <w:pStyle w:val="ACEBodyText"/>
              <w:rPr>
                <w:rFonts w:asciiTheme="minorHAnsi" w:hAnsiTheme="minorHAnsi" w:cstheme="minorHAnsi"/>
                <w:sz w:val="22"/>
                <w:szCs w:val="22"/>
              </w:rPr>
            </w:pPr>
          </w:p>
          <w:p w14:paraId="66E54AFD" w14:textId="77777777" w:rsidR="00874BD7" w:rsidRPr="00874BD7" w:rsidRDefault="00874BD7" w:rsidP="00874BD7">
            <w:pPr>
              <w:pStyle w:val="ACEBodyText"/>
              <w:rPr>
                <w:rFonts w:asciiTheme="minorHAnsi" w:hAnsiTheme="minorHAnsi" w:cstheme="minorHAnsi"/>
                <w:sz w:val="22"/>
                <w:szCs w:val="22"/>
              </w:rPr>
            </w:pPr>
          </w:p>
          <w:p w14:paraId="7FB882EB" w14:textId="77777777" w:rsidR="00874BD7" w:rsidRPr="00874BD7" w:rsidRDefault="00874BD7" w:rsidP="00874BD7">
            <w:pPr>
              <w:pStyle w:val="ACEBodyText"/>
              <w:rPr>
                <w:rFonts w:asciiTheme="minorHAnsi" w:hAnsiTheme="minorHAnsi" w:cstheme="minorHAnsi"/>
                <w:sz w:val="22"/>
                <w:szCs w:val="22"/>
              </w:rPr>
            </w:pPr>
          </w:p>
          <w:p w14:paraId="7571A234" w14:textId="77777777" w:rsidR="00874BD7" w:rsidRPr="00874BD7" w:rsidRDefault="00874BD7" w:rsidP="00874BD7">
            <w:pPr>
              <w:pStyle w:val="ACEBodyText"/>
              <w:rPr>
                <w:rFonts w:asciiTheme="minorHAnsi" w:hAnsiTheme="minorHAnsi" w:cstheme="minorHAnsi"/>
                <w:sz w:val="22"/>
                <w:szCs w:val="22"/>
              </w:rPr>
            </w:pPr>
          </w:p>
          <w:p w14:paraId="35BBF01E" w14:textId="77777777" w:rsidR="00874BD7" w:rsidRPr="00874BD7" w:rsidRDefault="00874BD7" w:rsidP="00874BD7">
            <w:pPr>
              <w:pStyle w:val="ACEBodyText"/>
              <w:rPr>
                <w:rFonts w:asciiTheme="minorHAnsi" w:hAnsiTheme="minorHAnsi" w:cstheme="minorHAnsi"/>
                <w:sz w:val="22"/>
                <w:szCs w:val="22"/>
              </w:rPr>
            </w:pPr>
          </w:p>
          <w:p w14:paraId="4ECD8869" w14:textId="77777777" w:rsidR="00874BD7" w:rsidRPr="00874BD7" w:rsidRDefault="00874BD7" w:rsidP="00874BD7">
            <w:pPr>
              <w:pStyle w:val="ACEBodyText"/>
              <w:rPr>
                <w:rFonts w:asciiTheme="minorHAnsi" w:hAnsiTheme="minorHAnsi" w:cstheme="minorHAnsi"/>
                <w:sz w:val="22"/>
                <w:szCs w:val="22"/>
              </w:rPr>
            </w:pPr>
          </w:p>
          <w:p w14:paraId="0E67DA92" w14:textId="77777777" w:rsidR="00874BD7" w:rsidRPr="00874BD7" w:rsidRDefault="00874BD7" w:rsidP="00874BD7">
            <w:pPr>
              <w:pStyle w:val="ACEBodyText"/>
              <w:rPr>
                <w:rFonts w:asciiTheme="minorHAnsi" w:hAnsiTheme="minorHAnsi" w:cstheme="minorHAnsi"/>
                <w:sz w:val="22"/>
                <w:szCs w:val="22"/>
              </w:rPr>
            </w:pPr>
          </w:p>
          <w:p w14:paraId="2A145441" w14:textId="77777777" w:rsidR="00874BD7" w:rsidRPr="00874BD7" w:rsidRDefault="00874BD7" w:rsidP="00874BD7">
            <w:pPr>
              <w:pStyle w:val="ACEBodyText"/>
              <w:rPr>
                <w:rFonts w:asciiTheme="minorHAnsi" w:hAnsiTheme="minorHAnsi" w:cstheme="minorHAnsi"/>
                <w:sz w:val="22"/>
                <w:szCs w:val="22"/>
              </w:rPr>
            </w:pPr>
          </w:p>
          <w:p w14:paraId="1F46C140" w14:textId="77777777" w:rsidR="00874BD7" w:rsidRPr="00874BD7" w:rsidRDefault="00874BD7" w:rsidP="00874BD7">
            <w:pPr>
              <w:pStyle w:val="ACEBodyText"/>
              <w:rPr>
                <w:rFonts w:asciiTheme="minorHAnsi" w:hAnsiTheme="minorHAnsi" w:cstheme="minorHAnsi"/>
                <w:sz w:val="22"/>
                <w:szCs w:val="22"/>
              </w:rPr>
            </w:pPr>
          </w:p>
          <w:p w14:paraId="04965918" w14:textId="77777777" w:rsidR="00874BD7" w:rsidRPr="00874BD7" w:rsidRDefault="00874BD7" w:rsidP="00874BD7">
            <w:pPr>
              <w:pStyle w:val="ACEBodyText"/>
              <w:rPr>
                <w:rFonts w:asciiTheme="minorHAnsi" w:hAnsiTheme="minorHAnsi" w:cstheme="minorHAnsi"/>
                <w:sz w:val="22"/>
                <w:szCs w:val="22"/>
              </w:rPr>
            </w:pPr>
          </w:p>
          <w:p w14:paraId="5DED4635" w14:textId="77777777" w:rsidR="00874BD7" w:rsidRPr="00874BD7" w:rsidRDefault="00874BD7" w:rsidP="00874BD7">
            <w:pPr>
              <w:pStyle w:val="ACEBodyText"/>
              <w:rPr>
                <w:rFonts w:asciiTheme="minorHAnsi" w:hAnsiTheme="minorHAnsi" w:cstheme="minorHAnsi"/>
                <w:sz w:val="22"/>
                <w:szCs w:val="22"/>
              </w:rPr>
            </w:pPr>
          </w:p>
          <w:p w14:paraId="2969DF8B" w14:textId="77777777" w:rsidR="00874BD7" w:rsidRPr="00874BD7" w:rsidRDefault="00874BD7" w:rsidP="00874BD7">
            <w:pPr>
              <w:pStyle w:val="ACEBodyText"/>
              <w:rPr>
                <w:rFonts w:asciiTheme="minorHAnsi" w:hAnsiTheme="minorHAnsi" w:cstheme="minorHAnsi"/>
                <w:sz w:val="22"/>
                <w:szCs w:val="22"/>
              </w:rPr>
            </w:pPr>
          </w:p>
          <w:p w14:paraId="6DED95DB" w14:textId="77777777" w:rsidR="00874BD7" w:rsidRPr="00874BD7" w:rsidRDefault="00874BD7" w:rsidP="00874BD7">
            <w:pPr>
              <w:pStyle w:val="ACEBodyText"/>
              <w:rPr>
                <w:rFonts w:asciiTheme="minorHAnsi" w:hAnsiTheme="minorHAnsi" w:cstheme="minorHAnsi"/>
                <w:sz w:val="22"/>
                <w:szCs w:val="22"/>
              </w:rPr>
            </w:pPr>
          </w:p>
          <w:p w14:paraId="16632C70" w14:textId="77777777" w:rsidR="00874BD7" w:rsidRPr="00874BD7" w:rsidRDefault="00874BD7" w:rsidP="00874BD7">
            <w:pPr>
              <w:pStyle w:val="ACEBodyText"/>
              <w:rPr>
                <w:rFonts w:asciiTheme="minorHAnsi" w:hAnsiTheme="minorHAnsi" w:cstheme="minorHAnsi"/>
                <w:sz w:val="22"/>
                <w:szCs w:val="22"/>
              </w:rPr>
            </w:pPr>
          </w:p>
          <w:p w14:paraId="16507E8E" w14:textId="77777777" w:rsidR="00874BD7" w:rsidRPr="00874BD7" w:rsidRDefault="00874BD7" w:rsidP="00874BD7">
            <w:pPr>
              <w:pStyle w:val="ACEBodyText"/>
              <w:rPr>
                <w:rFonts w:asciiTheme="minorHAnsi" w:hAnsiTheme="minorHAnsi" w:cstheme="minorHAnsi"/>
                <w:sz w:val="22"/>
                <w:szCs w:val="22"/>
              </w:rPr>
            </w:pPr>
          </w:p>
          <w:p w14:paraId="1C51E156" w14:textId="77777777" w:rsidR="00874BD7" w:rsidRPr="00874BD7" w:rsidRDefault="00874BD7" w:rsidP="00874BD7">
            <w:pPr>
              <w:pStyle w:val="ACEBodyText"/>
              <w:rPr>
                <w:rFonts w:asciiTheme="minorHAnsi" w:hAnsiTheme="minorHAnsi" w:cstheme="minorHAnsi"/>
                <w:sz w:val="22"/>
                <w:szCs w:val="22"/>
              </w:rPr>
            </w:pPr>
          </w:p>
          <w:p w14:paraId="164D0015" w14:textId="77777777" w:rsidR="00874BD7" w:rsidRPr="00874BD7" w:rsidRDefault="00874BD7" w:rsidP="00874BD7">
            <w:pPr>
              <w:pStyle w:val="ACEBodyText"/>
              <w:rPr>
                <w:rFonts w:asciiTheme="minorHAnsi" w:hAnsiTheme="minorHAnsi" w:cstheme="minorHAnsi"/>
                <w:sz w:val="22"/>
                <w:szCs w:val="22"/>
              </w:rPr>
            </w:pPr>
          </w:p>
          <w:p w14:paraId="4F2D1D17" w14:textId="58948A8F" w:rsidR="00874BD7" w:rsidRPr="00874BD7" w:rsidRDefault="00874BD7" w:rsidP="00874BD7">
            <w:pPr>
              <w:pStyle w:val="ACEBodyText"/>
              <w:rPr>
                <w:rFonts w:asciiTheme="minorHAnsi" w:hAnsiTheme="minorHAnsi" w:cstheme="minorHAnsi"/>
                <w:sz w:val="22"/>
                <w:szCs w:val="22"/>
              </w:rPr>
            </w:pPr>
          </w:p>
          <w:p w14:paraId="55947819" w14:textId="31044318" w:rsidR="00874BD7" w:rsidRPr="00874BD7" w:rsidRDefault="00874BD7" w:rsidP="00874BD7">
            <w:pPr>
              <w:pStyle w:val="ACEBodyText"/>
              <w:rPr>
                <w:rFonts w:asciiTheme="minorHAnsi" w:hAnsiTheme="minorHAnsi" w:cstheme="minorHAnsi"/>
                <w:sz w:val="22"/>
                <w:szCs w:val="22"/>
              </w:rPr>
            </w:pPr>
          </w:p>
          <w:p w14:paraId="1A7549DA" w14:textId="724AB931" w:rsidR="00874BD7" w:rsidRDefault="00874BD7" w:rsidP="00874BD7">
            <w:pPr>
              <w:pStyle w:val="ACEBodyText"/>
              <w:rPr>
                <w:rFonts w:asciiTheme="minorHAnsi" w:hAnsiTheme="minorHAnsi" w:cstheme="minorHAnsi"/>
                <w:sz w:val="22"/>
                <w:szCs w:val="22"/>
              </w:rPr>
            </w:pPr>
            <w:r>
              <w:rPr>
                <w:rFonts w:asciiTheme="minorHAnsi" w:hAnsiTheme="minorHAnsi" w:cstheme="minorHAnsi"/>
                <w:sz w:val="22"/>
                <w:szCs w:val="22"/>
              </w:rPr>
              <w:t xml:space="preserve">End of April </w:t>
            </w:r>
          </w:p>
          <w:p w14:paraId="227F3D03" w14:textId="7105A3EA" w:rsidR="00874BD7" w:rsidRDefault="00874BD7" w:rsidP="00874BD7">
            <w:pPr>
              <w:pStyle w:val="ACEBodyText"/>
              <w:rPr>
                <w:rFonts w:asciiTheme="minorHAnsi" w:hAnsiTheme="minorHAnsi" w:cstheme="minorHAnsi"/>
                <w:sz w:val="22"/>
                <w:szCs w:val="22"/>
              </w:rPr>
            </w:pPr>
          </w:p>
          <w:p w14:paraId="006E4C2F" w14:textId="03016E28" w:rsidR="00874BD7" w:rsidRDefault="00874BD7" w:rsidP="00874BD7">
            <w:pPr>
              <w:pStyle w:val="ACEBodyText"/>
              <w:rPr>
                <w:rFonts w:asciiTheme="minorHAnsi" w:hAnsiTheme="minorHAnsi" w:cstheme="minorHAnsi"/>
                <w:sz w:val="22"/>
                <w:szCs w:val="22"/>
              </w:rPr>
            </w:pPr>
          </w:p>
          <w:p w14:paraId="68EBA5AF" w14:textId="0291ED66" w:rsidR="00874BD7" w:rsidRDefault="00874BD7" w:rsidP="00874BD7">
            <w:pPr>
              <w:pStyle w:val="ACEBodyText"/>
              <w:rPr>
                <w:rFonts w:asciiTheme="minorHAnsi" w:hAnsiTheme="minorHAnsi" w:cstheme="minorHAnsi"/>
                <w:sz w:val="22"/>
                <w:szCs w:val="22"/>
              </w:rPr>
            </w:pPr>
            <w:r>
              <w:rPr>
                <w:rFonts w:asciiTheme="minorHAnsi" w:hAnsiTheme="minorHAnsi" w:cstheme="minorHAnsi"/>
                <w:sz w:val="22"/>
                <w:szCs w:val="22"/>
              </w:rPr>
              <w:t>End of April</w:t>
            </w:r>
          </w:p>
          <w:p w14:paraId="334D0C9D" w14:textId="6B05F708" w:rsidR="00874BD7" w:rsidRDefault="00874BD7" w:rsidP="00874BD7">
            <w:pPr>
              <w:pStyle w:val="ACEBodyText"/>
              <w:rPr>
                <w:rFonts w:asciiTheme="minorHAnsi" w:hAnsiTheme="minorHAnsi" w:cstheme="minorHAnsi"/>
                <w:sz w:val="22"/>
                <w:szCs w:val="22"/>
              </w:rPr>
            </w:pPr>
          </w:p>
          <w:p w14:paraId="5EE2CDBD" w14:textId="55BDAFAF" w:rsidR="00874BD7" w:rsidRDefault="00874BD7" w:rsidP="00874BD7">
            <w:pPr>
              <w:pStyle w:val="ACEBodyText"/>
              <w:rPr>
                <w:rFonts w:asciiTheme="minorHAnsi" w:hAnsiTheme="minorHAnsi" w:cstheme="minorHAnsi"/>
                <w:sz w:val="22"/>
                <w:szCs w:val="22"/>
              </w:rPr>
            </w:pPr>
          </w:p>
          <w:p w14:paraId="6909C000" w14:textId="168803FE" w:rsidR="00874BD7" w:rsidRDefault="00874BD7" w:rsidP="00874BD7">
            <w:pPr>
              <w:pStyle w:val="ACEBodyText"/>
              <w:rPr>
                <w:rFonts w:asciiTheme="minorHAnsi" w:hAnsiTheme="minorHAnsi" w:cstheme="minorHAnsi"/>
                <w:sz w:val="22"/>
                <w:szCs w:val="22"/>
              </w:rPr>
            </w:pPr>
          </w:p>
          <w:p w14:paraId="7B0DF485" w14:textId="1DB5A1F3" w:rsidR="00874BD7" w:rsidRDefault="00874BD7" w:rsidP="00874BD7">
            <w:pPr>
              <w:pStyle w:val="ACEBodyText"/>
              <w:rPr>
                <w:rFonts w:asciiTheme="minorHAnsi" w:hAnsiTheme="minorHAnsi" w:cstheme="minorHAnsi"/>
                <w:sz w:val="22"/>
                <w:szCs w:val="22"/>
              </w:rPr>
            </w:pPr>
          </w:p>
          <w:p w14:paraId="5C12997A" w14:textId="62C74D53" w:rsidR="00874BD7" w:rsidRPr="00874BD7" w:rsidRDefault="00874BD7" w:rsidP="00874BD7">
            <w:pPr>
              <w:pStyle w:val="ACEBodyText"/>
              <w:rPr>
                <w:rFonts w:asciiTheme="minorHAnsi" w:hAnsiTheme="minorHAnsi" w:cstheme="minorHAnsi"/>
                <w:sz w:val="22"/>
                <w:szCs w:val="22"/>
              </w:rPr>
            </w:pPr>
            <w:r>
              <w:rPr>
                <w:rFonts w:asciiTheme="minorHAnsi" w:hAnsiTheme="minorHAnsi" w:cstheme="minorHAnsi"/>
                <w:sz w:val="22"/>
                <w:szCs w:val="22"/>
              </w:rPr>
              <w:t>14.04.17</w:t>
            </w:r>
          </w:p>
          <w:p w14:paraId="16991702" w14:textId="2F3835D0" w:rsidR="00874BD7" w:rsidRPr="00874BD7" w:rsidRDefault="00874BD7" w:rsidP="00874BD7">
            <w:pPr>
              <w:pStyle w:val="ACEBodyText"/>
              <w:rPr>
                <w:rFonts w:asciiTheme="minorHAnsi" w:hAnsiTheme="minorHAnsi" w:cstheme="minorHAnsi"/>
                <w:sz w:val="22"/>
                <w:szCs w:val="22"/>
              </w:rPr>
            </w:pPr>
          </w:p>
        </w:tc>
      </w:tr>
      <w:tr w:rsidR="00874BD7" w14:paraId="6C8BF5F4" w14:textId="0A145297" w:rsidTr="00874BD7">
        <w:tc>
          <w:tcPr>
            <w:tcW w:w="683" w:type="dxa"/>
          </w:tcPr>
          <w:p w14:paraId="047509DA" w14:textId="147AA2DF"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2</w:t>
            </w:r>
          </w:p>
        </w:tc>
        <w:tc>
          <w:tcPr>
            <w:tcW w:w="6929" w:type="dxa"/>
          </w:tcPr>
          <w:p w14:paraId="707C3F3B" w14:textId="77777777" w:rsidR="00874BD7" w:rsidRPr="0095482A" w:rsidRDefault="00874BD7" w:rsidP="00E643A7">
            <w:pPr>
              <w:spacing w:line="240" w:lineRule="auto"/>
              <w:jc w:val="both"/>
              <w:rPr>
                <w:rFonts w:asciiTheme="minorHAnsi" w:hAnsiTheme="minorHAnsi" w:cstheme="minorHAnsi"/>
                <w:b/>
                <w:sz w:val="22"/>
                <w:szCs w:val="22"/>
                <w:lang w:eastAsia="zh-CN"/>
              </w:rPr>
            </w:pPr>
            <w:r w:rsidRPr="0095482A">
              <w:rPr>
                <w:rFonts w:asciiTheme="minorHAnsi" w:hAnsiTheme="minorHAnsi" w:cstheme="minorHAnsi"/>
                <w:b/>
                <w:sz w:val="22"/>
                <w:szCs w:val="22"/>
                <w:lang w:eastAsia="zh-CN"/>
              </w:rPr>
              <w:t>Conflicts of Interest</w:t>
            </w:r>
          </w:p>
          <w:p w14:paraId="1907A9D1" w14:textId="638BCDB9" w:rsidR="00874BD7" w:rsidRPr="00377DF6" w:rsidRDefault="00874BD7" w:rsidP="00377DF6">
            <w:pPr>
              <w:spacing w:line="240" w:lineRule="auto"/>
              <w:jc w:val="both"/>
            </w:pPr>
            <w:r w:rsidRPr="00377DF6">
              <w:rPr>
                <w:rFonts w:asciiTheme="minorHAnsi" w:hAnsiTheme="minorHAnsi" w:cstheme="minorHAnsi"/>
                <w:sz w:val="22"/>
                <w:szCs w:val="22"/>
                <w:lang w:eastAsia="zh-CN"/>
              </w:rPr>
              <w:t>GB asked for any conflicts to be declared.  PB declared interest in Sydney Road Bridge.</w:t>
            </w:r>
          </w:p>
        </w:tc>
        <w:tc>
          <w:tcPr>
            <w:tcW w:w="1018" w:type="dxa"/>
          </w:tcPr>
          <w:p w14:paraId="560A848D" w14:textId="77777777" w:rsidR="00874BD7"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874BD7" w:rsidRDefault="00874BD7" w:rsidP="00C222AE">
            <w:pPr>
              <w:spacing w:line="240" w:lineRule="auto"/>
              <w:jc w:val="center"/>
              <w:rPr>
                <w:rFonts w:asciiTheme="minorHAnsi" w:hAnsiTheme="minorHAnsi" w:cstheme="minorHAnsi"/>
                <w:sz w:val="22"/>
                <w:szCs w:val="22"/>
                <w:lang w:eastAsia="zh-CN"/>
              </w:rPr>
            </w:pPr>
          </w:p>
        </w:tc>
      </w:tr>
      <w:tr w:rsidR="00874BD7" w14:paraId="341C247E" w14:textId="4D4FFB46" w:rsidTr="00874BD7">
        <w:tc>
          <w:tcPr>
            <w:tcW w:w="683" w:type="dxa"/>
          </w:tcPr>
          <w:p w14:paraId="50677E96" w14:textId="2B92A1BD" w:rsidR="00874BD7" w:rsidRPr="00AB3CCA" w:rsidRDefault="00874BD7" w:rsidP="00AB3CCA">
            <w:pPr>
              <w:spacing w:line="240" w:lineRule="auto"/>
              <w:jc w:val="both"/>
              <w:rPr>
                <w:rFonts w:asciiTheme="minorHAnsi" w:hAnsiTheme="minorHAnsi" w:cstheme="minorHAnsi"/>
                <w:sz w:val="22"/>
                <w:szCs w:val="22"/>
                <w:lang w:eastAsia="zh-CN"/>
              </w:rPr>
            </w:pPr>
            <w:r w:rsidRPr="00AB3CCA">
              <w:rPr>
                <w:rFonts w:asciiTheme="minorHAnsi" w:hAnsiTheme="minorHAnsi" w:cstheme="minorHAnsi"/>
                <w:sz w:val="22"/>
                <w:szCs w:val="22"/>
                <w:lang w:eastAsia="zh-CN"/>
              </w:rPr>
              <w:t>3</w:t>
            </w:r>
            <w:r>
              <w:rPr>
                <w:rFonts w:asciiTheme="minorHAnsi" w:hAnsiTheme="minorHAnsi" w:cstheme="minorHAnsi"/>
                <w:sz w:val="22"/>
                <w:szCs w:val="22"/>
                <w:lang w:eastAsia="zh-CN"/>
              </w:rPr>
              <w:t xml:space="preserve"> ii</w:t>
            </w:r>
          </w:p>
        </w:tc>
        <w:tc>
          <w:tcPr>
            <w:tcW w:w="6929" w:type="dxa"/>
          </w:tcPr>
          <w:p w14:paraId="54919AEA" w14:textId="4551988B" w:rsidR="00874BD7" w:rsidRPr="00190895" w:rsidRDefault="00874BD7" w:rsidP="00E643A7">
            <w:pPr>
              <w:spacing w:line="240" w:lineRule="auto"/>
              <w:jc w:val="both"/>
              <w:rPr>
                <w:rFonts w:asciiTheme="minorHAnsi" w:hAnsiTheme="minorHAnsi" w:cstheme="minorHAnsi"/>
                <w:b/>
                <w:sz w:val="22"/>
                <w:szCs w:val="22"/>
                <w:lang w:eastAsia="zh-CN"/>
              </w:rPr>
            </w:pPr>
            <w:r w:rsidRPr="00190895">
              <w:rPr>
                <w:rFonts w:asciiTheme="minorHAnsi" w:hAnsiTheme="minorHAnsi" w:cstheme="minorHAnsi"/>
                <w:b/>
                <w:sz w:val="22"/>
                <w:szCs w:val="22"/>
                <w:lang w:eastAsia="zh-CN"/>
              </w:rPr>
              <w:t xml:space="preserve">Sydney Road Bridge </w:t>
            </w:r>
            <w:r>
              <w:rPr>
                <w:rFonts w:asciiTheme="minorHAnsi" w:hAnsiTheme="minorHAnsi" w:cstheme="minorHAnsi"/>
                <w:b/>
                <w:sz w:val="22"/>
                <w:szCs w:val="22"/>
                <w:lang w:eastAsia="zh-CN"/>
              </w:rPr>
              <w:t>(PB stepped out)</w:t>
            </w:r>
          </w:p>
          <w:p w14:paraId="7596F136" w14:textId="096E6A40" w:rsidR="00874BD7" w:rsidRDefault="004B5A44" w:rsidP="00AB3CCA">
            <w:pPr>
              <w:pStyle w:val="ACEBodyText"/>
              <w:rPr>
                <w:rFonts w:asciiTheme="minorHAnsi" w:hAnsiTheme="minorHAnsi" w:cstheme="minorHAnsi"/>
                <w:sz w:val="22"/>
                <w:szCs w:val="22"/>
              </w:rPr>
            </w:pPr>
            <w:r>
              <w:rPr>
                <w:rFonts w:asciiTheme="minorHAnsi" w:hAnsiTheme="minorHAnsi" w:cstheme="minorHAnsi"/>
                <w:sz w:val="22"/>
                <w:szCs w:val="22"/>
              </w:rPr>
              <w:t>Mike O</w:t>
            </w:r>
            <w:r w:rsidR="00874BD7" w:rsidRPr="001163A2">
              <w:rPr>
                <w:rFonts w:asciiTheme="minorHAnsi" w:hAnsiTheme="minorHAnsi" w:cstheme="minorHAnsi"/>
                <w:sz w:val="22"/>
                <w:szCs w:val="22"/>
              </w:rPr>
              <w:t>d</w:t>
            </w:r>
            <w:r>
              <w:rPr>
                <w:rFonts w:asciiTheme="minorHAnsi" w:hAnsiTheme="minorHAnsi" w:cstheme="minorHAnsi"/>
                <w:sz w:val="22"/>
                <w:szCs w:val="22"/>
              </w:rPr>
              <w:t>l</w:t>
            </w:r>
            <w:r w:rsidR="00874BD7" w:rsidRPr="001163A2">
              <w:rPr>
                <w:rFonts w:asciiTheme="minorHAnsi" w:hAnsiTheme="minorHAnsi" w:cstheme="minorHAnsi"/>
                <w:sz w:val="22"/>
                <w:szCs w:val="22"/>
              </w:rPr>
              <w:t>ing (MO) gave a brief presentation on the bridge scheme.  Everyone was in agreement that it was needed and the disruption it would cause was a necessary evil.</w:t>
            </w:r>
          </w:p>
          <w:p w14:paraId="5C8EB57A" w14:textId="558A90DB" w:rsidR="00874BD7" w:rsidRDefault="00874BD7" w:rsidP="00AB3CCA">
            <w:pPr>
              <w:pStyle w:val="ACEBodyText"/>
              <w:rPr>
                <w:rFonts w:asciiTheme="minorHAnsi" w:hAnsiTheme="minorHAnsi" w:cstheme="minorHAnsi"/>
                <w:sz w:val="22"/>
                <w:szCs w:val="22"/>
              </w:rPr>
            </w:pPr>
          </w:p>
          <w:p w14:paraId="3FE40F07" w14:textId="16B8E06F" w:rsidR="00874BD7" w:rsidRDefault="004B5A44" w:rsidP="00AB3CCA">
            <w:pPr>
              <w:pStyle w:val="ACEBodyText"/>
              <w:rPr>
                <w:rFonts w:asciiTheme="minorHAnsi" w:hAnsiTheme="minorHAnsi" w:cstheme="minorHAnsi"/>
                <w:sz w:val="22"/>
                <w:szCs w:val="22"/>
              </w:rPr>
            </w:pPr>
            <w:r>
              <w:rPr>
                <w:rFonts w:asciiTheme="minorHAnsi" w:hAnsiTheme="minorHAnsi" w:cstheme="minorHAnsi"/>
                <w:sz w:val="22"/>
                <w:szCs w:val="22"/>
              </w:rPr>
              <w:t>It was acknowledged it was a c</w:t>
            </w:r>
            <w:r w:rsidR="00874BD7">
              <w:rPr>
                <w:rFonts w:asciiTheme="minorHAnsi" w:hAnsiTheme="minorHAnsi" w:cstheme="minorHAnsi"/>
                <w:sz w:val="22"/>
                <w:szCs w:val="22"/>
              </w:rPr>
              <w:t>omplicated project as it involved going across the West Coast mainline and diverting a 132kv power cable belonging to Scottish Power. MO confirmed that Network Rail (NR) had agreed to give possessions in Autumn 19/ early 19.  In addition to the 132kv cable that needs to be diverted there are several 32kv cables running across the bridge that need to be diverted.</w:t>
            </w:r>
          </w:p>
          <w:p w14:paraId="1D249A43" w14:textId="23F320AE"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The scheme links into the Crewe Green roundabout project which will be completed first.  To do both at once would cause too much disruption.</w:t>
            </w:r>
          </w:p>
          <w:p w14:paraId="413983C2" w14:textId="50908105" w:rsidR="00874BD7" w:rsidRDefault="00874BD7" w:rsidP="00AB3CCA">
            <w:pPr>
              <w:pStyle w:val="ACEBodyText"/>
              <w:rPr>
                <w:rFonts w:asciiTheme="minorHAnsi" w:hAnsiTheme="minorHAnsi" w:cstheme="minorHAnsi"/>
                <w:sz w:val="22"/>
                <w:szCs w:val="22"/>
              </w:rPr>
            </w:pPr>
          </w:p>
          <w:p w14:paraId="52B27CB9" w14:textId="0687DD7C"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MO confirmed that they are currently doing some public consultation and that they will focus on consulting with businesses next.</w:t>
            </w:r>
          </w:p>
          <w:p w14:paraId="2548986B" w14:textId="276F1E22" w:rsidR="00874BD7" w:rsidRDefault="00874BD7" w:rsidP="00AB3CCA">
            <w:pPr>
              <w:pStyle w:val="ACEBodyText"/>
              <w:rPr>
                <w:rFonts w:asciiTheme="minorHAnsi" w:hAnsiTheme="minorHAnsi" w:cstheme="minorHAnsi"/>
                <w:sz w:val="22"/>
                <w:szCs w:val="22"/>
              </w:rPr>
            </w:pPr>
          </w:p>
          <w:p w14:paraId="6CE3B5F2" w14:textId="0EB59BFA"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Jacobs have produced a model covering the whole of Crewe and delays have been incorporated into the economic case.</w:t>
            </w:r>
          </w:p>
          <w:p w14:paraId="682D88E1" w14:textId="466FC729"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The BCR is 3.2.  Anything over 2 would be considered good and something DfT would consider funding.</w:t>
            </w:r>
          </w:p>
          <w:p w14:paraId="6C8AEE39" w14:textId="77777777"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Scottish Power want to change the transformer adjacent to the bridge so this may delay the scheme until 2019.</w:t>
            </w:r>
          </w:p>
          <w:p w14:paraId="49385858" w14:textId="425C0795"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MO stated that under the current proposal that the council will adopt and maintain the bridge.  The group discussed the need to go back to NR to see whether they would make a contribution as they will effectively be making a saving by not owning and having to maintain the bridge. Also a conversation should be had with Scottish Power as they will be getting an upgraded cable.</w:t>
            </w:r>
          </w:p>
          <w:p w14:paraId="5F9BB06D" w14:textId="09C4AFD0"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NR currently drawing up a transfer agreement.</w:t>
            </w:r>
          </w:p>
          <w:p w14:paraId="599967C6" w14:textId="52AC8012" w:rsidR="00874BD7" w:rsidRDefault="00874BD7" w:rsidP="00AB3CCA">
            <w:pPr>
              <w:pStyle w:val="ACEBodyText"/>
              <w:rPr>
                <w:rFonts w:asciiTheme="minorHAnsi" w:hAnsiTheme="minorHAnsi" w:cstheme="minorHAnsi"/>
                <w:sz w:val="22"/>
                <w:szCs w:val="22"/>
              </w:rPr>
            </w:pPr>
          </w:p>
          <w:p w14:paraId="3EBA167E" w14:textId="0EA44F5F" w:rsidR="00874BD7" w:rsidRDefault="00874BD7" w:rsidP="00AB3CCA">
            <w:pPr>
              <w:pStyle w:val="ACEBodyText"/>
              <w:rPr>
                <w:rFonts w:asciiTheme="minorHAnsi" w:hAnsiTheme="minorHAnsi" w:cstheme="minorHAnsi"/>
                <w:sz w:val="22"/>
                <w:szCs w:val="22"/>
              </w:rPr>
            </w:pPr>
            <w:r>
              <w:rPr>
                <w:rFonts w:asciiTheme="minorHAnsi" w:hAnsiTheme="minorHAnsi" w:cstheme="minorHAnsi"/>
                <w:sz w:val="22"/>
                <w:szCs w:val="22"/>
              </w:rPr>
              <w:t xml:space="preserve">The committee </w:t>
            </w:r>
            <w:r w:rsidRPr="00190895">
              <w:rPr>
                <w:rFonts w:asciiTheme="minorHAnsi" w:hAnsiTheme="minorHAnsi" w:cstheme="minorHAnsi"/>
                <w:b/>
                <w:sz w:val="22"/>
                <w:szCs w:val="22"/>
              </w:rPr>
              <w:t>confirmed conditional approval</w:t>
            </w:r>
            <w:r w:rsidR="000027E3">
              <w:rPr>
                <w:rFonts w:asciiTheme="minorHAnsi" w:hAnsiTheme="minorHAnsi" w:cstheme="minorHAnsi"/>
                <w:sz w:val="22"/>
                <w:szCs w:val="22"/>
              </w:rPr>
              <w:t xml:space="preserve"> of the scheme as detailed in the paper circulated.</w:t>
            </w:r>
          </w:p>
          <w:p w14:paraId="2D701E87" w14:textId="394C62F1" w:rsidR="00874BD7" w:rsidRPr="001163A2" w:rsidRDefault="00874BD7" w:rsidP="00AB3CCA">
            <w:pPr>
              <w:pStyle w:val="ACEBodyText"/>
              <w:rPr>
                <w:rFonts w:asciiTheme="minorHAnsi" w:hAnsiTheme="minorHAnsi" w:cstheme="minorHAnsi"/>
                <w:sz w:val="22"/>
                <w:szCs w:val="22"/>
              </w:rPr>
            </w:pPr>
          </w:p>
        </w:tc>
        <w:tc>
          <w:tcPr>
            <w:tcW w:w="1018" w:type="dxa"/>
          </w:tcPr>
          <w:p w14:paraId="6E4DEAA8" w14:textId="77777777" w:rsidR="00874BD7" w:rsidRDefault="00874BD7" w:rsidP="00190895">
            <w:pPr>
              <w:pStyle w:val="ACEBodyText"/>
              <w:rPr>
                <w:rFonts w:asciiTheme="minorHAnsi" w:hAnsiTheme="minorHAnsi" w:cstheme="minorHAnsi"/>
                <w:sz w:val="22"/>
                <w:szCs w:val="22"/>
              </w:rPr>
            </w:pPr>
          </w:p>
          <w:p w14:paraId="178E490E" w14:textId="77777777" w:rsidR="00874BD7" w:rsidRPr="00190895" w:rsidRDefault="00874BD7" w:rsidP="00190895">
            <w:pPr>
              <w:pStyle w:val="ACEBodyText"/>
              <w:rPr>
                <w:rFonts w:asciiTheme="minorHAnsi" w:hAnsiTheme="minorHAnsi" w:cstheme="minorHAnsi"/>
                <w:sz w:val="22"/>
                <w:szCs w:val="22"/>
              </w:rPr>
            </w:pPr>
          </w:p>
          <w:p w14:paraId="574912BB" w14:textId="77777777" w:rsidR="00874BD7" w:rsidRPr="00190895" w:rsidRDefault="00874BD7" w:rsidP="00190895">
            <w:pPr>
              <w:pStyle w:val="ACEBodyText"/>
              <w:rPr>
                <w:rFonts w:asciiTheme="minorHAnsi" w:hAnsiTheme="minorHAnsi" w:cstheme="minorHAnsi"/>
                <w:sz w:val="22"/>
                <w:szCs w:val="22"/>
              </w:rPr>
            </w:pPr>
          </w:p>
          <w:p w14:paraId="2CA06E32" w14:textId="77777777" w:rsidR="00874BD7" w:rsidRPr="00190895" w:rsidRDefault="00874BD7" w:rsidP="00190895">
            <w:pPr>
              <w:pStyle w:val="ACEBodyText"/>
              <w:rPr>
                <w:rFonts w:asciiTheme="minorHAnsi" w:hAnsiTheme="minorHAnsi" w:cstheme="minorHAnsi"/>
                <w:sz w:val="22"/>
                <w:szCs w:val="22"/>
              </w:rPr>
            </w:pPr>
          </w:p>
          <w:p w14:paraId="3BA6C237" w14:textId="77777777" w:rsidR="00874BD7" w:rsidRPr="00190895" w:rsidRDefault="00874BD7" w:rsidP="00190895">
            <w:pPr>
              <w:pStyle w:val="ACEBodyText"/>
              <w:rPr>
                <w:rFonts w:asciiTheme="minorHAnsi" w:hAnsiTheme="minorHAnsi" w:cstheme="minorHAnsi"/>
                <w:sz w:val="22"/>
                <w:szCs w:val="22"/>
              </w:rPr>
            </w:pPr>
          </w:p>
          <w:p w14:paraId="6739AD3A" w14:textId="77777777" w:rsidR="00874BD7" w:rsidRPr="00190895" w:rsidRDefault="00874BD7" w:rsidP="00190895">
            <w:pPr>
              <w:pStyle w:val="ACEBodyText"/>
              <w:rPr>
                <w:rFonts w:asciiTheme="minorHAnsi" w:hAnsiTheme="minorHAnsi" w:cstheme="minorHAnsi"/>
                <w:sz w:val="22"/>
                <w:szCs w:val="22"/>
              </w:rPr>
            </w:pPr>
          </w:p>
          <w:p w14:paraId="5F90632E" w14:textId="77777777" w:rsidR="00874BD7" w:rsidRPr="00190895" w:rsidRDefault="00874BD7" w:rsidP="00190895">
            <w:pPr>
              <w:pStyle w:val="ACEBodyText"/>
              <w:rPr>
                <w:rFonts w:asciiTheme="minorHAnsi" w:hAnsiTheme="minorHAnsi" w:cstheme="minorHAnsi"/>
                <w:sz w:val="22"/>
                <w:szCs w:val="22"/>
              </w:rPr>
            </w:pPr>
          </w:p>
          <w:p w14:paraId="529CAB19" w14:textId="77777777" w:rsidR="00874BD7" w:rsidRPr="00190895" w:rsidRDefault="00874BD7" w:rsidP="00190895">
            <w:pPr>
              <w:pStyle w:val="ACEBodyText"/>
              <w:rPr>
                <w:rFonts w:asciiTheme="minorHAnsi" w:hAnsiTheme="minorHAnsi" w:cstheme="minorHAnsi"/>
                <w:sz w:val="22"/>
                <w:szCs w:val="22"/>
              </w:rPr>
            </w:pPr>
          </w:p>
          <w:p w14:paraId="4250F3AB" w14:textId="77777777" w:rsidR="00874BD7" w:rsidRPr="00190895" w:rsidRDefault="00874BD7" w:rsidP="00190895">
            <w:pPr>
              <w:pStyle w:val="ACEBodyText"/>
              <w:rPr>
                <w:rFonts w:asciiTheme="minorHAnsi" w:hAnsiTheme="minorHAnsi" w:cstheme="minorHAnsi"/>
                <w:sz w:val="22"/>
                <w:szCs w:val="22"/>
              </w:rPr>
            </w:pPr>
          </w:p>
          <w:p w14:paraId="10D6F55B" w14:textId="77777777" w:rsidR="00874BD7" w:rsidRPr="00190895" w:rsidRDefault="00874BD7" w:rsidP="00190895">
            <w:pPr>
              <w:pStyle w:val="ACEBodyText"/>
              <w:rPr>
                <w:rFonts w:asciiTheme="minorHAnsi" w:hAnsiTheme="minorHAnsi" w:cstheme="minorHAnsi"/>
                <w:sz w:val="22"/>
                <w:szCs w:val="22"/>
              </w:rPr>
            </w:pPr>
          </w:p>
          <w:p w14:paraId="04766DE5" w14:textId="77777777" w:rsidR="00874BD7" w:rsidRPr="00190895" w:rsidRDefault="00874BD7" w:rsidP="00190895">
            <w:pPr>
              <w:pStyle w:val="ACEBodyText"/>
              <w:rPr>
                <w:rFonts w:asciiTheme="minorHAnsi" w:hAnsiTheme="minorHAnsi" w:cstheme="minorHAnsi"/>
                <w:sz w:val="22"/>
                <w:szCs w:val="22"/>
              </w:rPr>
            </w:pPr>
          </w:p>
          <w:p w14:paraId="2A883C9B" w14:textId="77777777" w:rsidR="00874BD7" w:rsidRPr="00190895" w:rsidRDefault="00874BD7" w:rsidP="00190895">
            <w:pPr>
              <w:pStyle w:val="ACEBodyText"/>
              <w:rPr>
                <w:rFonts w:asciiTheme="minorHAnsi" w:hAnsiTheme="minorHAnsi" w:cstheme="minorHAnsi"/>
                <w:sz w:val="22"/>
                <w:szCs w:val="22"/>
              </w:rPr>
            </w:pPr>
          </w:p>
          <w:p w14:paraId="09E7A005" w14:textId="77777777" w:rsidR="00874BD7" w:rsidRPr="00190895" w:rsidRDefault="00874BD7" w:rsidP="00190895">
            <w:pPr>
              <w:pStyle w:val="ACEBodyText"/>
              <w:rPr>
                <w:rFonts w:asciiTheme="minorHAnsi" w:hAnsiTheme="minorHAnsi" w:cstheme="minorHAnsi"/>
                <w:sz w:val="22"/>
                <w:szCs w:val="22"/>
              </w:rPr>
            </w:pPr>
          </w:p>
          <w:p w14:paraId="672B22D8" w14:textId="77777777" w:rsidR="00874BD7" w:rsidRPr="00190895" w:rsidRDefault="00874BD7" w:rsidP="00190895">
            <w:pPr>
              <w:pStyle w:val="ACEBodyText"/>
              <w:rPr>
                <w:rFonts w:asciiTheme="minorHAnsi" w:hAnsiTheme="minorHAnsi" w:cstheme="minorHAnsi"/>
                <w:sz w:val="22"/>
                <w:szCs w:val="22"/>
              </w:rPr>
            </w:pPr>
          </w:p>
          <w:p w14:paraId="222F8E3F" w14:textId="77777777" w:rsidR="00874BD7" w:rsidRPr="00190895" w:rsidRDefault="00874BD7" w:rsidP="00190895">
            <w:pPr>
              <w:pStyle w:val="ACEBodyText"/>
              <w:rPr>
                <w:rFonts w:asciiTheme="minorHAnsi" w:hAnsiTheme="minorHAnsi" w:cstheme="minorHAnsi"/>
                <w:sz w:val="22"/>
                <w:szCs w:val="22"/>
              </w:rPr>
            </w:pPr>
          </w:p>
          <w:p w14:paraId="65926942" w14:textId="77777777" w:rsidR="00874BD7" w:rsidRPr="00190895" w:rsidRDefault="00874BD7" w:rsidP="00190895">
            <w:pPr>
              <w:pStyle w:val="ACEBodyText"/>
              <w:rPr>
                <w:rFonts w:asciiTheme="minorHAnsi" w:hAnsiTheme="minorHAnsi" w:cstheme="minorHAnsi"/>
                <w:sz w:val="22"/>
                <w:szCs w:val="22"/>
              </w:rPr>
            </w:pPr>
          </w:p>
          <w:p w14:paraId="47B973A6" w14:textId="77777777" w:rsidR="00874BD7" w:rsidRPr="00190895" w:rsidRDefault="00874BD7" w:rsidP="00190895">
            <w:pPr>
              <w:pStyle w:val="ACEBodyText"/>
              <w:rPr>
                <w:rFonts w:asciiTheme="minorHAnsi" w:hAnsiTheme="minorHAnsi" w:cstheme="minorHAnsi"/>
                <w:sz w:val="22"/>
                <w:szCs w:val="22"/>
              </w:rPr>
            </w:pPr>
          </w:p>
          <w:p w14:paraId="21A767F4" w14:textId="77777777" w:rsidR="00874BD7" w:rsidRPr="00190895" w:rsidRDefault="00874BD7" w:rsidP="00190895">
            <w:pPr>
              <w:pStyle w:val="ACEBodyText"/>
              <w:rPr>
                <w:rFonts w:asciiTheme="minorHAnsi" w:hAnsiTheme="minorHAnsi" w:cstheme="minorHAnsi"/>
                <w:sz w:val="22"/>
                <w:szCs w:val="22"/>
              </w:rPr>
            </w:pPr>
          </w:p>
          <w:p w14:paraId="2D7FE268" w14:textId="77777777" w:rsidR="00874BD7" w:rsidRPr="00190895" w:rsidRDefault="00874BD7" w:rsidP="00190895">
            <w:pPr>
              <w:pStyle w:val="ACEBodyText"/>
              <w:rPr>
                <w:rFonts w:asciiTheme="minorHAnsi" w:hAnsiTheme="minorHAnsi" w:cstheme="minorHAnsi"/>
                <w:sz w:val="22"/>
                <w:szCs w:val="22"/>
              </w:rPr>
            </w:pPr>
          </w:p>
          <w:p w14:paraId="45387725" w14:textId="77777777" w:rsidR="00874BD7" w:rsidRPr="00190895" w:rsidRDefault="00874BD7" w:rsidP="00190895">
            <w:pPr>
              <w:pStyle w:val="ACEBodyText"/>
              <w:rPr>
                <w:rFonts w:asciiTheme="minorHAnsi" w:hAnsiTheme="minorHAnsi" w:cstheme="minorHAnsi"/>
                <w:sz w:val="22"/>
                <w:szCs w:val="22"/>
              </w:rPr>
            </w:pPr>
          </w:p>
          <w:p w14:paraId="4E387910" w14:textId="77777777" w:rsidR="00874BD7" w:rsidRPr="00190895" w:rsidRDefault="00874BD7" w:rsidP="00190895">
            <w:pPr>
              <w:pStyle w:val="ACEBodyText"/>
              <w:rPr>
                <w:rFonts w:asciiTheme="minorHAnsi" w:hAnsiTheme="minorHAnsi" w:cstheme="minorHAnsi"/>
                <w:sz w:val="22"/>
                <w:szCs w:val="22"/>
              </w:rPr>
            </w:pPr>
          </w:p>
          <w:p w14:paraId="0C9D39B7" w14:textId="77777777" w:rsidR="00874BD7" w:rsidRPr="00190895" w:rsidRDefault="00874BD7" w:rsidP="00190895">
            <w:pPr>
              <w:pStyle w:val="ACEBodyText"/>
              <w:rPr>
                <w:rFonts w:asciiTheme="minorHAnsi" w:hAnsiTheme="minorHAnsi" w:cstheme="minorHAnsi"/>
                <w:sz w:val="22"/>
                <w:szCs w:val="22"/>
              </w:rPr>
            </w:pPr>
          </w:p>
          <w:p w14:paraId="02CBEA53" w14:textId="77777777" w:rsidR="00874BD7" w:rsidRPr="00190895" w:rsidRDefault="00874BD7" w:rsidP="00190895">
            <w:pPr>
              <w:pStyle w:val="ACEBodyText"/>
              <w:rPr>
                <w:rFonts w:asciiTheme="minorHAnsi" w:hAnsiTheme="minorHAnsi" w:cstheme="minorHAnsi"/>
                <w:sz w:val="22"/>
                <w:szCs w:val="22"/>
              </w:rPr>
            </w:pPr>
          </w:p>
          <w:p w14:paraId="59F01EEA" w14:textId="77777777" w:rsidR="00874BD7" w:rsidRPr="00190895" w:rsidRDefault="00874BD7" w:rsidP="00190895">
            <w:pPr>
              <w:pStyle w:val="ACEBodyText"/>
              <w:rPr>
                <w:rFonts w:asciiTheme="minorHAnsi" w:hAnsiTheme="minorHAnsi" w:cstheme="minorHAnsi"/>
                <w:sz w:val="22"/>
                <w:szCs w:val="22"/>
              </w:rPr>
            </w:pPr>
          </w:p>
          <w:p w14:paraId="20243CDF" w14:textId="70601816" w:rsidR="00874BD7" w:rsidRPr="00190895" w:rsidRDefault="00874BD7" w:rsidP="00190895">
            <w:pPr>
              <w:pStyle w:val="ACEBodyText"/>
              <w:rPr>
                <w:rFonts w:asciiTheme="minorHAnsi" w:hAnsiTheme="minorHAnsi" w:cstheme="minorHAnsi"/>
                <w:sz w:val="22"/>
                <w:szCs w:val="22"/>
              </w:rPr>
            </w:pPr>
            <w:r w:rsidRPr="00190895">
              <w:rPr>
                <w:rFonts w:asciiTheme="minorHAnsi" w:hAnsiTheme="minorHAnsi" w:cstheme="minorHAnsi"/>
                <w:sz w:val="22"/>
                <w:szCs w:val="22"/>
              </w:rPr>
              <w:t>MO</w:t>
            </w:r>
          </w:p>
          <w:p w14:paraId="24077154" w14:textId="77777777" w:rsidR="00874BD7" w:rsidRPr="00190895" w:rsidRDefault="00874BD7" w:rsidP="00190895">
            <w:pPr>
              <w:pStyle w:val="ACEBodyText"/>
              <w:rPr>
                <w:rFonts w:asciiTheme="minorHAnsi" w:hAnsiTheme="minorHAnsi" w:cstheme="minorHAnsi"/>
                <w:sz w:val="22"/>
                <w:szCs w:val="22"/>
              </w:rPr>
            </w:pPr>
          </w:p>
          <w:p w14:paraId="4B53EA9F" w14:textId="77777777" w:rsidR="00874BD7" w:rsidRPr="00190895" w:rsidRDefault="00874BD7" w:rsidP="00190895">
            <w:pPr>
              <w:pStyle w:val="ACEBodyText"/>
              <w:rPr>
                <w:rFonts w:asciiTheme="minorHAnsi" w:hAnsiTheme="minorHAnsi" w:cstheme="minorHAnsi"/>
                <w:sz w:val="22"/>
                <w:szCs w:val="22"/>
              </w:rPr>
            </w:pPr>
          </w:p>
          <w:p w14:paraId="414FF94F" w14:textId="3A28D3D8" w:rsidR="00874BD7" w:rsidRPr="00190895" w:rsidRDefault="00874BD7" w:rsidP="00190895">
            <w:pPr>
              <w:pStyle w:val="ACEBodyText"/>
              <w:rPr>
                <w:rFonts w:asciiTheme="minorHAnsi" w:hAnsiTheme="minorHAnsi" w:cstheme="minorHAnsi"/>
                <w:sz w:val="22"/>
                <w:szCs w:val="22"/>
              </w:rPr>
            </w:pPr>
          </w:p>
        </w:tc>
        <w:tc>
          <w:tcPr>
            <w:tcW w:w="1317" w:type="dxa"/>
          </w:tcPr>
          <w:p w14:paraId="22F9B16C" w14:textId="77777777" w:rsidR="00874BD7" w:rsidRDefault="00874BD7" w:rsidP="00190895">
            <w:pPr>
              <w:pStyle w:val="ACEBodyText"/>
              <w:rPr>
                <w:rFonts w:asciiTheme="minorHAnsi" w:hAnsiTheme="minorHAnsi" w:cstheme="minorHAnsi"/>
                <w:sz w:val="22"/>
                <w:szCs w:val="22"/>
              </w:rPr>
            </w:pPr>
          </w:p>
          <w:p w14:paraId="5B2F5400" w14:textId="77777777" w:rsidR="00874BD7" w:rsidRDefault="00874BD7" w:rsidP="00190895">
            <w:pPr>
              <w:pStyle w:val="ACEBodyText"/>
              <w:rPr>
                <w:rFonts w:asciiTheme="minorHAnsi" w:hAnsiTheme="minorHAnsi" w:cstheme="minorHAnsi"/>
                <w:sz w:val="22"/>
                <w:szCs w:val="22"/>
              </w:rPr>
            </w:pPr>
          </w:p>
          <w:p w14:paraId="228E8E5E" w14:textId="77777777" w:rsidR="00874BD7" w:rsidRDefault="00874BD7" w:rsidP="00190895">
            <w:pPr>
              <w:pStyle w:val="ACEBodyText"/>
              <w:rPr>
                <w:rFonts w:asciiTheme="minorHAnsi" w:hAnsiTheme="minorHAnsi" w:cstheme="minorHAnsi"/>
                <w:sz w:val="22"/>
                <w:szCs w:val="22"/>
              </w:rPr>
            </w:pPr>
          </w:p>
          <w:p w14:paraId="024830EE" w14:textId="77777777" w:rsidR="00874BD7" w:rsidRDefault="00874BD7" w:rsidP="00190895">
            <w:pPr>
              <w:pStyle w:val="ACEBodyText"/>
              <w:rPr>
                <w:rFonts w:asciiTheme="minorHAnsi" w:hAnsiTheme="minorHAnsi" w:cstheme="minorHAnsi"/>
                <w:sz w:val="22"/>
                <w:szCs w:val="22"/>
              </w:rPr>
            </w:pPr>
          </w:p>
          <w:p w14:paraId="652F6A1E" w14:textId="77777777" w:rsidR="00874BD7" w:rsidRDefault="00874BD7" w:rsidP="00190895">
            <w:pPr>
              <w:pStyle w:val="ACEBodyText"/>
              <w:rPr>
                <w:rFonts w:asciiTheme="minorHAnsi" w:hAnsiTheme="minorHAnsi" w:cstheme="minorHAnsi"/>
                <w:sz w:val="22"/>
                <w:szCs w:val="22"/>
              </w:rPr>
            </w:pPr>
          </w:p>
          <w:p w14:paraId="3184824C" w14:textId="77777777" w:rsidR="00874BD7" w:rsidRDefault="00874BD7" w:rsidP="00190895">
            <w:pPr>
              <w:pStyle w:val="ACEBodyText"/>
              <w:rPr>
                <w:rFonts w:asciiTheme="minorHAnsi" w:hAnsiTheme="minorHAnsi" w:cstheme="minorHAnsi"/>
                <w:sz w:val="22"/>
                <w:szCs w:val="22"/>
              </w:rPr>
            </w:pPr>
          </w:p>
          <w:p w14:paraId="06779877" w14:textId="77777777" w:rsidR="00874BD7" w:rsidRDefault="00874BD7" w:rsidP="00190895">
            <w:pPr>
              <w:pStyle w:val="ACEBodyText"/>
              <w:rPr>
                <w:rFonts w:asciiTheme="minorHAnsi" w:hAnsiTheme="minorHAnsi" w:cstheme="minorHAnsi"/>
                <w:sz w:val="22"/>
                <w:szCs w:val="22"/>
              </w:rPr>
            </w:pPr>
          </w:p>
          <w:p w14:paraId="172618F6" w14:textId="77777777" w:rsidR="00874BD7" w:rsidRDefault="00874BD7" w:rsidP="00190895">
            <w:pPr>
              <w:pStyle w:val="ACEBodyText"/>
              <w:rPr>
                <w:rFonts w:asciiTheme="minorHAnsi" w:hAnsiTheme="minorHAnsi" w:cstheme="minorHAnsi"/>
                <w:sz w:val="22"/>
                <w:szCs w:val="22"/>
              </w:rPr>
            </w:pPr>
          </w:p>
          <w:p w14:paraId="72BF7296" w14:textId="77777777" w:rsidR="00874BD7" w:rsidRDefault="00874BD7" w:rsidP="00190895">
            <w:pPr>
              <w:pStyle w:val="ACEBodyText"/>
              <w:rPr>
                <w:rFonts w:asciiTheme="minorHAnsi" w:hAnsiTheme="minorHAnsi" w:cstheme="minorHAnsi"/>
                <w:sz w:val="22"/>
                <w:szCs w:val="22"/>
              </w:rPr>
            </w:pPr>
          </w:p>
          <w:p w14:paraId="1C38B96B" w14:textId="77777777" w:rsidR="00874BD7" w:rsidRDefault="00874BD7" w:rsidP="00190895">
            <w:pPr>
              <w:pStyle w:val="ACEBodyText"/>
              <w:rPr>
                <w:rFonts w:asciiTheme="minorHAnsi" w:hAnsiTheme="minorHAnsi" w:cstheme="minorHAnsi"/>
                <w:sz w:val="22"/>
                <w:szCs w:val="22"/>
              </w:rPr>
            </w:pPr>
          </w:p>
          <w:p w14:paraId="4BB81F6B" w14:textId="77777777" w:rsidR="00874BD7" w:rsidRDefault="00874BD7" w:rsidP="00190895">
            <w:pPr>
              <w:pStyle w:val="ACEBodyText"/>
              <w:rPr>
                <w:rFonts w:asciiTheme="minorHAnsi" w:hAnsiTheme="minorHAnsi" w:cstheme="minorHAnsi"/>
                <w:sz w:val="22"/>
                <w:szCs w:val="22"/>
              </w:rPr>
            </w:pPr>
          </w:p>
          <w:p w14:paraId="7AAEA56F" w14:textId="77777777" w:rsidR="00874BD7" w:rsidRDefault="00874BD7" w:rsidP="00190895">
            <w:pPr>
              <w:pStyle w:val="ACEBodyText"/>
              <w:rPr>
                <w:rFonts w:asciiTheme="minorHAnsi" w:hAnsiTheme="minorHAnsi" w:cstheme="minorHAnsi"/>
                <w:sz w:val="22"/>
                <w:szCs w:val="22"/>
              </w:rPr>
            </w:pPr>
          </w:p>
          <w:p w14:paraId="36B12A0E" w14:textId="77777777" w:rsidR="00874BD7" w:rsidRDefault="00874BD7" w:rsidP="00190895">
            <w:pPr>
              <w:pStyle w:val="ACEBodyText"/>
              <w:rPr>
                <w:rFonts w:asciiTheme="minorHAnsi" w:hAnsiTheme="minorHAnsi" w:cstheme="minorHAnsi"/>
                <w:sz w:val="22"/>
                <w:szCs w:val="22"/>
              </w:rPr>
            </w:pPr>
          </w:p>
          <w:p w14:paraId="1A4C9427" w14:textId="77777777" w:rsidR="00874BD7" w:rsidRDefault="00874BD7" w:rsidP="00190895">
            <w:pPr>
              <w:pStyle w:val="ACEBodyText"/>
              <w:rPr>
                <w:rFonts w:asciiTheme="minorHAnsi" w:hAnsiTheme="minorHAnsi" w:cstheme="minorHAnsi"/>
                <w:sz w:val="22"/>
                <w:szCs w:val="22"/>
              </w:rPr>
            </w:pPr>
          </w:p>
          <w:p w14:paraId="309F0650" w14:textId="77777777" w:rsidR="00874BD7" w:rsidRDefault="00874BD7" w:rsidP="00190895">
            <w:pPr>
              <w:pStyle w:val="ACEBodyText"/>
              <w:rPr>
                <w:rFonts w:asciiTheme="minorHAnsi" w:hAnsiTheme="minorHAnsi" w:cstheme="minorHAnsi"/>
                <w:sz w:val="22"/>
                <w:szCs w:val="22"/>
              </w:rPr>
            </w:pPr>
          </w:p>
          <w:p w14:paraId="2AE707CB" w14:textId="77777777" w:rsidR="00874BD7" w:rsidRDefault="00874BD7" w:rsidP="00190895">
            <w:pPr>
              <w:pStyle w:val="ACEBodyText"/>
              <w:rPr>
                <w:rFonts w:asciiTheme="minorHAnsi" w:hAnsiTheme="minorHAnsi" w:cstheme="minorHAnsi"/>
                <w:sz w:val="22"/>
                <w:szCs w:val="22"/>
              </w:rPr>
            </w:pPr>
          </w:p>
          <w:p w14:paraId="13F46500" w14:textId="77777777" w:rsidR="00874BD7" w:rsidRDefault="00874BD7" w:rsidP="00190895">
            <w:pPr>
              <w:pStyle w:val="ACEBodyText"/>
              <w:rPr>
                <w:rFonts w:asciiTheme="minorHAnsi" w:hAnsiTheme="minorHAnsi" w:cstheme="minorHAnsi"/>
                <w:sz w:val="22"/>
                <w:szCs w:val="22"/>
              </w:rPr>
            </w:pPr>
          </w:p>
          <w:p w14:paraId="7F1B4192" w14:textId="77777777" w:rsidR="00874BD7" w:rsidRDefault="00874BD7" w:rsidP="00190895">
            <w:pPr>
              <w:pStyle w:val="ACEBodyText"/>
              <w:rPr>
                <w:rFonts w:asciiTheme="minorHAnsi" w:hAnsiTheme="minorHAnsi" w:cstheme="minorHAnsi"/>
                <w:sz w:val="22"/>
                <w:szCs w:val="22"/>
              </w:rPr>
            </w:pPr>
          </w:p>
          <w:p w14:paraId="62F77298" w14:textId="77777777" w:rsidR="00874BD7" w:rsidRDefault="00874BD7" w:rsidP="00190895">
            <w:pPr>
              <w:pStyle w:val="ACEBodyText"/>
              <w:rPr>
                <w:rFonts w:asciiTheme="minorHAnsi" w:hAnsiTheme="minorHAnsi" w:cstheme="minorHAnsi"/>
                <w:sz w:val="22"/>
                <w:szCs w:val="22"/>
              </w:rPr>
            </w:pPr>
          </w:p>
          <w:p w14:paraId="22796800" w14:textId="77777777" w:rsidR="00874BD7" w:rsidRDefault="00874BD7" w:rsidP="00190895">
            <w:pPr>
              <w:pStyle w:val="ACEBodyText"/>
              <w:rPr>
                <w:rFonts w:asciiTheme="minorHAnsi" w:hAnsiTheme="minorHAnsi" w:cstheme="minorHAnsi"/>
                <w:sz w:val="22"/>
                <w:szCs w:val="22"/>
              </w:rPr>
            </w:pPr>
          </w:p>
          <w:p w14:paraId="7C75A462" w14:textId="77777777" w:rsidR="00874BD7" w:rsidRDefault="00874BD7" w:rsidP="00190895">
            <w:pPr>
              <w:pStyle w:val="ACEBodyText"/>
              <w:rPr>
                <w:rFonts w:asciiTheme="minorHAnsi" w:hAnsiTheme="minorHAnsi" w:cstheme="minorHAnsi"/>
                <w:sz w:val="22"/>
                <w:szCs w:val="22"/>
              </w:rPr>
            </w:pPr>
          </w:p>
          <w:p w14:paraId="72CEDCC0" w14:textId="77777777" w:rsidR="00874BD7" w:rsidRDefault="00874BD7" w:rsidP="00190895">
            <w:pPr>
              <w:pStyle w:val="ACEBodyText"/>
              <w:rPr>
                <w:rFonts w:asciiTheme="minorHAnsi" w:hAnsiTheme="minorHAnsi" w:cstheme="minorHAnsi"/>
                <w:sz w:val="22"/>
                <w:szCs w:val="22"/>
              </w:rPr>
            </w:pPr>
          </w:p>
          <w:p w14:paraId="11C60F42" w14:textId="77777777" w:rsidR="00874BD7" w:rsidRDefault="00874BD7" w:rsidP="00190895">
            <w:pPr>
              <w:pStyle w:val="ACEBodyText"/>
              <w:rPr>
                <w:rFonts w:asciiTheme="minorHAnsi" w:hAnsiTheme="minorHAnsi" w:cstheme="minorHAnsi"/>
                <w:sz w:val="22"/>
                <w:szCs w:val="22"/>
              </w:rPr>
            </w:pPr>
          </w:p>
          <w:p w14:paraId="5F5D9DA2" w14:textId="77777777" w:rsidR="00874BD7" w:rsidRDefault="00874BD7" w:rsidP="00190895">
            <w:pPr>
              <w:pStyle w:val="ACEBodyText"/>
              <w:rPr>
                <w:rFonts w:asciiTheme="minorHAnsi" w:hAnsiTheme="minorHAnsi" w:cstheme="minorHAnsi"/>
                <w:sz w:val="22"/>
                <w:szCs w:val="22"/>
              </w:rPr>
            </w:pPr>
          </w:p>
          <w:p w14:paraId="10679C4D" w14:textId="73829B64" w:rsidR="00874BD7" w:rsidRPr="00874BD7" w:rsidRDefault="000027E3" w:rsidP="00190895">
            <w:pPr>
              <w:pStyle w:val="ACEBodyText"/>
              <w:rPr>
                <w:rFonts w:asciiTheme="minorHAnsi" w:hAnsiTheme="minorHAnsi" w:cstheme="minorHAnsi"/>
                <w:sz w:val="22"/>
                <w:szCs w:val="22"/>
              </w:rPr>
            </w:pPr>
            <w:r>
              <w:rPr>
                <w:rFonts w:asciiTheme="minorHAnsi" w:hAnsiTheme="minorHAnsi" w:cstheme="minorHAnsi"/>
                <w:sz w:val="22"/>
                <w:szCs w:val="22"/>
              </w:rPr>
              <w:t>30</w:t>
            </w:r>
            <w:r w:rsidR="00874BD7">
              <w:rPr>
                <w:rFonts w:asciiTheme="minorHAnsi" w:hAnsiTheme="minorHAnsi" w:cstheme="minorHAnsi"/>
                <w:sz w:val="22"/>
                <w:szCs w:val="22"/>
              </w:rPr>
              <w:t>.04.17</w:t>
            </w:r>
          </w:p>
        </w:tc>
      </w:tr>
      <w:tr w:rsidR="00874BD7" w14:paraId="466E7697" w14:textId="71E3F0B7" w:rsidTr="00874BD7">
        <w:tc>
          <w:tcPr>
            <w:tcW w:w="683" w:type="dxa"/>
          </w:tcPr>
          <w:p w14:paraId="0CC99F62" w14:textId="7711080A" w:rsidR="00874BD7" w:rsidRPr="00AB3CCA" w:rsidRDefault="00874BD7" w:rsidP="00AB3CCA">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3 iii</w:t>
            </w:r>
          </w:p>
        </w:tc>
        <w:tc>
          <w:tcPr>
            <w:tcW w:w="6929" w:type="dxa"/>
          </w:tcPr>
          <w:p w14:paraId="09BA3E5E" w14:textId="1DFE4B83" w:rsidR="00874BD7" w:rsidRDefault="00874BD7" w:rsidP="00E643A7">
            <w:pPr>
              <w:spacing w:line="240" w:lineRule="auto"/>
              <w:jc w:val="both"/>
              <w:rPr>
                <w:rFonts w:asciiTheme="minorHAnsi" w:hAnsiTheme="minorHAnsi" w:cstheme="minorHAnsi"/>
                <w:b/>
                <w:sz w:val="22"/>
                <w:szCs w:val="22"/>
                <w:lang w:eastAsia="zh-CN"/>
              </w:rPr>
            </w:pPr>
            <w:r>
              <w:rPr>
                <w:rFonts w:asciiTheme="minorHAnsi" w:hAnsiTheme="minorHAnsi" w:cstheme="minorHAnsi"/>
                <w:b/>
                <w:sz w:val="22"/>
                <w:szCs w:val="22"/>
                <w:lang w:eastAsia="zh-CN"/>
              </w:rPr>
              <w:t>West Cheshire Estate reconfiguration Update</w:t>
            </w:r>
          </w:p>
          <w:p w14:paraId="1EB8E6B6" w14:textId="77777777" w:rsidR="00542CD7" w:rsidRDefault="00874BD7" w:rsidP="00A21C6F">
            <w:pPr>
              <w:pStyle w:val="ACEBodyText"/>
              <w:rPr>
                <w:rFonts w:asciiTheme="minorHAnsi" w:hAnsiTheme="minorHAnsi" w:cstheme="minorHAnsi"/>
                <w:sz w:val="22"/>
                <w:szCs w:val="22"/>
              </w:rPr>
            </w:pPr>
            <w:r w:rsidRPr="00DC7631">
              <w:rPr>
                <w:rFonts w:asciiTheme="minorHAnsi" w:hAnsiTheme="minorHAnsi" w:cstheme="minorHAnsi"/>
                <w:sz w:val="22"/>
                <w:szCs w:val="22"/>
              </w:rPr>
              <w:t>The college want 100% grant to reconfigure the internal space.  The</w:t>
            </w:r>
            <w:r w:rsidR="000027E3">
              <w:rPr>
                <w:rFonts w:asciiTheme="minorHAnsi" w:hAnsiTheme="minorHAnsi" w:cstheme="minorHAnsi"/>
                <w:sz w:val="22"/>
                <w:szCs w:val="22"/>
              </w:rPr>
              <w:t xml:space="preserve"> open plan</w:t>
            </w:r>
            <w:r w:rsidRPr="00DC7631">
              <w:rPr>
                <w:rFonts w:asciiTheme="minorHAnsi" w:hAnsiTheme="minorHAnsi" w:cstheme="minorHAnsi"/>
                <w:sz w:val="22"/>
                <w:szCs w:val="22"/>
              </w:rPr>
              <w:t xml:space="preserve"> layout </w:t>
            </w:r>
            <w:r w:rsidR="000027E3">
              <w:rPr>
                <w:rFonts w:asciiTheme="minorHAnsi" w:hAnsiTheme="minorHAnsi" w:cstheme="minorHAnsi"/>
                <w:sz w:val="22"/>
                <w:szCs w:val="22"/>
              </w:rPr>
              <w:t xml:space="preserve">of the building </w:t>
            </w:r>
            <w:r w:rsidRPr="00DC7631">
              <w:rPr>
                <w:rFonts w:asciiTheme="minorHAnsi" w:hAnsiTheme="minorHAnsi" w:cstheme="minorHAnsi"/>
                <w:sz w:val="22"/>
                <w:szCs w:val="22"/>
              </w:rPr>
              <w:t xml:space="preserve">is such that classrooms are just divided by screens so that you can hear several different classes being taught at once.  Ofsted have made it a requirement that the space is changed and improved but the college is in £23m of debt. </w:t>
            </w:r>
          </w:p>
          <w:p w14:paraId="3FA3A0A7" w14:textId="212B8C7A" w:rsidR="00874BD7" w:rsidRDefault="00874BD7" w:rsidP="00A21C6F">
            <w:pPr>
              <w:pStyle w:val="ACEBodyText"/>
              <w:rPr>
                <w:rFonts w:asciiTheme="minorHAnsi" w:hAnsiTheme="minorHAnsi" w:cstheme="minorHAnsi"/>
                <w:sz w:val="22"/>
                <w:szCs w:val="22"/>
              </w:rPr>
            </w:pPr>
            <w:r w:rsidRPr="00DC7631">
              <w:rPr>
                <w:rFonts w:asciiTheme="minorHAnsi" w:hAnsiTheme="minorHAnsi" w:cstheme="minorHAnsi"/>
                <w:sz w:val="22"/>
                <w:szCs w:val="22"/>
              </w:rPr>
              <w:t>Due to the college’s debt they have no match funding which they can contribute, therefore the funding ratio usu</w:t>
            </w:r>
            <w:r>
              <w:rPr>
                <w:rFonts w:asciiTheme="minorHAnsi" w:hAnsiTheme="minorHAnsi" w:cstheme="minorHAnsi"/>
                <w:sz w:val="22"/>
                <w:szCs w:val="22"/>
              </w:rPr>
              <w:t xml:space="preserve">ally expected of £2:£1 for </w:t>
            </w:r>
            <w:r w:rsidRPr="00ED38F4">
              <w:rPr>
                <w:rFonts w:asciiTheme="minorHAnsi" w:hAnsiTheme="minorHAnsi" w:cstheme="minorHAnsi"/>
                <w:sz w:val="22"/>
                <w:szCs w:val="22"/>
              </w:rPr>
              <w:t>LGF</w:t>
            </w:r>
            <w:r w:rsidR="000027E3">
              <w:rPr>
                <w:rFonts w:asciiTheme="minorHAnsi" w:hAnsiTheme="minorHAnsi" w:cstheme="minorHAnsi"/>
                <w:sz w:val="22"/>
                <w:szCs w:val="22"/>
              </w:rPr>
              <w:t xml:space="preserve"> cannot be achieved.  DBEIS</w:t>
            </w:r>
            <w:r w:rsidRPr="00DC7631">
              <w:rPr>
                <w:rFonts w:asciiTheme="minorHAnsi" w:hAnsiTheme="minorHAnsi" w:cstheme="minorHAnsi"/>
                <w:sz w:val="22"/>
                <w:szCs w:val="22"/>
              </w:rPr>
              <w:t xml:space="preserve"> has said that the LEP can waive this requirement at their discretion but PB would like to try and get them to </w:t>
            </w:r>
            <w:r w:rsidRPr="00DC7631">
              <w:rPr>
                <w:rFonts w:asciiTheme="minorHAnsi" w:hAnsiTheme="minorHAnsi" w:cstheme="minorHAnsi"/>
                <w:sz w:val="22"/>
                <w:szCs w:val="22"/>
              </w:rPr>
              <w:lastRenderedPageBreak/>
              <w:t xml:space="preserve">confirm it in writing. </w:t>
            </w:r>
            <w:r>
              <w:rPr>
                <w:rFonts w:asciiTheme="minorHAnsi" w:hAnsiTheme="minorHAnsi" w:cstheme="minorHAnsi"/>
                <w:sz w:val="22"/>
                <w:szCs w:val="22"/>
              </w:rPr>
              <w:t>ML to see if he can get anything in writing but happy that the LEP has authority to proceed with a 100% grant.</w:t>
            </w:r>
          </w:p>
          <w:p w14:paraId="59682FB4" w14:textId="74D122DB" w:rsidR="00874BD7" w:rsidRDefault="00874BD7" w:rsidP="00A21C6F">
            <w:pPr>
              <w:pStyle w:val="ACEBodyText"/>
              <w:rPr>
                <w:rFonts w:asciiTheme="minorHAnsi" w:hAnsiTheme="minorHAnsi" w:cstheme="minorHAnsi"/>
                <w:sz w:val="22"/>
                <w:szCs w:val="22"/>
              </w:rPr>
            </w:pPr>
          </w:p>
          <w:p w14:paraId="16331B94" w14:textId="4CBD93A3" w:rsidR="00874BD7" w:rsidRDefault="00874BD7" w:rsidP="00A21C6F">
            <w:pPr>
              <w:pStyle w:val="ACEBodyText"/>
              <w:rPr>
                <w:rFonts w:asciiTheme="minorHAnsi" w:hAnsiTheme="minorHAnsi" w:cstheme="minorHAnsi"/>
                <w:sz w:val="22"/>
                <w:szCs w:val="22"/>
              </w:rPr>
            </w:pPr>
            <w:r>
              <w:rPr>
                <w:rFonts w:asciiTheme="minorHAnsi" w:hAnsiTheme="minorHAnsi" w:cstheme="minorHAnsi"/>
                <w:sz w:val="22"/>
                <w:szCs w:val="22"/>
              </w:rPr>
              <w:t>KB will get further detail on the project plan and costs over the next few weeks.</w:t>
            </w:r>
          </w:p>
          <w:p w14:paraId="1FD5B94C" w14:textId="32255EF1" w:rsidR="00874BD7" w:rsidRDefault="00874BD7" w:rsidP="00A21C6F">
            <w:pPr>
              <w:pStyle w:val="ACEBodyText"/>
              <w:rPr>
                <w:rFonts w:asciiTheme="minorHAnsi" w:hAnsiTheme="minorHAnsi" w:cstheme="minorHAnsi"/>
                <w:sz w:val="22"/>
                <w:szCs w:val="22"/>
              </w:rPr>
            </w:pPr>
          </w:p>
          <w:p w14:paraId="5EB8149F" w14:textId="7689426B" w:rsidR="00874BD7" w:rsidRDefault="00874BD7" w:rsidP="00A21C6F">
            <w:pPr>
              <w:pStyle w:val="ACEBodyText"/>
              <w:rPr>
                <w:rFonts w:asciiTheme="minorHAnsi" w:hAnsiTheme="minorHAnsi" w:cstheme="minorHAnsi"/>
                <w:sz w:val="22"/>
                <w:szCs w:val="22"/>
              </w:rPr>
            </w:pPr>
            <w:r>
              <w:rPr>
                <w:rFonts w:asciiTheme="minorHAnsi" w:hAnsiTheme="minorHAnsi" w:cstheme="minorHAnsi"/>
                <w:sz w:val="22"/>
                <w:szCs w:val="22"/>
              </w:rPr>
              <w:t>HH questioned how success of the project would be measured.  It would be through better learning outcomes, improved Ofsted reports and better space utilisation.  In addition the debt will be written off as a direct result of the intervention.</w:t>
            </w:r>
          </w:p>
          <w:p w14:paraId="0AC60699" w14:textId="2BCE1EF6" w:rsidR="00874BD7" w:rsidRDefault="00874BD7" w:rsidP="00A21C6F">
            <w:pPr>
              <w:pStyle w:val="ACEBodyText"/>
              <w:rPr>
                <w:rFonts w:asciiTheme="minorHAnsi" w:hAnsiTheme="minorHAnsi" w:cstheme="minorHAnsi"/>
                <w:sz w:val="22"/>
                <w:szCs w:val="22"/>
              </w:rPr>
            </w:pPr>
          </w:p>
          <w:p w14:paraId="1D867BB7" w14:textId="31CD9CF2" w:rsidR="00874BD7" w:rsidRPr="00DC7631" w:rsidRDefault="00874BD7" w:rsidP="00A21C6F">
            <w:pPr>
              <w:pStyle w:val="ACEBodyText"/>
              <w:rPr>
                <w:rFonts w:asciiTheme="minorHAnsi" w:hAnsiTheme="minorHAnsi" w:cstheme="minorHAnsi"/>
                <w:sz w:val="22"/>
                <w:szCs w:val="22"/>
              </w:rPr>
            </w:pPr>
            <w:r>
              <w:rPr>
                <w:rFonts w:asciiTheme="minorHAnsi" w:hAnsiTheme="minorHAnsi" w:cstheme="minorHAnsi"/>
                <w:sz w:val="22"/>
                <w:szCs w:val="22"/>
              </w:rPr>
              <w:t>Agreed that ML would send a letter of comfort to the college and seek confirmation that the debt would be written off.</w:t>
            </w:r>
          </w:p>
          <w:p w14:paraId="2DF421F5" w14:textId="429C857F" w:rsidR="00874BD7" w:rsidRPr="005F1EE3" w:rsidRDefault="00874BD7" w:rsidP="005F1EE3">
            <w:pPr>
              <w:pStyle w:val="ACEBodyText"/>
            </w:pPr>
          </w:p>
        </w:tc>
        <w:tc>
          <w:tcPr>
            <w:tcW w:w="1018" w:type="dxa"/>
          </w:tcPr>
          <w:p w14:paraId="5EF55095" w14:textId="77777777" w:rsidR="00874BD7" w:rsidRDefault="00874BD7" w:rsidP="00190895">
            <w:pPr>
              <w:pStyle w:val="ACEBodyText"/>
              <w:rPr>
                <w:rFonts w:asciiTheme="minorHAnsi" w:hAnsiTheme="minorHAnsi" w:cstheme="minorHAnsi"/>
                <w:sz w:val="22"/>
                <w:szCs w:val="22"/>
              </w:rPr>
            </w:pPr>
          </w:p>
          <w:p w14:paraId="76BF0D8F" w14:textId="77777777" w:rsidR="00874BD7" w:rsidRDefault="00874BD7" w:rsidP="00190895">
            <w:pPr>
              <w:pStyle w:val="ACEBodyText"/>
              <w:rPr>
                <w:rFonts w:asciiTheme="minorHAnsi" w:hAnsiTheme="minorHAnsi" w:cstheme="minorHAnsi"/>
                <w:sz w:val="22"/>
                <w:szCs w:val="22"/>
              </w:rPr>
            </w:pPr>
          </w:p>
          <w:p w14:paraId="3FBDAF02" w14:textId="77777777" w:rsidR="00874BD7" w:rsidRDefault="00874BD7" w:rsidP="00190895">
            <w:pPr>
              <w:pStyle w:val="ACEBodyText"/>
              <w:rPr>
                <w:rFonts w:asciiTheme="minorHAnsi" w:hAnsiTheme="minorHAnsi" w:cstheme="minorHAnsi"/>
                <w:sz w:val="22"/>
                <w:szCs w:val="22"/>
              </w:rPr>
            </w:pPr>
          </w:p>
          <w:p w14:paraId="1DBF66F9" w14:textId="77777777" w:rsidR="00874BD7" w:rsidRDefault="00874BD7" w:rsidP="00190895">
            <w:pPr>
              <w:pStyle w:val="ACEBodyText"/>
              <w:rPr>
                <w:rFonts w:asciiTheme="minorHAnsi" w:hAnsiTheme="minorHAnsi" w:cstheme="minorHAnsi"/>
                <w:sz w:val="22"/>
                <w:szCs w:val="22"/>
              </w:rPr>
            </w:pPr>
          </w:p>
          <w:p w14:paraId="2911705D" w14:textId="77777777" w:rsidR="00874BD7" w:rsidRDefault="00874BD7" w:rsidP="00190895">
            <w:pPr>
              <w:pStyle w:val="ACEBodyText"/>
              <w:rPr>
                <w:rFonts w:asciiTheme="minorHAnsi" w:hAnsiTheme="minorHAnsi" w:cstheme="minorHAnsi"/>
                <w:sz w:val="22"/>
                <w:szCs w:val="22"/>
              </w:rPr>
            </w:pPr>
          </w:p>
          <w:p w14:paraId="00C1AE39" w14:textId="77777777" w:rsidR="00874BD7" w:rsidRDefault="00874BD7" w:rsidP="00190895">
            <w:pPr>
              <w:pStyle w:val="ACEBodyText"/>
              <w:rPr>
                <w:rFonts w:asciiTheme="minorHAnsi" w:hAnsiTheme="minorHAnsi" w:cstheme="minorHAnsi"/>
                <w:sz w:val="22"/>
                <w:szCs w:val="22"/>
              </w:rPr>
            </w:pPr>
          </w:p>
          <w:p w14:paraId="28F7BC9E" w14:textId="77777777" w:rsidR="00874BD7" w:rsidRDefault="00874BD7" w:rsidP="00190895">
            <w:pPr>
              <w:pStyle w:val="ACEBodyText"/>
              <w:rPr>
                <w:rFonts w:asciiTheme="minorHAnsi" w:hAnsiTheme="minorHAnsi" w:cstheme="minorHAnsi"/>
                <w:sz w:val="22"/>
                <w:szCs w:val="22"/>
              </w:rPr>
            </w:pPr>
          </w:p>
          <w:p w14:paraId="37401FE8" w14:textId="0670CF07" w:rsidR="00874BD7" w:rsidRDefault="00874BD7" w:rsidP="00190895">
            <w:pPr>
              <w:pStyle w:val="ACEBodyText"/>
              <w:rPr>
                <w:rFonts w:asciiTheme="minorHAnsi" w:hAnsiTheme="minorHAnsi" w:cstheme="minorHAnsi"/>
                <w:sz w:val="22"/>
                <w:szCs w:val="22"/>
              </w:rPr>
            </w:pPr>
          </w:p>
          <w:p w14:paraId="0E94B1B6" w14:textId="57E032BD" w:rsidR="00874BD7" w:rsidRDefault="00874BD7" w:rsidP="00190895">
            <w:pPr>
              <w:pStyle w:val="ACEBodyText"/>
              <w:rPr>
                <w:rFonts w:asciiTheme="minorHAnsi" w:hAnsiTheme="minorHAnsi" w:cstheme="minorHAnsi"/>
                <w:sz w:val="22"/>
                <w:szCs w:val="22"/>
              </w:rPr>
            </w:pPr>
          </w:p>
          <w:p w14:paraId="5FB745CE" w14:textId="326733F0" w:rsidR="00874BD7" w:rsidRDefault="00874BD7" w:rsidP="00190895">
            <w:pPr>
              <w:pStyle w:val="ACEBodyText"/>
              <w:rPr>
                <w:rFonts w:asciiTheme="minorHAnsi" w:hAnsiTheme="minorHAnsi" w:cstheme="minorHAnsi"/>
                <w:sz w:val="22"/>
                <w:szCs w:val="22"/>
              </w:rPr>
            </w:pPr>
          </w:p>
          <w:p w14:paraId="006C64C9" w14:textId="0F62779B" w:rsidR="00874BD7" w:rsidRDefault="00874BD7" w:rsidP="00190895">
            <w:pPr>
              <w:pStyle w:val="ACEBodyText"/>
              <w:rPr>
                <w:rFonts w:asciiTheme="minorHAnsi" w:hAnsiTheme="minorHAnsi" w:cstheme="minorHAnsi"/>
                <w:sz w:val="22"/>
                <w:szCs w:val="22"/>
              </w:rPr>
            </w:pPr>
            <w:r>
              <w:rPr>
                <w:rFonts w:asciiTheme="minorHAnsi" w:hAnsiTheme="minorHAnsi" w:cstheme="minorHAnsi"/>
                <w:sz w:val="22"/>
                <w:szCs w:val="22"/>
              </w:rPr>
              <w:t>ML</w:t>
            </w:r>
          </w:p>
          <w:p w14:paraId="01AC06FF" w14:textId="26E5DCE2" w:rsidR="00874BD7" w:rsidRDefault="00874BD7" w:rsidP="00190895">
            <w:pPr>
              <w:pStyle w:val="ACEBodyText"/>
              <w:rPr>
                <w:rFonts w:asciiTheme="minorHAnsi" w:hAnsiTheme="minorHAnsi" w:cstheme="minorHAnsi"/>
                <w:sz w:val="22"/>
                <w:szCs w:val="22"/>
              </w:rPr>
            </w:pPr>
          </w:p>
          <w:p w14:paraId="251FB7B9" w14:textId="1DC11287" w:rsidR="00874BD7" w:rsidRDefault="00874BD7" w:rsidP="00190895">
            <w:pPr>
              <w:pStyle w:val="ACEBodyText"/>
              <w:rPr>
                <w:rFonts w:asciiTheme="minorHAnsi" w:hAnsiTheme="minorHAnsi" w:cstheme="minorHAnsi"/>
                <w:sz w:val="22"/>
                <w:szCs w:val="22"/>
              </w:rPr>
            </w:pPr>
            <w:r>
              <w:rPr>
                <w:rFonts w:asciiTheme="minorHAnsi" w:hAnsiTheme="minorHAnsi" w:cstheme="minorHAnsi"/>
                <w:sz w:val="22"/>
                <w:szCs w:val="22"/>
              </w:rPr>
              <w:t>KB/RB</w:t>
            </w:r>
          </w:p>
          <w:p w14:paraId="2344F084" w14:textId="77777777" w:rsidR="00874BD7" w:rsidRDefault="00874BD7" w:rsidP="00190895">
            <w:pPr>
              <w:pStyle w:val="ACEBodyText"/>
              <w:rPr>
                <w:rFonts w:asciiTheme="minorHAnsi" w:hAnsiTheme="minorHAnsi" w:cstheme="minorHAnsi"/>
                <w:sz w:val="22"/>
                <w:szCs w:val="22"/>
              </w:rPr>
            </w:pPr>
          </w:p>
          <w:p w14:paraId="61DDF29A" w14:textId="77777777" w:rsidR="00874BD7" w:rsidRDefault="00874BD7" w:rsidP="00190895">
            <w:pPr>
              <w:pStyle w:val="ACEBodyText"/>
              <w:rPr>
                <w:rFonts w:asciiTheme="minorHAnsi" w:hAnsiTheme="minorHAnsi" w:cstheme="minorHAnsi"/>
                <w:sz w:val="22"/>
                <w:szCs w:val="22"/>
              </w:rPr>
            </w:pPr>
          </w:p>
          <w:p w14:paraId="4A221E33" w14:textId="28270F39" w:rsidR="00874BD7" w:rsidRDefault="00874BD7" w:rsidP="00190895">
            <w:pPr>
              <w:pStyle w:val="ACEBodyText"/>
              <w:rPr>
                <w:rFonts w:asciiTheme="minorHAnsi" w:hAnsiTheme="minorHAnsi" w:cstheme="minorHAnsi"/>
                <w:sz w:val="22"/>
                <w:szCs w:val="22"/>
              </w:rPr>
            </w:pPr>
          </w:p>
          <w:p w14:paraId="4203CBC3" w14:textId="222C880C" w:rsidR="000027E3" w:rsidRDefault="000027E3" w:rsidP="00190895">
            <w:pPr>
              <w:pStyle w:val="ACEBodyText"/>
              <w:rPr>
                <w:rFonts w:asciiTheme="minorHAnsi" w:hAnsiTheme="minorHAnsi" w:cstheme="minorHAnsi"/>
                <w:sz w:val="22"/>
                <w:szCs w:val="22"/>
              </w:rPr>
            </w:pPr>
          </w:p>
          <w:p w14:paraId="58669186" w14:textId="2CBE7CFA" w:rsidR="000027E3" w:rsidRDefault="000027E3" w:rsidP="00190895">
            <w:pPr>
              <w:pStyle w:val="ACEBodyText"/>
              <w:rPr>
                <w:rFonts w:asciiTheme="minorHAnsi" w:hAnsiTheme="minorHAnsi" w:cstheme="minorHAnsi"/>
                <w:sz w:val="22"/>
                <w:szCs w:val="22"/>
              </w:rPr>
            </w:pPr>
          </w:p>
          <w:p w14:paraId="22CD3E8A" w14:textId="77777777" w:rsidR="00542CD7" w:rsidRDefault="00542CD7" w:rsidP="00190895">
            <w:pPr>
              <w:pStyle w:val="ACEBodyText"/>
              <w:rPr>
                <w:rFonts w:asciiTheme="minorHAnsi" w:hAnsiTheme="minorHAnsi" w:cstheme="minorHAnsi"/>
                <w:sz w:val="22"/>
                <w:szCs w:val="22"/>
              </w:rPr>
            </w:pPr>
          </w:p>
          <w:p w14:paraId="1E7E8BC2" w14:textId="77777777" w:rsidR="00874BD7" w:rsidRDefault="00874BD7" w:rsidP="00190895">
            <w:pPr>
              <w:pStyle w:val="ACEBodyText"/>
              <w:rPr>
                <w:rFonts w:asciiTheme="minorHAnsi" w:hAnsiTheme="minorHAnsi" w:cstheme="minorHAnsi"/>
                <w:sz w:val="22"/>
                <w:szCs w:val="22"/>
              </w:rPr>
            </w:pPr>
          </w:p>
          <w:p w14:paraId="09C7860E" w14:textId="729CBDEB" w:rsidR="00874BD7" w:rsidRDefault="00874BD7" w:rsidP="00190895">
            <w:pPr>
              <w:pStyle w:val="ACEBodyText"/>
              <w:rPr>
                <w:rFonts w:asciiTheme="minorHAnsi" w:hAnsiTheme="minorHAnsi" w:cstheme="minorHAnsi"/>
                <w:sz w:val="22"/>
                <w:szCs w:val="22"/>
              </w:rPr>
            </w:pPr>
            <w:r>
              <w:rPr>
                <w:rFonts w:asciiTheme="minorHAnsi" w:hAnsiTheme="minorHAnsi" w:cstheme="minorHAnsi"/>
                <w:sz w:val="22"/>
                <w:szCs w:val="22"/>
              </w:rPr>
              <w:t>ML</w:t>
            </w:r>
          </w:p>
        </w:tc>
        <w:tc>
          <w:tcPr>
            <w:tcW w:w="1317" w:type="dxa"/>
          </w:tcPr>
          <w:p w14:paraId="47F8F57E" w14:textId="77777777" w:rsidR="00874BD7" w:rsidRDefault="00874BD7" w:rsidP="00190895">
            <w:pPr>
              <w:pStyle w:val="ACEBodyText"/>
              <w:rPr>
                <w:rFonts w:asciiTheme="minorHAnsi" w:hAnsiTheme="minorHAnsi" w:cstheme="minorHAnsi"/>
                <w:sz w:val="22"/>
                <w:szCs w:val="22"/>
              </w:rPr>
            </w:pPr>
          </w:p>
          <w:p w14:paraId="7C95AE8E" w14:textId="77777777" w:rsidR="00874BD7" w:rsidRDefault="00874BD7" w:rsidP="00190895">
            <w:pPr>
              <w:pStyle w:val="ACEBodyText"/>
              <w:rPr>
                <w:rFonts w:asciiTheme="minorHAnsi" w:hAnsiTheme="minorHAnsi" w:cstheme="minorHAnsi"/>
                <w:sz w:val="22"/>
                <w:szCs w:val="22"/>
              </w:rPr>
            </w:pPr>
          </w:p>
          <w:p w14:paraId="7974A157" w14:textId="77777777" w:rsidR="00874BD7" w:rsidRDefault="00874BD7" w:rsidP="00190895">
            <w:pPr>
              <w:pStyle w:val="ACEBodyText"/>
              <w:rPr>
                <w:rFonts w:asciiTheme="minorHAnsi" w:hAnsiTheme="minorHAnsi" w:cstheme="minorHAnsi"/>
                <w:sz w:val="22"/>
                <w:szCs w:val="22"/>
              </w:rPr>
            </w:pPr>
          </w:p>
          <w:p w14:paraId="6A4EBE89" w14:textId="77777777" w:rsidR="00874BD7" w:rsidRDefault="00874BD7" w:rsidP="00190895">
            <w:pPr>
              <w:pStyle w:val="ACEBodyText"/>
              <w:rPr>
                <w:rFonts w:asciiTheme="minorHAnsi" w:hAnsiTheme="minorHAnsi" w:cstheme="minorHAnsi"/>
                <w:sz w:val="22"/>
                <w:szCs w:val="22"/>
              </w:rPr>
            </w:pPr>
          </w:p>
          <w:p w14:paraId="4F0B9E8C" w14:textId="77777777" w:rsidR="00874BD7" w:rsidRDefault="00874BD7" w:rsidP="00190895">
            <w:pPr>
              <w:pStyle w:val="ACEBodyText"/>
              <w:rPr>
                <w:rFonts w:asciiTheme="minorHAnsi" w:hAnsiTheme="minorHAnsi" w:cstheme="minorHAnsi"/>
                <w:sz w:val="22"/>
                <w:szCs w:val="22"/>
              </w:rPr>
            </w:pPr>
          </w:p>
          <w:p w14:paraId="6E271818" w14:textId="77777777" w:rsidR="00874BD7" w:rsidRDefault="00874BD7" w:rsidP="00190895">
            <w:pPr>
              <w:pStyle w:val="ACEBodyText"/>
              <w:rPr>
                <w:rFonts w:asciiTheme="minorHAnsi" w:hAnsiTheme="minorHAnsi" w:cstheme="minorHAnsi"/>
                <w:sz w:val="22"/>
                <w:szCs w:val="22"/>
              </w:rPr>
            </w:pPr>
          </w:p>
          <w:p w14:paraId="7796B656" w14:textId="77777777" w:rsidR="00874BD7" w:rsidRDefault="00874BD7" w:rsidP="00190895">
            <w:pPr>
              <w:pStyle w:val="ACEBodyText"/>
              <w:rPr>
                <w:rFonts w:asciiTheme="minorHAnsi" w:hAnsiTheme="minorHAnsi" w:cstheme="minorHAnsi"/>
                <w:sz w:val="22"/>
                <w:szCs w:val="22"/>
              </w:rPr>
            </w:pPr>
          </w:p>
          <w:p w14:paraId="7F737BAD" w14:textId="77777777" w:rsidR="00874BD7" w:rsidRDefault="00874BD7" w:rsidP="00190895">
            <w:pPr>
              <w:pStyle w:val="ACEBodyText"/>
              <w:rPr>
                <w:rFonts w:asciiTheme="minorHAnsi" w:hAnsiTheme="minorHAnsi" w:cstheme="minorHAnsi"/>
                <w:sz w:val="22"/>
                <w:szCs w:val="22"/>
              </w:rPr>
            </w:pPr>
          </w:p>
          <w:p w14:paraId="58F38441" w14:textId="6F45FF0F" w:rsidR="00874BD7" w:rsidRDefault="00874BD7" w:rsidP="00190895">
            <w:pPr>
              <w:pStyle w:val="ACEBodyText"/>
              <w:rPr>
                <w:rFonts w:asciiTheme="minorHAnsi" w:hAnsiTheme="minorHAnsi" w:cstheme="minorHAnsi"/>
                <w:sz w:val="22"/>
                <w:szCs w:val="22"/>
              </w:rPr>
            </w:pPr>
          </w:p>
          <w:p w14:paraId="7FF16722" w14:textId="77777777" w:rsidR="00874BD7" w:rsidRDefault="00874BD7" w:rsidP="00190895">
            <w:pPr>
              <w:pStyle w:val="ACEBodyText"/>
              <w:rPr>
                <w:rFonts w:asciiTheme="minorHAnsi" w:hAnsiTheme="minorHAnsi" w:cstheme="minorHAnsi"/>
                <w:sz w:val="22"/>
                <w:szCs w:val="22"/>
              </w:rPr>
            </w:pPr>
          </w:p>
          <w:p w14:paraId="53C1BA12" w14:textId="02562433" w:rsidR="00874BD7" w:rsidRDefault="00874BD7" w:rsidP="00190895">
            <w:pPr>
              <w:pStyle w:val="ACEBodyText"/>
              <w:rPr>
                <w:rFonts w:asciiTheme="minorHAnsi" w:hAnsiTheme="minorHAnsi" w:cstheme="minorHAnsi"/>
                <w:sz w:val="22"/>
                <w:szCs w:val="22"/>
              </w:rPr>
            </w:pPr>
            <w:r>
              <w:rPr>
                <w:rFonts w:asciiTheme="minorHAnsi" w:hAnsiTheme="minorHAnsi" w:cstheme="minorHAnsi"/>
                <w:sz w:val="22"/>
                <w:szCs w:val="22"/>
              </w:rPr>
              <w:t>14.04.17</w:t>
            </w:r>
          </w:p>
          <w:p w14:paraId="3D79CA4B" w14:textId="77777777" w:rsidR="00874BD7" w:rsidRDefault="00874BD7" w:rsidP="00190895">
            <w:pPr>
              <w:pStyle w:val="ACEBodyText"/>
              <w:rPr>
                <w:rFonts w:asciiTheme="minorHAnsi" w:hAnsiTheme="minorHAnsi" w:cstheme="minorHAnsi"/>
                <w:sz w:val="22"/>
                <w:szCs w:val="22"/>
              </w:rPr>
            </w:pPr>
          </w:p>
          <w:p w14:paraId="73D99DD7" w14:textId="77777777" w:rsidR="00874BD7" w:rsidRDefault="00874BD7" w:rsidP="00190895">
            <w:pPr>
              <w:pStyle w:val="ACEBodyText"/>
              <w:rPr>
                <w:rFonts w:asciiTheme="minorHAnsi" w:hAnsiTheme="minorHAnsi" w:cstheme="minorHAnsi"/>
                <w:sz w:val="22"/>
                <w:szCs w:val="22"/>
              </w:rPr>
            </w:pPr>
            <w:r>
              <w:rPr>
                <w:rFonts w:asciiTheme="minorHAnsi" w:hAnsiTheme="minorHAnsi" w:cstheme="minorHAnsi"/>
                <w:sz w:val="22"/>
                <w:szCs w:val="22"/>
              </w:rPr>
              <w:t>31.03.17</w:t>
            </w:r>
          </w:p>
          <w:p w14:paraId="1BEEEC22" w14:textId="77777777" w:rsidR="00874BD7" w:rsidRDefault="00874BD7" w:rsidP="00190895">
            <w:pPr>
              <w:pStyle w:val="ACEBodyText"/>
              <w:rPr>
                <w:rFonts w:asciiTheme="minorHAnsi" w:hAnsiTheme="minorHAnsi" w:cstheme="minorHAnsi"/>
                <w:sz w:val="22"/>
                <w:szCs w:val="22"/>
              </w:rPr>
            </w:pPr>
          </w:p>
          <w:p w14:paraId="537067C9" w14:textId="31CC2EBB" w:rsidR="00874BD7" w:rsidRDefault="00874BD7" w:rsidP="00190895">
            <w:pPr>
              <w:pStyle w:val="ACEBodyText"/>
              <w:rPr>
                <w:rFonts w:asciiTheme="minorHAnsi" w:hAnsiTheme="minorHAnsi" w:cstheme="minorHAnsi"/>
                <w:sz w:val="22"/>
                <w:szCs w:val="22"/>
              </w:rPr>
            </w:pPr>
          </w:p>
          <w:p w14:paraId="7132D5B6" w14:textId="2D3E6869" w:rsidR="000027E3" w:rsidRDefault="000027E3" w:rsidP="00190895">
            <w:pPr>
              <w:pStyle w:val="ACEBodyText"/>
              <w:rPr>
                <w:rFonts w:asciiTheme="minorHAnsi" w:hAnsiTheme="minorHAnsi" w:cstheme="minorHAnsi"/>
                <w:sz w:val="22"/>
                <w:szCs w:val="22"/>
              </w:rPr>
            </w:pPr>
          </w:p>
          <w:p w14:paraId="6A4B83C0" w14:textId="386F5FA5" w:rsidR="000027E3" w:rsidRDefault="000027E3" w:rsidP="00190895">
            <w:pPr>
              <w:pStyle w:val="ACEBodyText"/>
              <w:rPr>
                <w:rFonts w:asciiTheme="minorHAnsi" w:hAnsiTheme="minorHAnsi" w:cstheme="minorHAnsi"/>
                <w:sz w:val="22"/>
                <w:szCs w:val="22"/>
              </w:rPr>
            </w:pPr>
          </w:p>
          <w:p w14:paraId="23B50E51" w14:textId="74A30D10" w:rsidR="000027E3" w:rsidRDefault="000027E3" w:rsidP="00190895">
            <w:pPr>
              <w:pStyle w:val="ACEBodyText"/>
              <w:rPr>
                <w:rFonts w:asciiTheme="minorHAnsi" w:hAnsiTheme="minorHAnsi" w:cstheme="minorHAnsi"/>
                <w:sz w:val="22"/>
                <w:szCs w:val="22"/>
              </w:rPr>
            </w:pPr>
          </w:p>
          <w:p w14:paraId="2E3909BD" w14:textId="77777777" w:rsidR="00542CD7" w:rsidRDefault="00542CD7" w:rsidP="00190895">
            <w:pPr>
              <w:pStyle w:val="ACEBodyText"/>
              <w:rPr>
                <w:rFonts w:asciiTheme="minorHAnsi" w:hAnsiTheme="minorHAnsi" w:cstheme="minorHAnsi"/>
                <w:sz w:val="22"/>
                <w:szCs w:val="22"/>
              </w:rPr>
            </w:pPr>
          </w:p>
          <w:p w14:paraId="3D8E2ED3" w14:textId="21FA7F2C" w:rsidR="00874BD7" w:rsidRDefault="00874BD7" w:rsidP="00190895">
            <w:pPr>
              <w:pStyle w:val="ACEBodyText"/>
              <w:rPr>
                <w:rFonts w:asciiTheme="minorHAnsi" w:hAnsiTheme="minorHAnsi" w:cstheme="minorHAnsi"/>
                <w:sz w:val="22"/>
                <w:szCs w:val="22"/>
              </w:rPr>
            </w:pPr>
          </w:p>
          <w:p w14:paraId="69916BB0" w14:textId="2CC7BA43" w:rsidR="00874BD7" w:rsidRDefault="00874BD7" w:rsidP="00190895">
            <w:pPr>
              <w:pStyle w:val="ACEBodyText"/>
              <w:rPr>
                <w:rFonts w:asciiTheme="minorHAnsi" w:hAnsiTheme="minorHAnsi" w:cstheme="minorHAnsi"/>
                <w:sz w:val="22"/>
                <w:szCs w:val="22"/>
              </w:rPr>
            </w:pPr>
            <w:r>
              <w:rPr>
                <w:rFonts w:asciiTheme="minorHAnsi" w:hAnsiTheme="minorHAnsi" w:cstheme="minorHAnsi"/>
                <w:sz w:val="22"/>
                <w:szCs w:val="22"/>
              </w:rPr>
              <w:t>07.04.17</w:t>
            </w:r>
          </w:p>
          <w:p w14:paraId="509685E7" w14:textId="4099481D" w:rsidR="00874BD7" w:rsidRPr="00874BD7" w:rsidRDefault="00874BD7" w:rsidP="00190895">
            <w:pPr>
              <w:pStyle w:val="ACEBodyText"/>
              <w:rPr>
                <w:rFonts w:asciiTheme="minorHAnsi" w:hAnsiTheme="minorHAnsi" w:cstheme="minorHAnsi"/>
                <w:sz w:val="22"/>
                <w:szCs w:val="22"/>
              </w:rPr>
            </w:pPr>
          </w:p>
        </w:tc>
      </w:tr>
      <w:tr w:rsidR="00874BD7" w:rsidRPr="005F1EE3" w14:paraId="07DDB333" w14:textId="399BDEA3" w:rsidTr="00874BD7">
        <w:tc>
          <w:tcPr>
            <w:tcW w:w="683" w:type="dxa"/>
          </w:tcPr>
          <w:p w14:paraId="36B0B29E" w14:textId="22F2DA0E"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4</w:t>
            </w:r>
          </w:p>
        </w:tc>
        <w:tc>
          <w:tcPr>
            <w:tcW w:w="6929" w:type="dxa"/>
          </w:tcPr>
          <w:p w14:paraId="0B864378" w14:textId="77777777" w:rsidR="00874BD7" w:rsidRPr="005F1EE3" w:rsidRDefault="00874BD7" w:rsidP="00E643A7">
            <w:pPr>
              <w:spacing w:line="240" w:lineRule="auto"/>
              <w:jc w:val="both"/>
              <w:rPr>
                <w:rFonts w:asciiTheme="minorHAnsi" w:hAnsiTheme="minorHAnsi" w:cstheme="minorHAnsi"/>
                <w:b/>
                <w:sz w:val="22"/>
                <w:szCs w:val="22"/>
                <w:lang w:eastAsia="zh-CN"/>
              </w:rPr>
            </w:pPr>
            <w:r w:rsidRPr="005F1EE3">
              <w:rPr>
                <w:rFonts w:asciiTheme="minorHAnsi" w:hAnsiTheme="minorHAnsi" w:cstheme="minorHAnsi"/>
                <w:b/>
                <w:sz w:val="22"/>
                <w:szCs w:val="22"/>
                <w:lang w:eastAsia="zh-CN"/>
              </w:rPr>
              <w:t>Minutes from the last meeting: 24th February 2017</w:t>
            </w:r>
          </w:p>
          <w:p w14:paraId="1F2EDA68" w14:textId="77777777" w:rsidR="00874BD7" w:rsidRDefault="00874BD7" w:rsidP="005F1EE3">
            <w:pPr>
              <w:spacing w:line="240" w:lineRule="auto"/>
              <w:jc w:val="both"/>
              <w:rPr>
                <w:rFonts w:asciiTheme="minorHAnsi" w:hAnsiTheme="minorHAnsi" w:cstheme="minorHAnsi"/>
                <w:sz w:val="22"/>
                <w:szCs w:val="22"/>
                <w:lang w:eastAsia="zh-CN"/>
              </w:rPr>
            </w:pPr>
            <w:r w:rsidRPr="005F1EE3">
              <w:rPr>
                <w:rFonts w:asciiTheme="minorHAnsi" w:hAnsiTheme="minorHAnsi" w:cstheme="minorHAnsi"/>
                <w:sz w:val="22"/>
                <w:szCs w:val="22"/>
                <w:lang w:eastAsia="zh-CN"/>
              </w:rPr>
              <w:t>All agreed the minutes subject to KB changing the minutes to show that Alan Dickin left the meeting following the Warrington West presentation.</w:t>
            </w:r>
          </w:p>
          <w:p w14:paraId="33C11DC2" w14:textId="13EA50EA" w:rsidR="00874BD7" w:rsidRPr="006C28A0" w:rsidRDefault="00874BD7" w:rsidP="006C28A0">
            <w:pPr>
              <w:pStyle w:val="ACEBodyText"/>
            </w:pPr>
          </w:p>
        </w:tc>
        <w:tc>
          <w:tcPr>
            <w:tcW w:w="1018" w:type="dxa"/>
          </w:tcPr>
          <w:p w14:paraId="129F6476" w14:textId="77777777" w:rsidR="00874BD7" w:rsidRDefault="00874BD7" w:rsidP="00E229D8">
            <w:pPr>
              <w:pStyle w:val="ACEBodyText"/>
              <w:rPr>
                <w:rFonts w:asciiTheme="minorHAnsi" w:hAnsiTheme="minorHAnsi" w:cstheme="minorHAnsi"/>
                <w:sz w:val="22"/>
                <w:szCs w:val="22"/>
              </w:rPr>
            </w:pPr>
          </w:p>
        </w:tc>
        <w:tc>
          <w:tcPr>
            <w:tcW w:w="1317" w:type="dxa"/>
          </w:tcPr>
          <w:p w14:paraId="2BB8E663" w14:textId="77777777" w:rsidR="00874BD7" w:rsidRPr="00874BD7" w:rsidRDefault="00874BD7" w:rsidP="00E229D8">
            <w:pPr>
              <w:pStyle w:val="ACEBodyText"/>
              <w:rPr>
                <w:rFonts w:asciiTheme="minorHAnsi" w:hAnsiTheme="minorHAnsi" w:cstheme="minorHAnsi"/>
                <w:sz w:val="22"/>
                <w:szCs w:val="22"/>
              </w:rPr>
            </w:pPr>
          </w:p>
        </w:tc>
      </w:tr>
      <w:tr w:rsidR="00874BD7" w:rsidRPr="005F1EE3" w14:paraId="61503F0B" w14:textId="6F6B2F44" w:rsidTr="00874BD7">
        <w:tc>
          <w:tcPr>
            <w:tcW w:w="683" w:type="dxa"/>
          </w:tcPr>
          <w:p w14:paraId="5F306512" w14:textId="704DFB13"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5</w:t>
            </w:r>
          </w:p>
        </w:tc>
        <w:tc>
          <w:tcPr>
            <w:tcW w:w="6929" w:type="dxa"/>
          </w:tcPr>
          <w:p w14:paraId="200309E2" w14:textId="77777777" w:rsidR="00874BD7" w:rsidRPr="00A353E1" w:rsidRDefault="00874BD7" w:rsidP="00E643A7">
            <w:pPr>
              <w:spacing w:line="240" w:lineRule="auto"/>
              <w:jc w:val="both"/>
              <w:rPr>
                <w:rFonts w:asciiTheme="minorHAnsi" w:hAnsiTheme="minorHAnsi" w:cstheme="minorHAnsi"/>
                <w:b/>
                <w:sz w:val="22"/>
                <w:szCs w:val="22"/>
                <w:lang w:eastAsia="zh-CN"/>
              </w:rPr>
            </w:pPr>
            <w:r w:rsidRPr="00A353E1">
              <w:rPr>
                <w:rFonts w:asciiTheme="minorHAnsi" w:hAnsiTheme="minorHAnsi" w:cstheme="minorHAnsi"/>
                <w:b/>
                <w:sz w:val="22"/>
                <w:szCs w:val="22"/>
                <w:lang w:eastAsia="zh-CN"/>
              </w:rPr>
              <w:t>Action Log</w:t>
            </w:r>
          </w:p>
          <w:p w14:paraId="74D190E6" w14:textId="77777777" w:rsidR="00874BD7" w:rsidRPr="00A353E1" w:rsidRDefault="00874BD7" w:rsidP="00A353E1">
            <w:pPr>
              <w:spacing w:line="240" w:lineRule="auto"/>
              <w:jc w:val="both"/>
              <w:rPr>
                <w:rFonts w:asciiTheme="minorHAnsi" w:hAnsiTheme="minorHAnsi" w:cstheme="minorHAnsi"/>
                <w:sz w:val="22"/>
                <w:szCs w:val="22"/>
                <w:lang w:eastAsia="zh-CN"/>
              </w:rPr>
            </w:pPr>
            <w:r w:rsidRPr="00A353E1">
              <w:rPr>
                <w:rFonts w:asciiTheme="minorHAnsi" w:hAnsiTheme="minorHAnsi" w:cstheme="minorHAnsi"/>
                <w:sz w:val="22"/>
                <w:szCs w:val="22"/>
                <w:lang w:eastAsia="zh-CN"/>
              </w:rPr>
              <w:t>Action 59  (LA’s to feedback on their experiences of tender responses for construction work) to be put back to April</w:t>
            </w:r>
          </w:p>
          <w:p w14:paraId="0C845964" w14:textId="77777777" w:rsidR="00874BD7" w:rsidRPr="00A353E1" w:rsidRDefault="00874BD7" w:rsidP="00A353E1">
            <w:pPr>
              <w:spacing w:line="240" w:lineRule="auto"/>
              <w:jc w:val="both"/>
              <w:rPr>
                <w:rFonts w:asciiTheme="minorHAnsi" w:hAnsiTheme="minorHAnsi" w:cstheme="minorHAnsi"/>
                <w:sz w:val="22"/>
                <w:szCs w:val="22"/>
                <w:lang w:eastAsia="zh-CN"/>
              </w:rPr>
            </w:pPr>
            <w:r w:rsidRPr="00A353E1">
              <w:rPr>
                <w:rFonts w:asciiTheme="minorHAnsi" w:hAnsiTheme="minorHAnsi" w:cstheme="minorHAnsi"/>
                <w:sz w:val="22"/>
                <w:szCs w:val="22"/>
                <w:lang w:eastAsia="zh-CN"/>
              </w:rPr>
              <w:t>Action 61- Board membership recruitment update.  ML updated the group and confirmed that final board member interviews were taking place w/c 27th March.  Philip Cox will meet all the LEP board members separately to see if they’re interested in staying involved at a committee level.</w:t>
            </w:r>
          </w:p>
          <w:p w14:paraId="5235D682" w14:textId="77777777" w:rsidR="00874BD7" w:rsidRPr="00A353E1" w:rsidRDefault="00874BD7" w:rsidP="00A353E1">
            <w:pPr>
              <w:spacing w:line="240" w:lineRule="auto"/>
              <w:jc w:val="both"/>
              <w:rPr>
                <w:rFonts w:asciiTheme="minorHAnsi" w:hAnsiTheme="minorHAnsi" w:cstheme="minorHAnsi"/>
                <w:sz w:val="22"/>
                <w:szCs w:val="22"/>
                <w:lang w:eastAsia="zh-CN"/>
              </w:rPr>
            </w:pPr>
          </w:p>
          <w:p w14:paraId="767D7579" w14:textId="1AEAE29E" w:rsidR="00874BD7" w:rsidRDefault="00874BD7" w:rsidP="00A353E1">
            <w:pPr>
              <w:spacing w:line="240" w:lineRule="auto"/>
              <w:jc w:val="both"/>
              <w:rPr>
                <w:rFonts w:asciiTheme="minorHAnsi" w:hAnsiTheme="minorHAnsi" w:cstheme="minorHAnsi"/>
                <w:sz w:val="22"/>
                <w:szCs w:val="22"/>
                <w:lang w:eastAsia="zh-CN"/>
              </w:rPr>
            </w:pPr>
            <w:r w:rsidRPr="00A353E1">
              <w:rPr>
                <w:rFonts w:asciiTheme="minorHAnsi" w:hAnsiTheme="minorHAnsi" w:cstheme="minorHAnsi"/>
                <w:sz w:val="22"/>
                <w:szCs w:val="22"/>
                <w:lang w:eastAsia="zh-CN"/>
              </w:rPr>
              <w:t>HH and MA agreed to stay on to help with handover to new board members.</w:t>
            </w:r>
          </w:p>
          <w:p w14:paraId="400475C8" w14:textId="77777777" w:rsidR="00874BD7" w:rsidRPr="00324ACB" w:rsidRDefault="00874BD7" w:rsidP="00324ACB">
            <w:pPr>
              <w:pStyle w:val="ACEBodyText"/>
            </w:pPr>
          </w:p>
          <w:p w14:paraId="523D8B62" w14:textId="77777777" w:rsidR="00874BD7" w:rsidRDefault="00874BD7" w:rsidP="00324ACB">
            <w:pPr>
              <w:spacing w:line="240" w:lineRule="auto"/>
              <w:jc w:val="both"/>
              <w:rPr>
                <w:rFonts w:asciiTheme="minorHAnsi" w:hAnsiTheme="minorHAnsi" w:cstheme="minorHAnsi"/>
                <w:sz w:val="22"/>
                <w:szCs w:val="22"/>
                <w:lang w:eastAsia="zh-CN"/>
              </w:rPr>
            </w:pPr>
            <w:r w:rsidRPr="00324ACB">
              <w:rPr>
                <w:rFonts w:asciiTheme="minorHAnsi" w:hAnsiTheme="minorHAnsi" w:cstheme="minorHAnsi"/>
                <w:sz w:val="22"/>
                <w:szCs w:val="22"/>
                <w:lang w:eastAsia="zh-CN"/>
              </w:rPr>
              <w:t>Need to resend meeting invites to HH and MA</w:t>
            </w:r>
          </w:p>
          <w:p w14:paraId="433539F9" w14:textId="77777777" w:rsidR="00874BD7" w:rsidRDefault="00874BD7" w:rsidP="00413F2B">
            <w:pPr>
              <w:pStyle w:val="ACEBodyText"/>
            </w:pPr>
          </w:p>
          <w:p w14:paraId="01DF18C7" w14:textId="77777777" w:rsidR="00874BD7" w:rsidRDefault="00874BD7" w:rsidP="00413F2B">
            <w:pPr>
              <w:spacing w:line="240" w:lineRule="auto"/>
              <w:jc w:val="both"/>
              <w:rPr>
                <w:rFonts w:asciiTheme="minorHAnsi" w:hAnsiTheme="minorHAnsi" w:cstheme="minorHAnsi"/>
                <w:sz w:val="22"/>
                <w:szCs w:val="22"/>
                <w:lang w:eastAsia="zh-CN"/>
              </w:rPr>
            </w:pPr>
            <w:r w:rsidRPr="00413F2B">
              <w:rPr>
                <w:rFonts w:asciiTheme="minorHAnsi" w:hAnsiTheme="minorHAnsi" w:cstheme="minorHAnsi"/>
                <w:sz w:val="22"/>
                <w:szCs w:val="22"/>
                <w:lang w:eastAsia="zh-CN"/>
              </w:rPr>
              <w:t>Group agreed happy for meetings to be held at Wyvern House</w:t>
            </w:r>
          </w:p>
          <w:p w14:paraId="34E2E7D3" w14:textId="77777777" w:rsidR="00874BD7" w:rsidRDefault="00874BD7" w:rsidP="00413F2B">
            <w:pPr>
              <w:pStyle w:val="ACEBodyText"/>
            </w:pPr>
          </w:p>
          <w:p w14:paraId="5EA2508F" w14:textId="6267C1CC" w:rsidR="00874BD7" w:rsidRPr="00413F2B" w:rsidRDefault="00874BD7" w:rsidP="00413F2B">
            <w:pPr>
              <w:pStyle w:val="ACEBodyText"/>
            </w:pPr>
            <w:r w:rsidRPr="00495699">
              <w:rPr>
                <w:rFonts w:asciiTheme="minorHAnsi" w:hAnsiTheme="minorHAnsi" w:cstheme="minorHAnsi"/>
                <w:sz w:val="22"/>
                <w:szCs w:val="22"/>
              </w:rPr>
              <w:t>KB agreed with DBEIS that we would review the Monitoring and Evaluation plan by June</w:t>
            </w:r>
          </w:p>
        </w:tc>
        <w:tc>
          <w:tcPr>
            <w:tcW w:w="1018" w:type="dxa"/>
          </w:tcPr>
          <w:p w14:paraId="565C8758" w14:textId="77777777" w:rsidR="00874BD7" w:rsidRDefault="00874BD7" w:rsidP="00E229D8">
            <w:pPr>
              <w:pStyle w:val="ACEBodyText"/>
              <w:rPr>
                <w:rFonts w:asciiTheme="minorHAnsi" w:hAnsiTheme="minorHAnsi" w:cstheme="minorHAnsi"/>
                <w:sz w:val="22"/>
                <w:szCs w:val="22"/>
              </w:rPr>
            </w:pPr>
          </w:p>
          <w:p w14:paraId="707D00BB" w14:textId="42A59CDC" w:rsidR="00874BD7" w:rsidRDefault="00874BD7" w:rsidP="00E229D8">
            <w:pPr>
              <w:pStyle w:val="ACEBodyText"/>
              <w:rPr>
                <w:rFonts w:asciiTheme="minorHAnsi" w:hAnsiTheme="minorHAnsi" w:cstheme="minorHAnsi"/>
                <w:sz w:val="22"/>
                <w:szCs w:val="22"/>
              </w:rPr>
            </w:pPr>
          </w:p>
          <w:p w14:paraId="5F7487D5" w14:textId="77777777" w:rsidR="00874BD7" w:rsidRDefault="00874BD7" w:rsidP="00E229D8">
            <w:pPr>
              <w:pStyle w:val="ACEBodyText"/>
              <w:rPr>
                <w:rFonts w:asciiTheme="minorHAnsi" w:hAnsiTheme="minorHAnsi" w:cstheme="minorHAnsi"/>
                <w:sz w:val="22"/>
                <w:szCs w:val="22"/>
              </w:rPr>
            </w:pPr>
          </w:p>
          <w:p w14:paraId="4878FA77" w14:textId="77777777" w:rsidR="00874BD7" w:rsidRDefault="00874BD7" w:rsidP="00E229D8">
            <w:pPr>
              <w:pStyle w:val="ACEBodyText"/>
              <w:rPr>
                <w:rFonts w:asciiTheme="minorHAnsi" w:hAnsiTheme="minorHAnsi" w:cstheme="minorHAnsi"/>
                <w:sz w:val="22"/>
                <w:szCs w:val="22"/>
              </w:rPr>
            </w:pPr>
          </w:p>
          <w:p w14:paraId="3FDC1837" w14:textId="77777777" w:rsidR="00874BD7" w:rsidRDefault="00874BD7" w:rsidP="00E229D8">
            <w:pPr>
              <w:pStyle w:val="ACEBodyText"/>
              <w:rPr>
                <w:rFonts w:asciiTheme="minorHAnsi" w:hAnsiTheme="minorHAnsi" w:cstheme="minorHAnsi"/>
                <w:sz w:val="22"/>
                <w:szCs w:val="22"/>
              </w:rPr>
            </w:pPr>
          </w:p>
          <w:p w14:paraId="004A5EA6" w14:textId="77777777" w:rsidR="00874BD7" w:rsidRDefault="00874BD7" w:rsidP="00E229D8">
            <w:pPr>
              <w:pStyle w:val="ACEBodyText"/>
              <w:rPr>
                <w:rFonts w:asciiTheme="minorHAnsi" w:hAnsiTheme="minorHAnsi" w:cstheme="minorHAnsi"/>
                <w:sz w:val="22"/>
                <w:szCs w:val="22"/>
              </w:rPr>
            </w:pPr>
          </w:p>
          <w:p w14:paraId="0BF5C458" w14:textId="4FEC8E17" w:rsidR="000027E3" w:rsidRDefault="000027E3" w:rsidP="00E229D8">
            <w:pPr>
              <w:pStyle w:val="ACEBodyText"/>
              <w:rPr>
                <w:rFonts w:asciiTheme="minorHAnsi" w:hAnsiTheme="minorHAnsi" w:cstheme="minorHAnsi"/>
                <w:sz w:val="22"/>
                <w:szCs w:val="22"/>
              </w:rPr>
            </w:pPr>
          </w:p>
          <w:p w14:paraId="7DCFC277" w14:textId="77777777" w:rsidR="00874BD7" w:rsidRDefault="00874BD7" w:rsidP="00E229D8">
            <w:pPr>
              <w:pStyle w:val="ACEBodyText"/>
              <w:rPr>
                <w:rFonts w:asciiTheme="minorHAnsi" w:hAnsiTheme="minorHAnsi" w:cstheme="minorHAnsi"/>
                <w:sz w:val="22"/>
                <w:szCs w:val="22"/>
              </w:rPr>
            </w:pPr>
          </w:p>
          <w:p w14:paraId="5D0F73EA" w14:textId="77777777" w:rsidR="00874BD7"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RB</w:t>
            </w:r>
          </w:p>
          <w:p w14:paraId="1DB0BE38" w14:textId="77777777" w:rsidR="00874BD7" w:rsidRDefault="00874BD7" w:rsidP="00E229D8">
            <w:pPr>
              <w:pStyle w:val="ACEBodyText"/>
              <w:rPr>
                <w:rFonts w:asciiTheme="minorHAnsi" w:hAnsiTheme="minorHAnsi" w:cstheme="minorHAnsi"/>
                <w:sz w:val="22"/>
                <w:szCs w:val="22"/>
              </w:rPr>
            </w:pPr>
          </w:p>
          <w:p w14:paraId="011347B8" w14:textId="4C234E41" w:rsidR="00874BD7" w:rsidRDefault="00874BD7" w:rsidP="00E229D8">
            <w:pPr>
              <w:pStyle w:val="ACEBodyText"/>
              <w:rPr>
                <w:rFonts w:asciiTheme="minorHAnsi" w:hAnsiTheme="minorHAnsi" w:cstheme="minorHAnsi"/>
                <w:sz w:val="22"/>
                <w:szCs w:val="22"/>
              </w:rPr>
            </w:pPr>
          </w:p>
          <w:p w14:paraId="017DECFF" w14:textId="77777777" w:rsidR="00874BD7" w:rsidRDefault="00874BD7" w:rsidP="00E229D8">
            <w:pPr>
              <w:pStyle w:val="ACEBodyText"/>
              <w:rPr>
                <w:rFonts w:asciiTheme="minorHAnsi" w:hAnsiTheme="minorHAnsi" w:cstheme="minorHAnsi"/>
                <w:sz w:val="22"/>
                <w:szCs w:val="22"/>
              </w:rPr>
            </w:pPr>
          </w:p>
          <w:p w14:paraId="31CB8778" w14:textId="37AC1A06" w:rsidR="00874BD7"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RB</w:t>
            </w:r>
          </w:p>
          <w:p w14:paraId="13F962CE" w14:textId="19FD9F0D" w:rsidR="00874BD7" w:rsidRPr="00A353E1" w:rsidRDefault="00874BD7" w:rsidP="00E229D8">
            <w:pPr>
              <w:pStyle w:val="ACEBodyText"/>
              <w:rPr>
                <w:rFonts w:asciiTheme="minorHAnsi" w:hAnsiTheme="minorHAnsi" w:cstheme="minorHAnsi"/>
                <w:sz w:val="22"/>
                <w:szCs w:val="22"/>
              </w:rPr>
            </w:pPr>
          </w:p>
        </w:tc>
        <w:tc>
          <w:tcPr>
            <w:tcW w:w="1317" w:type="dxa"/>
          </w:tcPr>
          <w:p w14:paraId="5E82AAB4" w14:textId="77777777" w:rsidR="00874BD7" w:rsidRDefault="00874BD7" w:rsidP="00E229D8">
            <w:pPr>
              <w:pStyle w:val="ACEBodyText"/>
              <w:rPr>
                <w:rFonts w:asciiTheme="minorHAnsi" w:hAnsiTheme="minorHAnsi" w:cstheme="minorHAnsi"/>
                <w:sz w:val="22"/>
                <w:szCs w:val="22"/>
              </w:rPr>
            </w:pPr>
          </w:p>
          <w:p w14:paraId="1AA5027C" w14:textId="77777777" w:rsidR="0007406B" w:rsidRDefault="0007406B" w:rsidP="00E229D8">
            <w:pPr>
              <w:pStyle w:val="ACEBodyText"/>
              <w:rPr>
                <w:rFonts w:asciiTheme="minorHAnsi" w:hAnsiTheme="minorHAnsi" w:cstheme="minorHAnsi"/>
                <w:sz w:val="22"/>
                <w:szCs w:val="22"/>
              </w:rPr>
            </w:pPr>
          </w:p>
          <w:p w14:paraId="1E24A098" w14:textId="77777777" w:rsidR="0007406B" w:rsidRDefault="0007406B" w:rsidP="00E229D8">
            <w:pPr>
              <w:pStyle w:val="ACEBodyText"/>
              <w:rPr>
                <w:rFonts w:asciiTheme="minorHAnsi" w:hAnsiTheme="minorHAnsi" w:cstheme="minorHAnsi"/>
                <w:sz w:val="22"/>
                <w:szCs w:val="22"/>
              </w:rPr>
            </w:pPr>
          </w:p>
          <w:p w14:paraId="68893C08" w14:textId="77777777" w:rsidR="0007406B" w:rsidRDefault="0007406B" w:rsidP="00E229D8">
            <w:pPr>
              <w:pStyle w:val="ACEBodyText"/>
              <w:rPr>
                <w:rFonts w:asciiTheme="minorHAnsi" w:hAnsiTheme="minorHAnsi" w:cstheme="minorHAnsi"/>
                <w:sz w:val="22"/>
                <w:szCs w:val="22"/>
              </w:rPr>
            </w:pPr>
          </w:p>
          <w:p w14:paraId="20BD8DE1" w14:textId="77777777" w:rsidR="0007406B" w:rsidRDefault="0007406B" w:rsidP="00E229D8">
            <w:pPr>
              <w:pStyle w:val="ACEBodyText"/>
              <w:rPr>
                <w:rFonts w:asciiTheme="minorHAnsi" w:hAnsiTheme="minorHAnsi" w:cstheme="minorHAnsi"/>
                <w:sz w:val="22"/>
                <w:szCs w:val="22"/>
              </w:rPr>
            </w:pPr>
          </w:p>
          <w:p w14:paraId="7B087C6E" w14:textId="77777777" w:rsidR="0007406B" w:rsidRDefault="0007406B" w:rsidP="00E229D8">
            <w:pPr>
              <w:pStyle w:val="ACEBodyText"/>
              <w:rPr>
                <w:rFonts w:asciiTheme="minorHAnsi" w:hAnsiTheme="minorHAnsi" w:cstheme="minorHAnsi"/>
                <w:sz w:val="22"/>
                <w:szCs w:val="22"/>
              </w:rPr>
            </w:pPr>
          </w:p>
          <w:p w14:paraId="1784913F" w14:textId="77777777" w:rsidR="0007406B" w:rsidRDefault="0007406B" w:rsidP="00E229D8">
            <w:pPr>
              <w:pStyle w:val="ACEBodyText"/>
              <w:rPr>
                <w:rFonts w:asciiTheme="minorHAnsi" w:hAnsiTheme="minorHAnsi" w:cstheme="minorHAnsi"/>
                <w:sz w:val="22"/>
                <w:szCs w:val="22"/>
              </w:rPr>
            </w:pPr>
          </w:p>
          <w:p w14:paraId="24139168" w14:textId="77777777" w:rsidR="0007406B" w:rsidRDefault="0007406B" w:rsidP="00E229D8">
            <w:pPr>
              <w:pStyle w:val="ACEBodyText"/>
              <w:rPr>
                <w:rFonts w:asciiTheme="minorHAnsi" w:hAnsiTheme="minorHAnsi" w:cstheme="minorHAnsi"/>
                <w:sz w:val="22"/>
                <w:szCs w:val="22"/>
              </w:rPr>
            </w:pPr>
          </w:p>
          <w:p w14:paraId="3BB67CF1" w14:textId="77777777" w:rsidR="0007406B"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07.04.17</w:t>
            </w:r>
          </w:p>
          <w:p w14:paraId="45098AB0" w14:textId="77777777" w:rsidR="0007406B" w:rsidRDefault="0007406B" w:rsidP="00E229D8">
            <w:pPr>
              <w:pStyle w:val="ACEBodyText"/>
              <w:rPr>
                <w:rFonts w:asciiTheme="minorHAnsi" w:hAnsiTheme="minorHAnsi" w:cstheme="minorHAnsi"/>
                <w:sz w:val="22"/>
                <w:szCs w:val="22"/>
              </w:rPr>
            </w:pPr>
          </w:p>
          <w:p w14:paraId="27BCD8E3" w14:textId="77777777" w:rsidR="0007406B" w:rsidRDefault="0007406B" w:rsidP="00E229D8">
            <w:pPr>
              <w:pStyle w:val="ACEBodyText"/>
              <w:rPr>
                <w:rFonts w:asciiTheme="minorHAnsi" w:hAnsiTheme="minorHAnsi" w:cstheme="minorHAnsi"/>
                <w:sz w:val="22"/>
                <w:szCs w:val="22"/>
              </w:rPr>
            </w:pPr>
          </w:p>
          <w:p w14:paraId="324AC18E" w14:textId="77777777" w:rsidR="0007406B" w:rsidRDefault="0007406B" w:rsidP="00E229D8">
            <w:pPr>
              <w:pStyle w:val="ACEBodyText"/>
              <w:rPr>
                <w:rFonts w:asciiTheme="minorHAnsi" w:hAnsiTheme="minorHAnsi" w:cstheme="minorHAnsi"/>
                <w:sz w:val="22"/>
                <w:szCs w:val="22"/>
              </w:rPr>
            </w:pPr>
          </w:p>
          <w:p w14:paraId="7E013298" w14:textId="43337450" w:rsidR="0007406B" w:rsidRPr="00874BD7"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30.06.17</w:t>
            </w:r>
          </w:p>
        </w:tc>
      </w:tr>
      <w:tr w:rsidR="00874BD7" w:rsidRPr="005F1EE3" w14:paraId="7FAEFE41" w14:textId="0EFEEAD5" w:rsidTr="00874BD7">
        <w:tc>
          <w:tcPr>
            <w:tcW w:w="683" w:type="dxa"/>
          </w:tcPr>
          <w:p w14:paraId="5E8F6A67" w14:textId="486D26E6"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6</w:t>
            </w:r>
          </w:p>
        </w:tc>
        <w:tc>
          <w:tcPr>
            <w:tcW w:w="6929" w:type="dxa"/>
          </w:tcPr>
          <w:p w14:paraId="522278D8" w14:textId="77777777" w:rsidR="00874BD7" w:rsidRPr="003D736C" w:rsidRDefault="00874BD7" w:rsidP="00E643A7">
            <w:pPr>
              <w:spacing w:line="240" w:lineRule="auto"/>
              <w:jc w:val="both"/>
              <w:rPr>
                <w:rFonts w:asciiTheme="minorHAnsi" w:hAnsiTheme="minorHAnsi" w:cstheme="minorHAnsi"/>
                <w:b/>
                <w:sz w:val="22"/>
                <w:szCs w:val="22"/>
                <w:lang w:eastAsia="zh-CN"/>
              </w:rPr>
            </w:pPr>
            <w:r w:rsidRPr="003D736C">
              <w:rPr>
                <w:rFonts w:asciiTheme="minorHAnsi" w:hAnsiTheme="minorHAnsi" w:cstheme="minorHAnsi"/>
                <w:b/>
                <w:sz w:val="22"/>
                <w:szCs w:val="22"/>
                <w:lang w:eastAsia="zh-CN"/>
              </w:rPr>
              <w:t>Strategy Group Update</w:t>
            </w:r>
          </w:p>
          <w:p w14:paraId="3EF1D05A" w14:textId="0A7406AC" w:rsidR="00874BD7" w:rsidRPr="00413F2B" w:rsidRDefault="00874BD7" w:rsidP="00413F2B">
            <w:pPr>
              <w:pStyle w:val="ACEBodyText"/>
            </w:pPr>
            <w:r w:rsidRPr="00495699">
              <w:rPr>
                <w:rFonts w:asciiTheme="minorHAnsi" w:hAnsiTheme="minorHAnsi" w:cstheme="minorHAnsi"/>
                <w:sz w:val="22"/>
                <w:szCs w:val="22"/>
              </w:rPr>
              <w:t>Minutes and Agenda to continue to be circulated to group.  Anything pertinent will be flagged.</w:t>
            </w:r>
          </w:p>
        </w:tc>
        <w:tc>
          <w:tcPr>
            <w:tcW w:w="1018" w:type="dxa"/>
          </w:tcPr>
          <w:p w14:paraId="7EE3C52F" w14:textId="77777777" w:rsidR="00874BD7" w:rsidRDefault="00874BD7" w:rsidP="00E229D8">
            <w:pPr>
              <w:pStyle w:val="ACEBodyText"/>
              <w:rPr>
                <w:rFonts w:asciiTheme="minorHAnsi" w:hAnsiTheme="minorHAnsi" w:cstheme="minorHAnsi"/>
                <w:sz w:val="22"/>
                <w:szCs w:val="22"/>
              </w:rPr>
            </w:pPr>
          </w:p>
          <w:p w14:paraId="5DD2EBDA" w14:textId="04D5D111" w:rsidR="0007406B"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RB</w:t>
            </w:r>
          </w:p>
        </w:tc>
        <w:tc>
          <w:tcPr>
            <w:tcW w:w="1317" w:type="dxa"/>
          </w:tcPr>
          <w:p w14:paraId="0A16B6D5" w14:textId="77777777" w:rsidR="00874BD7" w:rsidRDefault="00874BD7" w:rsidP="00E229D8">
            <w:pPr>
              <w:pStyle w:val="ACEBodyText"/>
              <w:rPr>
                <w:rFonts w:asciiTheme="minorHAnsi" w:hAnsiTheme="minorHAnsi" w:cstheme="minorHAnsi"/>
                <w:sz w:val="22"/>
                <w:szCs w:val="22"/>
              </w:rPr>
            </w:pPr>
          </w:p>
          <w:p w14:paraId="6483995C" w14:textId="40FA92BE" w:rsidR="0007406B" w:rsidRPr="00874BD7"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ongoing</w:t>
            </w:r>
          </w:p>
        </w:tc>
      </w:tr>
      <w:tr w:rsidR="00874BD7" w:rsidRPr="005F1EE3" w14:paraId="29656C11" w14:textId="279F502A" w:rsidTr="00874BD7">
        <w:tc>
          <w:tcPr>
            <w:tcW w:w="683" w:type="dxa"/>
          </w:tcPr>
          <w:p w14:paraId="7F3508AD" w14:textId="77777777" w:rsidR="00874BD7" w:rsidRPr="003D736C" w:rsidRDefault="00874BD7" w:rsidP="00E643A7">
            <w:pPr>
              <w:spacing w:line="240" w:lineRule="auto"/>
              <w:jc w:val="both"/>
              <w:rPr>
                <w:rFonts w:asciiTheme="minorHAnsi" w:hAnsiTheme="minorHAnsi" w:cstheme="minorHAnsi"/>
                <w:sz w:val="22"/>
                <w:szCs w:val="22"/>
                <w:lang w:eastAsia="zh-CN"/>
              </w:rPr>
            </w:pPr>
            <w:r w:rsidRPr="003D736C">
              <w:rPr>
                <w:rFonts w:asciiTheme="minorHAnsi" w:hAnsiTheme="minorHAnsi" w:cstheme="minorHAnsi"/>
                <w:sz w:val="22"/>
                <w:szCs w:val="22"/>
                <w:lang w:eastAsia="zh-CN"/>
              </w:rPr>
              <w:t>7</w:t>
            </w:r>
          </w:p>
          <w:p w14:paraId="6D2BD9D2" w14:textId="7777777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sz w:val="22"/>
                <w:szCs w:val="22"/>
              </w:rPr>
              <w:t>i</w:t>
            </w:r>
          </w:p>
          <w:p w14:paraId="28DB0F76" w14:textId="77777777" w:rsidR="00874BD7" w:rsidRPr="003D736C" w:rsidRDefault="00874BD7" w:rsidP="00413F2B">
            <w:pPr>
              <w:pStyle w:val="ACEBodyText"/>
              <w:rPr>
                <w:rFonts w:asciiTheme="minorHAnsi" w:hAnsiTheme="minorHAnsi" w:cstheme="minorHAnsi"/>
                <w:sz w:val="22"/>
                <w:szCs w:val="22"/>
              </w:rPr>
            </w:pPr>
          </w:p>
          <w:p w14:paraId="776860AD" w14:textId="7777777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sz w:val="22"/>
                <w:szCs w:val="22"/>
              </w:rPr>
              <w:t>ii.</w:t>
            </w:r>
          </w:p>
          <w:p w14:paraId="52DD6E1E" w14:textId="77777777" w:rsidR="00874BD7" w:rsidRPr="003D736C" w:rsidRDefault="00874BD7" w:rsidP="00413F2B">
            <w:pPr>
              <w:pStyle w:val="ACEBodyText"/>
              <w:rPr>
                <w:rFonts w:asciiTheme="minorHAnsi" w:hAnsiTheme="minorHAnsi" w:cstheme="minorHAnsi"/>
                <w:sz w:val="22"/>
                <w:szCs w:val="22"/>
              </w:rPr>
            </w:pPr>
          </w:p>
          <w:p w14:paraId="1252708A" w14:textId="77777777" w:rsidR="00874BD7" w:rsidRPr="003D736C" w:rsidRDefault="00874BD7" w:rsidP="00413F2B">
            <w:pPr>
              <w:pStyle w:val="ACEBodyText"/>
              <w:rPr>
                <w:rFonts w:asciiTheme="minorHAnsi" w:hAnsiTheme="minorHAnsi" w:cstheme="minorHAnsi"/>
                <w:sz w:val="22"/>
                <w:szCs w:val="22"/>
              </w:rPr>
            </w:pPr>
          </w:p>
          <w:p w14:paraId="5850202A" w14:textId="0E0CBCB0" w:rsidR="00874BD7" w:rsidRPr="003D736C" w:rsidRDefault="00874BD7" w:rsidP="00413F2B">
            <w:pPr>
              <w:pStyle w:val="ACEBodyText"/>
              <w:rPr>
                <w:rFonts w:asciiTheme="minorHAnsi" w:hAnsiTheme="minorHAnsi" w:cstheme="minorHAnsi"/>
                <w:sz w:val="22"/>
                <w:szCs w:val="22"/>
              </w:rPr>
            </w:pPr>
          </w:p>
          <w:p w14:paraId="5D07140C" w14:textId="5D830489" w:rsidR="00874BD7" w:rsidRDefault="00874BD7" w:rsidP="00413F2B">
            <w:pPr>
              <w:pStyle w:val="ACEBodyText"/>
              <w:rPr>
                <w:rFonts w:asciiTheme="minorHAnsi" w:hAnsiTheme="minorHAnsi" w:cstheme="minorHAnsi"/>
                <w:sz w:val="22"/>
                <w:szCs w:val="22"/>
              </w:rPr>
            </w:pPr>
          </w:p>
          <w:p w14:paraId="0651E50C" w14:textId="77777777" w:rsidR="0007406B" w:rsidRPr="003D736C" w:rsidRDefault="0007406B" w:rsidP="00413F2B">
            <w:pPr>
              <w:pStyle w:val="ACEBodyText"/>
              <w:rPr>
                <w:rFonts w:asciiTheme="minorHAnsi" w:hAnsiTheme="minorHAnsi" w:cstheme="minorHAnsi"/>
                <w:sz w:val="22"/>
                <w:szCs w:val="22"/>
              </w:rPr>
            </w:pPr>
          </w:p>
          <w:p w14:paraId="1804D806" w14:textId="7777777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sz w:val="22"/>
                <w:szCs w:val="22"/>
              </w:rPr>
              <w:t>iii</w:t>
            </w:r>
          </w:p>
          <w:p w14:paraId="4379EEFC" w14:textId="77777777" w:rsidR="00874BD7" w:rsidRPr="003D736C" w:rsidRDefault="00874BD7" w:rsidP="00413F2B">
            <w:pPr>
              <w:pStyle w:val="ACEBodyText"/>
              <w:rPr>
                <w:rFonts w:asciiTheme="minorHAnsi" w:hAnsiTheme="minorHAnsi" w:cstheme="minorHAnsi"/>
                <w:sz w:val="22"/>
                <w:szCs w:val="22"/>
              </w:rPr>
            </w:pPr>
          </w:p>
          <w:p w14:paraId="4E24019D" w14:textId="77777777" w:rsidR="00874BD7" w:rsidRPr="003D736C" w:rsidRDefault="00874BD7" w:rsidP="00413F2B">
            <w:pPr>
              <w:pStyle w:val="ACEBodyText"/>
              <w:rPr>
                <w:rFonts w:asciiTheme="minorHAnsi" w:hAnsiTheme="minorHAnsi" w:cstheme="minorHAnsi"/>
                <w:sz w:val="22"/>
                <w:szCs w:val="22"/>
              </w:rPr>
            </w:pPr>
          </w:p>
          <w:p w14:paraId="4039A2F9" w14:textId="77777777" w:rsidR="00874BD7" w:rsidRPr="003D736C" w:rsidRDefault="00874BD7" w:rsidP="00413F2B">
            <w:pPr>
              <w:pStyle w:val="ACEBodyText"/>
              <w:rPr>
                <w:rFonts w:asciiTheme="minorHAnsi" w:hAnsiTheme="minorHAnsi" w:cstheme="minorHAnsi"/>
                <w:sz w:val="22"/>
                <w:szCs w:val="22"/>
              </w:rPr>
            </w:pPr>
          </w:p>
          <w:p w14:paraId="7F6C758C" w14:textId="4DE429BA" w:rsidR="00874BD7" w:rsidRDefault="00874BD7" w:rsidP="00413F2B">
            <w:pPr>
              <w:pStyle w:val="ACEBodyText"/>
              <w:rPr>
                <w:rFonts w:asciiTheme="minorHAnsi" w:hAnsiTheme="minorHAnsi" w:cstheme="minorHAnsi"/>
                <w:sz w:val="22"/>
                <w:szCs w:val="22"/>
              </w:rPr>
            </w:pPr>
          </w:p>
          <w:p w14:paraId="4521B364" w14:textId="77777777" w:rsidR="0007406B" w:rsidRPr="003D736C" w:rsidRDefault="0007406B" w:rsidP="00413F2B">
            <w:pPr>
              <w:pStyle w:val="ACEBodyText"/>
              <w:rPr>
                <w:rFonts w:asciiTheme="minorHAnsi" w:hAnsiTheme="minorHAnsi" w:cstheme="minorHAnsi"/>
                <w:sz w:val="22"/>
                <w:szCs w:val="22"/>
              </w:rPr>
            </w:pPr>
          </w:p>
          <w:p w14:paraId="786240B4" w14:textId="0A86566A" w:rsidR="00874BD7" w:rsidRPr="003D736C" w:rsidRDefault="00874BD7" w:rsidP="00413F2B">
            <w:pPr>
              <w:pStyle w:val="ACEBodyText"/>
              <w:rPr>
                <w:rFonts w:asciiTheme="minorHAnsi" w:hAnsiTheme="minorHAnsi" w:cstheme="minorHAnsi"/>
                <w:sz w:val="22"/>
                <w:szCs w:val="22"/>
              </w:rPr>
            </w:pPr>
          </w:p>
          <w:p w14:paraId="715639A2" w14:textId="77777777" w:rsidR="00874BD7" w:rsidRPr="003D736C" w:rsidRDefault="00874BD7" w:rsidP="00413F2B">
            <w:pPr>
              <w:pStyle w:val="ACEBodyText"/>
              <w:rPr>
                <w:rFonts w:asciiTheme="minorHAnsi" w:hAnsiTheme="minorHAnsi" w:cstheme="minorHAnsi"/>
                <w:sz w:val="22"/>
                <w:szCs w:val="22"/>
              </w:rPr>
            </w:pPr>
          </w:p>
          <w:p w14:paraId="775D11AD" w14:textId="1A41552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sz w:val="22"/>
                <w:szCs w:val="22"/>
              </w:rPr>
              <w:t>iv</w:t>
            </w:r>
          </w:p>
        </w:tc>
        <w:tc>
          <w:tcPr>
            <w:tcW w:w="6929" w:type="dxa"/>
          </w:tcPr>
          <w:p w14:paraId="38FF261D" w14:textId="77777777" w:rsidR="00874BD7" w:rsidRPr="003D736C" w:rsidRDefault="00874BD7" w:rsidP="00E643A7">
            <w:pPr>
              <w:spacing w:line="240" w:lineRule="auto"/>
              <w:jc w:val="both"/>
              <w:rPr>
                <w:rFonts w:asciiTheme="minorHAnsi" w:hAnsiTheme="minorHAnsi" w:cstheme="minorHAnsi"/>
                <w:b/>
                <w:sz w:val="22"/>
                <w:szCs w:val="22"/>
                <w:lang w:eastAsia="zh-CN"/>
              </w:rPr>
            </w:pPr>
            <w:r w:rsidRPr="003D736C">
              <w:rPr>
                <w:rFonts w:asciiTheme="minorHAnsi" w:hAnsiTheme="minorHAnsi" w:cstheme="minorHAnsi"/>
                <w:b/>
                <w:sz w:val="22"/>
                <w:szCs w:val="22"/>
                <w:lang w:eastAsia="zh-CN"/>
              </w:rPr>
              <w:lastRenderedPageBreak/>
              <w:t xml:space="preserve">Performance monitoring </w:t>
            </w:r>
          </w:p>
          <w:p w14:paraId="219EC867" w14:textId="7777777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b/>
                <w:sz w:val="22"/>
                <w:szCs w:val="22"/>
              </w:rPr>
              <w:t>Risk register</w:t>
            </w:r>
            <w:r w:rsidRPr="003D736C">
              <w:rPr>
                <w:rFonts w:asciiTheme="minorHAnsi" w:hAnsiTheme="minorHAnsi" w:cstheme="minorHAnsi"/>
                <w:sz w:val="22"/>
                <w:szCs w:val="22"/>
              </w:rPr>
              <w:t xml:space="preserve"> – Agreed that risks would only be reported by exception</w:t>
            </w:r>
          </w:p>
          <w:p w14:paraId="155DA144" w14:textId="77777777" w:rsidR="00874BD7" w:rsidRPr="003D736C" w:rsidRDefault="00874BD7" w:rsidP="00413F2B">
            <w:pPr>
              <w:pStyle w:val="ACEBodyText"/>
              <w:rPr>
                <w:rFonts w:asciiTheme="minorHAnsi" w:hAnsiTheme="minorHAnsi" w:cstheme="minorHAnsi"/>
                <w:sz w:val="22"/>
                <w:szCs w:val="22"/>
              </w:rPr>
            </w:pPr>
          </w:p>
          <w:p w14:paraId="2BD85B21" w14:textId="7777777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b/>
                <w:sz w:val="22"/>
                <w:szCs w:val="22"/>
              </w:rPr>
              <w:t>Local Growth Fund 3</w:t>
            </w:r>
            <w:r w:rsidRPr="003D736C">
              <w:rPr>
                <w:rFonts w:asciiTheme="minorHAnsi" w:hAnsiTheme="minorHAnsi" w:cstheme="minorHAnsi"/>
                <w:sz w:val="22"/>
                <w:szCs w:val="22"/>
              </w:rPr>
              <w:t xml:space="preserve"> – Profile been bought forward by DBEIS who haven’t explained why.  We’re looking at what schemes can now be bought forward. </w:t>
            </w:r>
          </w:p>
          <w:p w14:paraId="04B251D5" w14:textId="77777777" w:rsidR="00874BD7" w:rsidRPr="003D736C" w:rsidRDefault="00874BD7" w:rsidP="00413F2B">
            <w:pPr>
              <w:pStyle w:val="ACEBodyText"/>
              <w:rPr>
                <w:rFonts w:asciiTheme="minorHAnsi" w:hAnsiTheme="minorHAnsi" w:cstheme="minorHAnsi"/>
                <w:sz w:val="22"/>
                <w:szCs w:val="22"/>
              </w:rPr>
            </w:pPr>
          </w:p>
          <w:p w14:paraId="1D59DDBE" w14:textId="1812FDCB" w:rsidR="00874BD7" w:rsidRPr="003D736C" w:rsidRDefault="00874BD7" w:rsidP="00413F2B">
            <w:pPr>
              <w:pStyle w:val="ACEBodyText"/>
              <w:rPr>
                <w:rFonts w:asciiTheme="minorHAnsi" w:hAnsiTheme="minorHAnsi" w:cstheme="minorHAnsi"/>
                <w:sz w:val="22"/>
                <w:szCs w:val="22"/>
              </w:rPr>
            </w:pPr>
            <w:r>
              <w:rPr>
                <w:rFonts w:asciiTheme="minorHAnsi" w:hAnsiTheme="minorHAnsi" w:cstheme="minorHAnsi"/>
                <w:sz w:val="22"/>
                <w:szCs w:val="22"/>
              </w:rPr>
              <w:t>Resend the</w:t>
            </w:r>
            <w:r w:rsidRPr="003D736C">
              <w:rPr>
                <w:rFonts w:asciiTheme="minorHAnsi" w:hAnsiTheme="minorHAnsi" w:cstheme="minorHAnsi"/>
                <w:sz w:val="22"/>
                <w:szCs w:val="22"/>
              </w:rPr>
              <w:t xml:space="preserve"> email </w:t>
            </w:r>
            <w:r>
              <w:rPr>
                <w:rFonts w:asciiTheme="minorHAnsi" w:hAnsiTheme="minorHAnsi" w:cstheme="minorHAnsi"/>
                <w:sz w:val="22"/>
                <w:szCs w:val="22"/>
              </w:rPr>
              <w:t>with LGF3 update</w:t>
            </w:r>
            <w:r w:rsidR="0007406B">
              <w:rPr>
                <w:rFonts w:asciiTheme="minorHAnsi" w:hAnsiTheme="minorHAnsi" w:cstheme="minorHAnsi"/>
                <w:sz w:val="22"/>
                <w:szCs w:val="22"/>
              </w:rPr>
              <w:t xml:space="preserve"> </w:t>
            </w:r>
            <w:r w:rsidRPr="003D736C">
              <w:rPr>
                <w:rFonts w:asciiTheme="minorHAnsi" w:hAnsiTheme="minorHAnsi" w:cstheme="minorHAnsi"/>
                <w:sz w:val="22"/>
                <w:szCs w:val="22"/>
              </w:rPr>
              <w:t xml:space="preserve">to SWM </w:t>
            </w:r>
          </w:p>
          <w:p w14:paraId="4C2B4D9C" w14:textId="77777777" w:rsidR="00874BD7" w:rsidRPr="003D736C" w:rsidRDefault="00874BD7" w:rsidP="00413F2B">
            <w:pPr>
              <w:pStyle w:val="ACEBodyText"/>
              <w:rPr>
                <w:rFonts w:asciiTheme="minorHAnsi" w:hAnsiTheme="minorHAnsi" w:cstheme="minorHAnsi"/>
                <w:sz w:val="22"/>
                <w:szCs w:val="22"/>
              </w:rPr>
            </w:pPr>
          </w:p>
          <w:p w14:paraId="45994486" w14:textId="1F9A6187"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b/>
                <w:sz w:val="22"/>
                <w:szCs w:val="22"/>
              </w:rPr>
              <w:t xml:space="preserve">GPF </w:t>
            </w:r>
            <w:r w:rsidRPr="003D736C">
              <w:rPr>
                <w:rFonts w:asciiTheme="minorHAnsi" w:hAnsiTheme="minorHAnsi" w:cstheme="minorHAnsi"/>
                <w:sz w:val="22"/>
                <w:szCs w:val="22"/>
              </w:rPr>
              <w:t>– No change to Cheshire Green project. Contract being finalised.</w:t>
            </w:r>
          </w:p>
          <w:p w14:paraId="009C3869" w14:textId="5F7E963E" w:rsidR="00874BD7" w:rsidRPr="003D736C" w:rsidRDefault="00874BD7" w:rsidP="00413F2B">
            <w:pPr>
              <w:pStyle w:val="ACEBodyText"/>
              <w:rPr>
                <w:rFonts w:asciiTheme="minorHAnsi" w:hAnsiTheme="minorHAnsi" w:cstheme="minorHAnsi"/>
                <w:sz w:val="22"/>
                <w:szCs w:val="22"/>
              </w:rPr>
            </w:pPr>
            <w:r w:rsidRPr="003D736C">
              <w:rPr>
                <w:rFonts w:asciiTheme="minorHAnsi" w:hAnsiTheme="minorHAnsi" w:cstheme="minorHAnsi"/>
                <w:sz w:val="22"/>
                <w:szCs w:val="22"/>
              </w:rPr>
              <w:t>RB in early discussions with Jodrell Bank abou</w:t>
            </w:r>
            <w:r w:rsidR="0007406B">
              <w:rPr>
                <w:rFonts w:asciiTheme="minorHAnsi" w:hAnsiTheme="minorHAnsi" w:cstheme="minorHAnsi"/>
                <w:sz w:val="22"/>
                <w:szCs w:val="22"/>
              </w:rPr>
              <w:t xml:space="preserve">t a £1m loan to extend the car </w:t>
            </w:r>
            <w:r w:rsidRPr="003D736C">
              <w:rPr>
                <w:rFonts w:asciiTheme="minorHAnsi" w:hAnsiTheme="minorHAnsi" w:cstheme="minorHAnsi"/>
                <w:sz w:val="22"/>
                <w:szCs w:val="22"/>
              </w:rPr>
              <w:t>p</w:t>
            </w:r>
            <w:r w:rsidR="0007406B">
              <w:rPr>
                <w:rFonts w:asciiTheme="minorHAnsi" w:hAnsiTheme="minorHAnsi" w:cstheme="minorHAnsi"/>
                <w:sz w:val="22"/>
                <w:szCs w:val="22"/>
              </w:rPr>
              <w:t>a</w:t>
            </w:r>
            <w:r w:rsidRPr="003D736C">
              <w:rPr>
                <w:rFonts w:asciiTheme="minorHAnsi" w:hAnsiTheme="minorHAnsi" w:cstheme="minorHAnsi"/>
                <w:sz w:val="22"/>
                <w:szCs w:val="22"/>
              </w:rPr>
              <w:t xml:space="preserve">rk, which will help unlock a £17m scheme to extend visitor facilities, including new exhibition space, a planetarium and new café and teaching space.  Manchester University has already secured first stage approval </w:t>
            </w:r>
            <w:r w:rsidRPr="003D736C">
              <w:rPr>
                <w:rFonts w:asciiTheme="minorHAnsi" w:hAnsiTheme="minorHAnsi" w:cstheme="minorHAnsi"/>
                <w:sz w:val="22"/>
                <w:szCs w:val="22"/>
              </w:rPr>
              <w:lastRenderedPageBreak/>
              <w:t>form Heritage Lottery Fund for a £12m grant but the car park project has to be funded before they will finalise a grant offer.</w:t>
            </w:r>
          </w:p>
          <w:p w14:paraId="75811F94" w14:textId="77777777" w:rsidR="00874BD7" w:rsidRPr="003D736C" w:rsidRDefault="00874BD7" w:rsidP="00413F2B">
            <w:pPr>
              <w:pStyle w:val="ACEBodyText"/>
              <w:rPr>
                <w:rFonts w:asciiTheme="minorHAnsi" w:hAnsiTheme="minorHAnsi" w:cstheme="minorHAnsi"/>
                <w:sz w:val="22"/>
                <w:szCs w:val="22"/>
              </w:rPr>
            </w:pPr>
          </w:p>
          <w:p w14:paraId="487C02AC" w14:textId="3F031286" w:rsidR="00874BD7" w:rsidRPr="003D736C" w:rsidRDefault="00874BD7" w:rsidP="00386B1E">
            <w:pPr>
              <w:pStyle w:val="ACEBodyText"/>
              <w:rPr>
                <w:rFonts w:asciiTheme="minorHAnsi" w:hAnsiTheme="minorHAnsi" w:cstheme="minorHAnsi"/>
                <w:sz w:val="22"/>
                <w:szCs w:val="22"/>
              </w:rPr>
            </w:pPr>
            <w:r w:rsidRPr="003D736C">
              <w:rPr>
                <w:rFonts w:asciiTheme="minorHAnsi" w:hAnsiTheme="minorHAnsi" w:cstheme="minorHAnsi"/>
                <w:sz w:val="22"/>
                <w:szCs w:val="22"/>
              </w:rPr>
              <w:t>European Structual Investment Funds – content of FL paper noted</w:t>
            </w:r>
            <w:r>
              <w:rPr>
                <w:rFonts w:asciiTheme="minorHAnsi" w:hAnsiTheme="minorHAnsi" w:cstheme="minorHAnsi"/>
                <w:sz w:val="22"/>
                <w:szCs w:val="22"/>
              </w:rPr>
              <w:t xml:space="preserve">.  ML confirmed that we’re ahead of schedule with the funds but that perhaps we need to think more about how we invest in projects and are more strategic about finding new projects.  </w:t>
            </w:r>
          </w:p>
        </w:tc>
        <w:tc>
          <w:tcPr>
            <w:tcW w:w="1018" w:type="dxa"/>
          </w:tcPr>
          <w:p w14:paraId="50FBAFE9" w14:textId="77777777" w:rsidR="00874BD7" w:rsidRPr="003D736C" w:rsidRDefault="00874BD7" w:rsidP="00E229D8">
            <w:pPr>
              <w:pStyle w:val="ACEBodyText"/>
              <w:rPr>
                <w:rFonts w:asciiTheme="minorHAnsi" w:hAnsiTheme="minorHAnsi" w:cstheme="minorHAnsi"/>
                <w:sz w:val="22"/>
                <w:szCs w:val="22"/>
              </w:rPr>
            </w:pPr>
          </w:p>
          <w:p w14:paraId="7E8098F2" w14:textId="41EF81E2" w:rsidR="00874BD7" w:rsidRDefault="00874BD7" w:rsidP="00E229D8">
            <w:pPr>
              <w:pStyle w:val="ACEBodyText"/>
              <w:rPr>
                <w:rFonts w:asciiTheme="minorHAnsi" w:hAnsiTheme="minorHAnsi" w:cstheme="minorHAnsi"/>
                <w:sz w:val="22"/>
                <w:szCs w:val="22"/>
              </w:rPr>
            </w:pPr>
          </w:p>
          <w:p w14:paraId="1C569FA8" w14:textId="77777777" w:rsidR="0007406B" w:rsidRPr="003D736C" w:rsidRDefault="0007406B" w:rsidP="00E229D8">
            <w:pPr>
              <w:pStyle w:val="ACEBodyText"/>
              <w:rPr>
                <w:rFonts w:asciiTheme="minorHAnsi" w:hAnsiTheme="minorHAnsi" w:cstheme="minorHAnsi"/>
                <w:sz w:val="22"/>
                <w:szCs w:val="22"/>
              </w:rPr>
            </w:pPr>
          </w:p>
          <w:p w14:paraId="0E126D7E" w14:textId="77777777" w:rsidR="00874BD7" w:rsidRPr="003D736C" w:rsidRDefault="00874BD7" w:rsidP="00E229D8">
            <w:pPr>
              <w:pStyle w:val="ACEBodyText"/>
              <w:rPr>
                <w:rFonts w:asciiTheme="minorHAnsi" w:hAnsiTheme="minorHAnsi" w:cstheme="minorHAnsi"/>
                <w:sz w:val="22"/>
                <w:szCs w:val="22"/>
              </w:rPr>
            </w:pPr>
          </w:p>
          <w:p w14:paraId="1C1DA922" w14:textId="77777777" w:rsidR="00874BD7" w:rsidRPr="003D736C" w:rsidRDefault="00874BD7" w:rsidP="00E229D8">
            <w:pPr>
              <w:pStyle w:val="ACEBodyText"/>
              <w:rPr>
                <w:rFonts w:asciiTheme="minorHAnsi" w:hAnsiTheme="minorHAnsi" w:cstheme="minorHAnsi"/>
                <w:sz w:val="22"/>
                <w:szCs w:val="22"/>
              </w:rPr>
            </w:pPr>
          </w:p>
          <w:p w14:paraId="1CF95306" w14:textId="7750A34B" w:rsidR="00874BD7" w:rsidRPr="003D736C" w:rsidRDefault="00874BD7" w:rsidP="00E229D8">
            <w:pPr>
              <w:pStyle w:val="ACEBodyText"/>
              <w:rPr>
                <w:rFonts w:asciiTheme="minorHAnsi" w:hAnsiTheme="minorHAnsi" w:cstheme="minorHAnsi"/>
                <w:sz w:val="22"/>
                <w:szCs w:val="22"/>
              </w:rPr>
            </w:pPr>
          </w:p>
          <w:p w14:paraId="7482D50A" w14:textId="77777777" w:rsidR="00874BD7" w:rsidRPr="003D736C" w:rsidRDefault="00874BD7" w:rsidP="00E229D8">
            <w:pPr>
              <w:pStyle w:val="ACEBodyText"/>
              <w:rPr>
                <w:rFonts w:asciiTheme="minorHAnsi" w:hAnsiTheme="minorHAnsi" w:cstheme="minorHAnsi"/>
                <w:sz w:val="22"/>
                <w:szCs w:val="22"/>
              </w:rPr>
            </w:pPr>
          </w:p>
          <w:p w14:paraId="49E67A4E" w14:textId="77777777" w:rsidR="00874BD7" w:rsidRDefault="00874BD7" w:rsidP="00E229D8">
            <w:pPr>
              <w:pStyle w:val="ACEBodyText"/>
              <w:rPr>
                <w:rFonts w:asciiTheme="minorHAnsi" w:hAnsiTheme="minorHAnsi" w:cstheme="minorHAnsi"/>
                <w:sz w:val="22"/>
                <w:szCs w:val="22"/>
              </w:rPr>
            </w:pPr>
            <w:r w:rsidRPr="003D736C">
              <w:rPr>
                <w:rFonts w:asciiTheme="minorHAnsi" w:hAnsiTheme="minorHAnsi" w:cstheme="minorHAnsi"/>
                <w:sz w:val="22"/>
                <w:szCs w:val="22"/>
              </w:rPr>
              <w:t>RB</w:t>
            </w:r>
          </w:p>
          <w:p w14:paraId="12304EC0" w14:textId="77777777" w:rsidR="00874BD7" w:rsidRDefault="00874BD7" w:rsidP="00E229D8">
            <w:pPr>
              <w:pStyle w:val="ACEBodyText"/>
              <w:rPr>
                <w:rFonts w:asciiTheme="minorHAnsi" w:hAnsiTheme="minorHAnsi" w:cstheme="minorHAnsi"/>
                <w:sz w:val="22"/>
                <w:szCs w:val="22"/>
              </w:rPr>
            </w:pPr>
          </w:p>
          <w:p w14:paraId="0D9806F8" w14:textId="77777777" w:rsidR="00874BD7" w:rsidRDefault="00874BD7" w:rsidP="00E229D8">
            <w:pPr>
              <w:pStyle w:val="ACEBodyText"/>
              <w:rPr>
                <w:rFonts w:asciiTheme="minorHAnsi" w:hAnsiTheme="minorHAnsi" w:cstheme="minorHAnsi"/>
                <w:sz w:val="22"/>
                <w:szCs w:val="22"/>
              </w:rPr>
            </w:pPr>
          </w:p>
          <w:p w14:paraId="329080D9" w14:textId="77777777" w:rsidR="00874BD7" w:rsidRDefault="00874BD7" w:rsidP="00E229D8">
            <w:pPr>
              <w:pStyle w:val="ACEBodyText"/>
              <w:rPr>
                <w:rFonts w:asciiTheme="minorHAnsi" w:hAnsiTheme="minorHAnsi" w:cstheme="minorHAnsi"/>
                <w:sz w:val="22"/>
                <w:szCs w:val="22"/>
              </w:rPr>
            </w:pPr>
          </w:p>
          <w:p w14:paraId="562A22BA" w14:textId="77777777" w:rsidR="00874BD7" w:rsidRDefault="00874BD7" w:rsidP="00E229D8">
            <w:pPr>
              <w:pStyle w:val="ACEBodyText"/>
              <w:rPr>
                <w:rFonts w:asciiTheme="minorHAnsi" w:hAnsiTheme="minorHAnsi" w:cstheme="minorHAnsi"/>
                <w:sz w:val="22"/>
                <w:szCs w:val="22"/>
              </w:rPr>
            </w:pPr>
          </w:p>
          <w:p w14:paraId="137166DC" w14:textId="77777777" w:rsidR="00874BD7" w:rsidRDefault="00874BD7" w:rsidP="00E229D8">
            <w:pPr>
              <w:pStyle w:val="ACEBodyText"/>
              <w:rPr>
                <w:rFonts w:asciiTheme="minorHAnsi" w:hAnsiTheme="minorHAnsi" w:cstheme="minorHAnsi"/>
                <w:sz w:val="22"/>
                <w:szCs w:val="22"/>
              </w:rPr>
            </w:pPr>
          </w:p>
          <w:p w14:paraId="62E745C4" w14:textId="77777777" w:rsidR="00874BD7" w:rsidRDefault="00874BD7" w:rsidP="00E229D8">
            <w:pPr>
              <w:pStyle w:val="ACEBodyText"/>
              <w:rPr>
                <w:rFonts w:asciiTheme="minorHAnsi" w:hAnsiTheme="minorHAnsi" w:cstheme="minorHAnsi"/>
                <w:sz w:val="22"/>
                <w:szCs w:val="22"/>
              </w:rPr>
            </w:pPr>
          </w:p>
          <w:p w14:paraId="07742D95" w14:textId="77777777" w:rsidR="00874BD7" w:rsidRDefault="00874BD7" w:rsidP="00E229D8">
            <w:pPr>
              <w:pStyle w:val="ACEBodyText"/>
              <w:rPr>
                <w:rFonts w:asciiTheme="minorHAnsi" w:hAnsiTheme="minorHAnsi" w:cstheme="minorHAnsi"/>
                <w:sz w:val="22"/>
                <w:szCs w:val="22"/>
              </w:rPr>
            </w:pPr>
          </w:p>
          <w:p w14:paraId="109E0676" w14:textId="77777777" w:rsidR="00874BD7" w:rsidRDefault="00874BD7" w:rsidP="00E229D8">
            <w:pPr>
              <w:pStyle w:val="ACEBodyText"/>
              <w:rPr>
                <w:rFonts w:asciiTheme="minorHAnsi" w:hAnsiTheme="minorHAnsi" w:cstheme="minorHAnsi"/>
                <w:sz w:val="22"/>
                <w:szCs w:val="22"/>
              </w:rPr>
            </w:pPr>
          </w:p>
          <w:p w14:paraId="2B4EC17C" w14:textId="77777777" w:rsidR="00874BD7" w:rsidRDefault="00874BD7" w:rsidP="00E229D8">
            <w:pPr>
              <w:pStyle w:val="ACEBodyText"/>
              <w:rPr>
                <w:rFonts w:asciiTheme="minorHAnsi" w:hAnsiTheme="minorHAnsi" w:cstheme="minorHAnsi"/>
                <w:sz w:val="22"/>
                <w:szCs w:val="22"/>
              </w:rPr>
            </w:pPr>
          </w:p>
          <w:p w14:paraId="65177A87" w14:textId="77777777" w:rsidR="00874BD7" w:rsidRDefault="00874BD7" w:rsidP="00E229D8">
            <w:pPr>
              <w:pStyle w:val="ACEBodyText"/>
              <w:rPr>
                <w:rFonts w:asciiTheme="minorHAnsi" w:hAnsiTheme="minorHAnsi" w:cstheme="minorHAnsi"/>
                <w:sz w:val="22"/>
                <w:szCs w:val="22"/>
              </w:rPr>
            </w:pPr>
          </w:p>
          <w:p w14:paraId="1A16E3A6" w14:textId="77777777" w:rsidR="00874BD7" w:rsidRDefault="00874BD7" w:rsidP="00E229D8">
            <w:pPr>
              <w:pStyle w:val="ACEBodyText"/>
              <w:rPr>
                <w:rFonts w:asciiTheme="minorHAnsi" w:hAnsiTheme="minorHAnsi" w:cstheme="minorHAnsi"/>
                <w:sz w:val="22"/>
                <w:szCs w:val="22"/>
              </w:rPr>
            </w:pPr>
          </w:p>
          <w:p w14:paraId="587F5ED1" w14:textId="632D5A38" w:rsidR="00874BD7" w:rsidRPr="003D736C" w:rsidRDefault="00874BD7" w:rsidP="00E229D8">
            <w:pPr>
              <w:pStyle w:val="ACEBodyText"/>
              <w:rPr>
                <w:rFonts w:asciiTheme="minorHAnsi" w:hAnsiTheme="minorHAnsi" w:cstheme="minorHAnsi"/>
                <w:sz w:val="22"/>
                <w:szCs w:val="22"/>
              </w:rPr>
            </w:pPr>
          </w:p>
        </w:tc>
        <w:tc>
          <w:tcPr>
            <w:tcW w:w="1317" w:type="dxa"/>
          </w:tcPr>
          <w:p w14:paraId="5CECE80D" w14:textId="77777777" w:rsidR="00874BD7" w:rsidRDefault="00874BD7" w:rsidP="00E229D8">
            <w:pPr>
              <w:pStyle w:val="ACEBodyText"/>
              <w:rPr>
                <w:rFonts w:asciiTheme="minorHAnsi" w:hAnsiTheme="minorHAnsi" w:cstheme="minorHAnsi"/>
                <w:sz w:val="22"/>
                <w:szCs w:val="22"/>
              </w:rPr>
            </w:pPr>
          </w:p>
          <w:p w14:paraId="6DAF6B3A" w14:textId="77777777" w:rsidR="0007406B" w:rsidRDefault="0007406B" w:rsidP="00E229D8">
            <w:pPr>
              <w:pStyle w:val="ACEBodyText"/>
              <w:rPr>
                <w:rFonts w:asciiTheme="minorHAnsi" w:hAnsiTheme="minorHAnsi" w:cstheme="minorHAnsi"/>
                <w:sz w:val="22"/>
                <w:szCs w:val="22"/>
              </w:rPr>
            </w:pPr>
          </w:p>
          <w:p w14:paraId="3A83D5A3" w14:textId="77777777" w:rsidR="0007406B" w:rsidRDefault="0007406B" w:rsidP="00E229D8">
            <w:pPr>
              <w:pStyle w:val="ACEBodyText"/>
              <w:rPr>
                <w:rFonts w:asciiTheme="minorHAnsi" w:hAnsiTheme="minorHAnsi" w:cstheme="minorHAnsi"/>
                <w:sz w:val="22"/>
                <w:szCs w:val="22"/>
              </w:rPr>
            </w:pPr>
          </w:p>
          <w:p w14:paraId="0031C33D" w14:textId="77777777" w:rsidR="0007406B" w:rsidRDefault="0007406B" w:rsidP="00E229D8">
            <w:pPr>
              <w:pStyle w:val="ACEBodyText"/>
              <w:rPr>
                <w:rFonts w:asciiTheme="minorHAnsi" w:hAnsiTheme="minorHAnsi" w:cstheme="minorHAnsi"/>
                <w:sz w:val="22"/>
                <w:szCs w:val="22"/>
              </w:rPr>
            </w:pPr>
          </w:p>
          <w:p w14:paraId="5BC7A626" w14:textId="77777777" w:rsidR="0007406B" w:rsidRDefault="0007406B" w:rsidP="00E229D8">
            <w:pPr>
              <w:pStyle w:val="ACEBodyText"/>
              <w:rPr>
                <w:rFonts w:asciiTheme="minorHAnsi" w:hAnsiTheme="minorHAnsi" w:cstheme="minorHAnsi"/>
                <w:sz w:val="22"/>
                <w:szCs w:val="22"/>
              </w:rPr>
            </w:pPr>
          </w:p>
          <w:p w14:paraId="33B06341" w14:textId="77777777" w:rsidR="0007406B" w:rsidRDefault="0007406B" w:rsidP="00E229D8">
            <w:pPr>
              <w:pStyle w:val="ACEBodyText"/>
              <w:rPr>
                <w:rFonts w:asciiTheme="minorHAnsi" w:hAnsiTheme="minorHAnsi" w:cstheme="minorHAnsi"/>
                <w:sz w:val="22"/>
                <w:szCs w:val="22"/>
              </w:rPr>
            </w:pPr>
          </w:p>
          <w:p w14:paraId="6148AB09" w14:textId="77777777" w:rsidR="0007406B" w:rsidRDefault="0007406B" w:rsidP="00E229D8">
            <w:pPr>
              <w:pStyle w:val="ACEBodyText"/>
              <w:rPr>
                <w:rFonts w:asciiTheme="minorHAnsi" w:hAnsiTheme="minorHAnsi" w:cstheme="minorHAnsi"/>
                <w:sz w:val="22"/>
                <w:szCs w:val="22"/>
              </w:rPr>
            </w:pPr>
          </w:p>
          <w:p w14:paraId="135423EF" w14:textId="7638CA0C" w:rsidR="0007406B"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07.04.17</w:t>
            </w:r>
          </w:p>
          <w:p w14:paraId="25D32AC2" w14:textId="3E31B0B0" w:rsidR="0007406B" w:rsidRPr="00874BD7" w:rsidRDefault="0007406B" w:rsidP="00E229D8">
            <w:pPr>
              <w:pStyle w:val="ACEBodyText"/>
              <w:rPr>
                <w:rFonts w:asciiTheme="minorHAnsi" w:hAnsiTheme="minorHAnsi" w:cstheme="minorHAnsi"/>
                <w:sz w:val="22"/>
                <w:szCs w:val="22"/>
              </w:rPr>
            </w:pPr>
          </w:p>
        </w:tc>
      </w:tr>
      <w:tr w:rsidR="00874BD7" w:rsidRPr="005F1EE3" w14:paraId="58E56DA1" w14:textId="311C239A" w:rsidTr="00874BD7">
        <w:tc>
          <w:tcPr>
            <w:tcW w:w="683" w:type="dxa"/>
          </w:tcPr>
          <w:p w14:paraId="24FA689C" w14:textId="50AC0506" w:rsidR="00874BD7" w:rsidRPr="003D736C" w:rsidRDefault="00874BD7" w:rsidP="00E643A7">
            <w:pPr>
              <w:spacing w:line="240" w:lineRule="auto"/>
              <w:jc w:val="both"/>
              <w:rPr>
                <w:rFonts w:asciiTheme="minorHAnsi" w:hAnsiTheme="minorHAnsi" w:cstheme="minorHAnsi"/>
                <w:sz w:val="22"/>
                <w:szCs w:val="22"/>
                <w:lang w:eastAsia="zh-CN"/>
              </w:rPr>
            </w:pPr>
            <w:r w:rsidRPr="003D736C">
              <w:rPr>
                <w:rFonts w:asciiTheme="minorHAnsi" w:hAnsiTheme="minorHAnsi" w:cstheme="minorHAnsi"/>
                <w:sz w:val="22"/>
                <w:szCs w:val="22"/>
                <w:lang w:eastAsia="zh-CN"/>
              </w:rPr>
              <w:t>8</w:t>
            </w:r>
          </w:p>
        </w:tc>
        <w:tc>
          <w:tcPr>
            <w:tcW w:w="6929" w:type="dxa"/>
          </w:tcPr>
          <w:p w14:paraId="46F86759" w14:textId="3AE72BB1" w:rsidR="00874BD7" w:rsidRPr="00495699" w:rsidRDefault="00ED38F4" w:rsidP="00495699">
            <w:pPr>
              <w:pStyle w:val="ACEBodyText"/>
              <w:rPr>
                <w:rFonts w:asciiTheme="minorHAnsi" w:hAnsiTheme="minorHAnsi" w:cstheme="minorHAnsi"/>
                <w:b/>
                <w:sz w:val="22"/>
                <w:szCs w:val="22"/>
              </w:rPr>
            </w:pPr>
            <w:r>
              <w:rPr>
                <w:rFonts w:asciiTheme="minorHAnsi" w:hAnsiTheme="minorHAnsi" w:cstheme="minorHAnsi"/>
                <w:b/>
                <w:sz w:val="22"/>
                <w:szCs w:val="22"/>
              </w:rPr>
              <w:t>LGF1/2</w:t>
            </w:r>
          </w:p>
          <w:p w14:paraId="47CF26E9" w14:textId="59B7BBE2" w:rsidR="00874BD7" w:rsidRDefault="00874BD7" w:rsidP="00495699">
            <w:pPr>
              <w:pStyle w:val="ACEBodyText"/>
              <w:rPr>
                <w:rFonts w:asciiTheme="minorHAnsi" w:hAnsiTheme="minorHAnsi" w:cstheme="minorHAnsi"/>
                <w:sz w:val="22"/>
                <w:szCs w:val="22"/>
              </w:rPr>
            </w:pPr>
            <w:r w:rsidRPr="003D736C">
              <w:rPr>
                <w:rFonts w:asciiTheme="minorHAnsi" w:hAnsiTheme="minorHAnsi" w:cstheme="minorHAnsi"/>
                <w:sz w:val="22"/>
                <w:szCs w:val="22"/>
              </w:rPr>
              <w:t>Reaseheath have some claims</w:t>
            </w:r>
            <w:r w:rsidR="000027E3">
              <w:rPr>
                <w:rFonts w:asciiTheme="minorHAnsi" w:hAnsiTheme="minorHAnsi" w:cstheme="minorHAnsi"/>
                <w:sz w:val="22"/>
                <w:szCs w:val="22"/>
              </w:rPr>
              <w:t xml:space="preserve"> which are being looked at now as that projects have issues with planning and the forecast expenditure is being amended</w:t>
            </w:r>
            <w:r w:rsidRPr="003D736C">
              <w:rPr>
                <w:rFonts w:asciiTheme="minorHAnsi" w:hAnsiTheme="minorHAnsi" w:cstheme="minorHAnsi"/>
                <w:sz w:val="22"/>
                <w:szCs w:val="22"/>
              </w:rPr>
              <w:t>.  PB ok with the £20m variance but would like a quarterly claim profile moving forward</w:t>
            </w:r>
          </w:p>
          <w:p w14:paraId="7AAAC453" w14:textId="14561C71" w:rsidR="00874BD7" w:rsidRPr="00495699" w:rsidRDefault="00874BD7" w:rsidP="00495699">
            <w:pPr>
              <w:pStyle w:val="ACEBodyText"/>
              <w:rPr>
                <w:rFonts w:asciiTheme="minorHAnsi" w:hAnsiTheme="minorHAnsi" w:cstheme="minorHAnsi"/>
                <w:sz w:val="22"/>
                <w:szCs w:val="22"/>
              </w:rPr>
            </w:pPr>
            <w:r w:rsidRPr="00495699">
              <w:rPr>
                <w:rFonts w:asciiTheme="minorHAnsi" w:hAnsiTheme="minorHAnsi" w:cstheme="minorHAnsi"/>
                <w:sz w:val="22"/>
                <w:szCs w:val="22"/>
              </w:rPr>
              <w:t>The group acknowledged that once the projects had started on site it was much easier to manage profiles but also any schemes involving DfT, NR and HA were likely to be complex and subject to delays.</w:t>
            </w:r>
          </w:p>
          <w:p w14:paraId="74D75912" w14:textId="77777777" w:rsidR="00874BD7" w:rsidRPr="00495699" w:rsidRDefault="00874BD7" w:rsidP="00495699">
            <w:pPr>
              <w:pStyle w:val="ACEBodyText"/>
              <w:rPr>
                <w:rFonts w:asciiTheme="minorHAnsi" w:hAnsiTheme="minorHAnsi" w:cstheme="minorHAnsi"/>
                <w:sz w:val="22"/>
                <w:szCs w:val="22"/>
              </w:rPr>
            </w:pPr>
          </w:p>
          <w:p w14:paraId="4AB490E5" w14:textId="47A46C98" w:rsidR="00874BD7" w:rsidRPr="00495699" w:rsidRDefault="00874BD7" w:rsidP="00495699">
            <w:pPr>
              <w:pStyle w:val="ACEBodyText"/>
              <w:rPr>
                <w:rFonts w:asciiTheme="minorHAnsi" w:hAnsiTheme="minorHAnsi" w:cstheme="minorHAnsi"/>
                <w:sz w:val="22"/>
                <w:szCs w:val="22"/>
              </w:rPr>
            </w:pPr>
            <w:r w:rsidRPr="00495699">
              <w:rPr>
                <w:rFonts w:asciiTheme="minorHAnsi" w:hAnsiTheme="minorHAnsi" w:cstheme="minorHAnsi"/>
                <w:sz w:val="22"/>
                <w:szCs w:val="22"/>
              </w:rPr>
              <w:t>ML confirmed that C&amp;W were ahead of others LEPs in terms of performance and that the DTI had offered funding to pay f</w:t>
            </w:r>
            <w:r w:rsidR="000027E3">
              <w:rPr>
                <w:rFonts w:asciiTheme="minorHAnsi" w:hAnsiTheme="minorHAnsi" w:cstheme="minorHAnsi"/>
                <w:sz w:val="22"/>
                <w:szCs w:val="22"/>
              </w:rPr>
              <w:t>or two posts to promote exports with the Growth Hub.</w:t>
            </w:r>
          </w:p>
          <w:p w14:paraId="63FD3302" w14:textId="77777777" w:rsidR="00874BD7" w:rsidRPr="00495699" w:rsidRDefault="00874BD7" w:rsidP="00495699">
            <w:pPr>
              <w:pStyle w:val="ACEBodyText"/>
              <w:rPr>
                <w:rFonts w:asciiTheme="minorHAnsi" w:hAnsiTheme="minorHAnsi" w:cstheme="minorHAnsi"/>
                <w:sz w:val="22"/>
                <w:szCs w:val="22"/>
              </w:rPr>
            </w:pPr>
          </w:p>
          <w:p w14:paraId="6769DF4B" w14:textId="02175B51" w:rsidR="00874BD7" w:rsidRPr="00495699" w:rsidRDefault="00874BD7" w:rsidP="00495699">
            <w:pPr>
              <w:pStyle w:val="ACEBodyText"/>
              <w:rPr>
                <w:rFonts w:asciiTheme="minorHAnsi" w:hAnsiTheme="minorHAnsi" w:cstheme="minorHAnsi"/>
                <w:sz w:val="22"/>
                <w:szCs w:val="22"/>
              </w:rPr>
            </w:pPr>
            <w:r w:rsidRPr="00495699">
              <w:rPr>
                <w:rFonts w:asciiTheme="minorHAnsi" w:hAnsiTheme="minorHAnsi" w:cstheme="minorHAnsi"/>
                <w:sz w:val="22"/>
                <w:szCs w:val="22"/>
              </w:rPr>
              <w:t>The slow start to the life sciences fund has impacted profile but RB updated that the fund was now beginning to build a decent pipeline so investments should start to be made at a high more consistent rate.</w:t>
            </w:r>
          </w:p>
          <w:p w14:paraId="673A7E9D" w14:textId="77777777" w:rsidR="00874BD7" w:rsidRPr="00495699" w:rsidRDefault="00874BD7" w:rsidP="00495699">
            <w:pPr>
              <w:pStyle w:val="ACEBodyText"/>
              <w:rPr>
                <w:rFonts w:asciiTheme="minorHAnsi" w:hAnsiTheme="minorHAnsi" w:cstheme="minorHAnsi"/>
                <w:sz w:val="22"/>
                <w:szCs w:val="22"/>
              </w:rPr>
            </w:pPr>
          </w:p>
          <w:p w14:paraId="5CFF1904" w14:textId="6C365D92" w:rsidR="00874BD7" w:rsidRPr="00495699" w:rsidRDefault="00874BD7" w:rsidP="00495699">
            <w:pPr>
              <w:pStyle w:val="ACEBodyText"/>
              <w:rPr>
                <w:rFonts w:asciiTheme="minorHAnsi" w:hAnsiTheme="minorHAnsi" w:cstheme="minorHAnsi"/>
                <w:sz w:val="22"/>
                <w:szCs w:val="22"/>
              </w:rPr>
            </w:pPr>
            <w:r w:rsidRPr="00495699">
              <w:rPr>
                <w:rFonts w:asciiTheme="minorHAnsi" w:hAnsiTheme="minorHAnsi" w:cstheme="minorHAnsi"/>
                <w:sz w:val="22"/>
                <w:szCs w:val="22"/>
              </w:rPr>
              <w:t>Reaseheath update - Some issues with planning permission.  The</w:t>
            </w:r>
            <w:r w:rsidR="000027E3">
              <w:rPr>
                <w:rFonts w:asciiTheme="minorHAnsi" w:hAnsiTheme="minorHAnsi" w:cstheme="minorHAnsi"/>
                <w:sz w:val="22"/>
                <w:szCs w:val="22"/>
              </w:rPr>
              <w:t xml:space="preserve"> funding for the additional investment for accommodation</w:t>
            </w:r>
            <w:r w:rsidRPr="00495699">
              <w:rPr>
                <w:rFonts w:asciiTheme="minorHAnsi" w:hAnsiTheme="minorHAnsi" w:cstheme="minorHAnsi"/>
                <w:sz w:val="22"/>
                <w:szCs w:val="22"/>
              </w:rPr>
              <w:t xml:space="preserve"> project is due to come back to P&amp;I for revised application in May 17</w:t>
            </w:r>
          </w:p>
          <w:p w14:paraId="44958A30" w14:textId="77777777" w:rsidR="00874BD7" w:rsidRPr="00495699" w:rsidRDefault="00874BD7" w:rsidP="00495699">
            <w:pPr>
              <w:pStyle w:val="ACEBodyText"/>
              <w:rPr>
                <w:rFonts w:asciiTheme="minorHAnsi" w:hAnsiTheme="minorHAnsi" w:cstheme="minorHAnsi"/>
                <w:sz w:val="22"/>
                <w:szCs w:val="22"/>
              </w:rPr>
            </w:pPr>
          </w:p>
          <w:p w14:paraId="4D828A19" w14:textId="77777777" w:rsidR="00874BD7" w:rsidRPr="00495699" w:rsidRDefault="00874BD7" w:rsidP="00495699">
            <w:pPr>
              <w:pStyle w:val="ACEBodyText"/>
              <w:rPr>
                <w:rFonts w:asciiTheme="minorHAnsi" w:hAnsiTheme="minorHAnsi" w:cstheme="minorHAnsi"/>
                <w:sz w:val="22"/>
                <w:szCs w:val="22"/>
              </w:rPr>
            </w:pPr>
            <w:r w:rsidRPr="00495699">
              <w:rPr>
                <w:rFonts w:asciiTheme="minorHAnsi" w:hAnsiTheme="minorHAnsi" w:cstheme="minorHAnsi"/>
                <w:sz w:val="22"/>
                <w:szCs w:val="22"/>
              </w:rPr>
              <w:t>Warrington West – Waiting for new Stations fund to complete funding package</w:t>
            </w:r>
          </w:p>
          <w:p w14:paraId="57ED250F" w14:textId="77777777" w:rsidR="00874BD7" w:rsidRPr="00495699" w:rsidRDefault="00874BD7" w:rsidP="00495699">
            <w:pPr>
              <w:pStyle w:val="ACEBodyText"/>
              <w:rPr>
                <w:rFonts w:asciiTheme="minorHAnsi" w:hAnsiTheme="minorHAnsi" w:cstheme="minorHAnsi"/>
                <w:sz w:val="22"/>
                <w:szCs w:val="22"/>
              </w:rPr>
            </w:pPr>
          </w:p>
          <w:p w14:paraId="13E27E08" w14:textId="4B3577CD" w:rsidR="00874BD7" w:rsidRPr="00495699" w:rsidRDefault="00874BD7" w:rsidP="00495699">
            <w:pPr>
              <w:pStyle w:val="ACEBodyText"/>
              <w:rPr>
                <w:rFonts w:asciiTheme="minorHAnsi" w:hAnsiTheme="minorHAnsi" w:cstheme="minorHAnsi"/>
                <w:sz w:val="22"/>
                <w:szCs w:val="22"/>
              </w:rPr>
            </w:pPr>
            <w:r w:rsidRPr="00495699">
              <w:rPr>
                <w:rFonts w:asciiTheme="minorHAnsi" w:hAnsiTheme="minorHAnsi" w:cstheme="minorHAnsi"/>
                <w:sz w:val="22"/>
                <w:szCs w:val="22"/>
              </w:rPr>
              <w:t>Ellesmere Port to present in May for an update.  Project</w:t>
            </w:r>
            <w:r w:rsidR="000027E3">
              <w:rPr>
                <w:rFonts w:asciiTheme="minorHAnsi" w:hAnsiTheme="minorHAnsi" w:cstheme="minorHAnsi"/>
                <w:sz w:val="22"/>
                <w:szCs w:val="22"/>
              </w:rPr>
              <w:t>s costs increased f</w:t>
            </w:r>
            <w:r w:rsidRPr="00495699">
              <w:rPr>
                <w:rFonts w:asciiTheme="minorHAnsi" w:hAnsiTheme="minorHAnsi" w:cstheme="minorHAnsi"/>
                <w:sz w:val="22"/>
                <w:szCs w:val="22"/>
              </w:rPr>
              <w:t>r</w:t>
            </w:r>
            <w:r w:rsidR="000027E3">
              <w:rPr>
                <w:rFonts w:asciiTheme="minorHAnsi" w:hAnsiTheme="minorHAnsi" w:cstheme="minorHAnsi"/>
                <w:sz w:val="22"/>
                <w:szCs w:val="22"/>
              </w:rPr>
              <w:t>o</w:t>
            </w:r>
            <w:r w:rsidRPr="00495699">
              <w:rPr>
                <w:rFonts w:asciiTheme="minorHAnsi" w:hAnsiTheme="minorHAnsi" w:cstheme="minorHAnsi"/>
                <w:sz w:val="22"/>
                <w:szCs w:val="22"/>
              </w:rPr>
              <w:t xml:space="preserve">m £21m to </w:t>
            </w:r>
            <w:r w:rsidR="000027E3">
              <w:rPr>
                <w:rFonts w:asciiTheme="minorHAnsi" w:hAnsiTheme="minorHAnsi" w:cstheme="minorHAnsi"/>
                <w:sz w:val="22"/>
                <w:szCs w:val="22"/>
              </w:rPr>
              <w:t xml:space="preserve">circa </w:t>
            </w:r>
            <w:r w:rsidRPr="00495699">
              <w:rPr>
                <w:rFonts w:asciiTheme="minorHAnsi" w:hAnsiTheme="minorHAnsi" w:cstheme="minorHAnsi"/>
                <w:sz w:val="22"/>
                <w:szCs w:val="22"/>
              </w:rPr>
              <w:t>£30m project.  £8</w:t>
            </w:r>
            <w:r w:rsidR="000027E3">
              <w:rPr>
                <w:rFonts w:asciiTheme="minorHAnsi" w:hAnsiTheme="minorHAnsi" w:cstheme="minorHAnsi"/>
                <w:sz w:val="22"/>
                <w:szCs w:val="22"/>
              </w:rPr>
              <w:t xml:space="preserve">.332 is allocated from </w:t>
            </w:r>
            <w:r w:rsidRPr="00495699">
              <w:rPr>
                <w:rFonts w:asciiTheme="minorHAnsi" w:hAnsiTheme="minorHAnsi" w:cstheme="minorHAnsi"/>
                <w:sz w:val="22"/>
                <w:szCs w:val="22"/>
              </w:rPr>
              <w:t>the LEP.  This is the most complex project in te</w:t>
            </w:r>
            <w:r w:rsidR="000027E3">
              <w:rPr>
                <w:rFonts w:asciiTheme="minorHAnsi" w:hAnsiTheme="minorHAnsi" w:cstheme="minorHAnsi"/>
                <w:sz w:val="22"/>
                <w:szCs w:val="22"/>
              </w:rPr>
              <w:t>rms of getting all the partners on board</w:t>
            </w:r>
            <w:r w:rsidRPr="00495699">
              <w:rPr>
                <w:rFonts w:asciiTheme="minorHAnsi" w:hAnsiTheme="minorHAnsi" w:cstheme="minorHAnsi"/>
                <w:sz w:val="22"/>
                <w:szCs w:val="22"/>
              </w:rPr>
              <w:t>.</w:t>
            </w:r>
          </w:p>
          <w:p w14:paraId="358BF9AC" w14:textId="19E22642" w:rsidR="00874BD7" w:rsidRPr="00495699" w:rsidRDefault="00874BD7" w:rsidP="00495699">
            <w:pPr>
              <w:pStyle w:val="ACEBodyText"/>
              <w:rPr>
                <w:rFonts w:asciiTheme="minorHAnsi" w:hAnsiTheme="minorHAnsi" w:cstheme="minorHAnsi"/>
                <w:sz w:val="22"/>
                <w:szCs w:val="22"/>
              </w:rPr>
            </w:pPr>
          </w:p>
        </w:tc>
        <w:tc>
          <w:tcPr>
            <w:tcW w:w="1018" w:type="dxa"/>
          </w:tcPr>
          <w:p w14:paraId="64B5D26C" w14:textId="77777777" w:rsidR="00874BD7" w:rsidRPr="003D736C" w:rsidRDefault="00874BD7" w:rsidP="00E229D8">
            <w:pPr>
              <w:pStyle w:val="ACEBodyText"/>
              <w:rPr>
                <w:rFonts w:asciiTheme="minorHAnsi" w:hAnsiTheme="minorHAnsi" w:cstheme="minorHAnsi"/>
                <w:sz w:val="22"/>
                <w:szCs w:val="22"/>
              </w:rPr>
            </w:pPr>
          </w:p>
          <w:p w14:paraId="3CB3862D" w14:textId="77777777" w:rsidR="00874BD7" w:rsidRDefault="00874BD7" w:rsidP="00E229D8">
            <w:pPr>
              <w:pStyle w:val="ACEBodyText"/>
              <w:rPr>
                <w:rFonts w:asciiTheme="minorHAnsi" w:hAnsiTheme="minorHAnsi" w:cstheme="minorHAnsi"/>
                <w:sz w:val="22"/>
                <w:szCs w:val="22"/>
              </w:rPr>
            </w:pPr>
            <w:r w:rsidRPr="003D736C">
              <w:rPr>
                <w:rFonts w:asciiTheme="minorHAnsi" w:hAnsiTheme="minorHAnsi" w:cstheme="minorHAnsi"/>
                <w:sz w:val="22"/>
                <w:szCs w:val="22"/>
              </w:rPr>
              <w:t>RB</w:t>
            </w:r>
          </w:p>
          <w:p w14:paraId="384DFC49" w14:textId="77777777" w:rsidR="00874BD7" w:rsidRDefault="00874BD7" w:rsidP="00E229D8">
            <w:pPr>
              <w:pStyle w:val="ACEBodyText"/>
              <w:rPr>
                <w:rFonts w:asciiTheme="minorHAnsi" w:hAnsiTheme="minorHAnsi" w:cstheme="minorHAnsi"/>
                <w:sz w:val="22"/>
                <w:szCs w:val="22"/>
              </w:rPr>
            </w:pPr>
          </w:p>
          <w:p w14:paraId="041972A6" w14:textId="77777777" w:rsidR="00874BD7" w:rsidRDefault="00874BD7" w:rsidP="00E229D8">
            <w:pPr>
              <w:pStyle w:val="ACEBodyText"/>
              <w:rPr>
                <w:rFonts w:asciiTheme="minorHAnsi" w:hAnsiTheme="minorHAnsi" w:cstheme="minorHAnsi"/>
                <w:sz w:val="22"/>
                <w:szCs w:val="22"/>
              </w:rPr>
            </w:pPr>
          </w:p>
          <w:p w14:paraId="6D2B6EB6" w14:textId="77777777" w:rsidR="00874BD7" w:rsidRDefault="00874BD7" w:rsidP="00E229D8">
            <w:pPr>
              <w:pStyle w:val="ACEBodyText"/>
              <w:rPr>
                <w:rFonts w:asciiTheme="minorHAnsi" w:hAnsiTheme="minorHAnsi" w:cstheme="minorHAnsi"/>
                <w:sz w:val="22"/>
                <w:szCs w:val="22"/>
              </w:rPr>
            </w:pPr>
          </w:p>
          <w:p w14:paraId="3E4653D4" w14:textId="77777777" w:rsidR="00874BD7" w:rsidRDefault="00874BD7" w:rsidP="00E229D8">
            <w:pPr>
              <w:pStyle w:val="ACEBodyText"/>
              <w:rPr>
                <w:rFonts w:asciiTheme="minorHAnsi" w:hAnsiTheme="minorHAnsi" w:cstheme="minorHAnsi"/>
                <w:sz w:val="22"/>
                <w:szCs w:val="22"/>
              </w:rPr>
            </w:pPr>
          </w:p>
          <w:p w14:paraId="4C169EF1" w14:textId="77777777" w:rsidR="00874BD7" w:rsidRDefault="00874BD7" w:rsidP="00E229D8">
            <w:pPr>
              <w:pStyle w:val="ACEBodyText"/>
              <w:rPr>
                <w:rFonts w:asciiTheme="minorHAnsi" w:hAnsiTheme="minorHAnsi" w:cstheme="minorHAnsi"/>
                <w:sz w:val="22"/>
                <w:szCs w:val="22"/>
              </w:rPr>
            </w:pPr>
          </w:p>
          <w:p w14:paraId="0CFF930D" w14:textId="77777777" w:rsidR="00874BD7" w:rsidRDefault="00874BD7" w:rsidP="00E229D8">
            <w:pPr>
              <w:pStyle w:val="ACEBodyText"/>
              <w:rPr>
                <w:rFonts w:asciiTheme="minorHAnsi" w:hAnsiTheme="minorHAnsi" w:cstheme="minorHAnsi"/>
                <w:sz w:val="22"/>
                <w:szCs w:val="22"/>
              </w:rPr>
            </w:pPr>
          </w:p>
          <w:p w14:paraId="47EC0721" w14:textId="77777777" w:rsidR="00874BD7" w:rsidRDefault="00874BD7" w:rsidP="00E229D8">
            <w:pPr>
              <w:pStyle w:val="ACEBodyText"/>
              <w:rPr>
                <w:rFonts w:asciiTheme="minorHAnsi" w:hAnsiTheme="minorHAnsi" w:cstheme="minorHAnsi"/>
                <w:sz w:val="22"/>
                <w:szCs w:val="22"/>
              </w:rPr>
            </w:pPr>
          </w:p>
          <w:p w14:paraId="0EDE22B2" w14:textId="77777777" w:rsidR="00874BD7" w:rsidRDefault="00874BD7" w:rsidP="00E229D8">
            <w:pPr>
              <w:pStyle w:val="ACEBodyText"/>
              <w:rPr>
                <w:rFonts w:asciiTheme="minorHAnsi" w:hAnsiTheme="minorHAnsi" w:cstheme="minorHAnsi"/>
                <w:sz w:val="22"/>
                <w:szCs w:val="22"/>
              </w:rPr>
            </w:pPr>
          </w:p>
          <w:p w14:paraId="4F28B5BE" w14:textId="77777777" w:rsidR="00874BD7" w:rsidRDefault="00874BD7" w:rsidP="00E229D8">
            <w:pPr>
              <w:pStyle w:val="ACEBodyText"/>
              <w:rPr>
                <w:rFonts w:asciiTheme="minorHAnsi" w:hAnsiTheme="minorHAnsi" w:cstheme="minorHAnsi"/>
                <w:sz w:val="22"/>
                <w:szCs w:val="22"/>
              </w:rPr>
            </w:pPr>
          </w:p>
          <w:p w14:paraId="35CBF4A8" w14:textId="77777777" w:rsidR="00874BD7" w:rsidRDefault="00874BD7" w:rsidP="00E229D8">
            <w:pPr>
              <w:pStyle w:val="ACEBodyText"/>
              <w:rPr>
                <w:rFonts w:asciiTheme="minorHAnsi" w:hAnsiTheme="minorHAnsi" w:cstheme="minorHAnsi"/>
                <w:sz w:val="22"/>
                <w:szCs w:val="22"/>
              </w:rPr>
            </w:pPr>
          </w:p>
          <w:p w14:paraId="4F55DDD1" w14:textId="77777777" w:rsidR="00874BD7" w:rsidRDefault="00874BD7" w:rsidP="00E229D8">
            <w:pPr>
              <w:pStyle w:val="ACEBodyText"/>
              <w:rPr>
                <w:rFonts w:asciiTheme="minorHAnsi" w:hAnsiTheme="minorHAnsi" w:cstheme="minorHAnsi"/>
                <w:sz w:val="22"/>
                <w:szCs w:val="22"/>
              </w:rPr>
            </w:pPr>
          </w:p>
          <w:p w14:paraId="139ECEFE" w14:textId="77777777" w:rsidR="00874BD7" w:rsidRDefault="00874BD7" w:rsidP="00E229D8">
            <w:pPr>
              <w:pStyle w:val="ACEBodyText"/>
              <w:rPr>
                <w:rFonts w:asciiTheme="minorHAnsi" w:hAnsiTheme="minorHAnsi" w:cstheme="minorHAnsi"/>
                <w:sz w:val="22"/>
                <w:szCs w:val="22"/>
              </w:rPr>
            </w:pPr>
          </w:p>
          <w:p w14:paraId="17137AF8" w14:textId="77777777" w:rsidR="00874BD7" w:rsidRDefault="00874BD7" w:rsidP="00E229D8">
            <w:pPr>
              <w:pStyle w:val="ACEBodyText"/>
              <w:rPr>
                <w:rFonts w:asciiTheme="minorHAnsi" w:hAnsiTheme="minorHAnsi" w:cstheme="minorHAnsi"/>
                <w:sz w:val="22"/>
                <w:szCs w:val="22"/>
              </w:rPr>
            </w:pPr>
          </w:p>
          <w:p w14:paraId="55F5FC85" w14:textId="4E61749E" w:rsidR="00874BD7" w:rsidRPr="003D736C"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RB</w:t>
            </w:r>
          </w:p>
        </w:tc>
        <w:tc>
          <w:tcPr>
            <w:tcW w:w="1317" w:type="dxa"/>
          </w:tcPr>
          <w:p w14:paraId="63A651BF" w14:textId="77777777" w:rsidR="00874BD7" w:rsidRDefault="00874BD7" w:rsidP="00E229D8">
            <w:pPr>
              <w:pStyle w:val="ACEBodyText"/>
              <w:rPr>
                <w:rFonts w:asciiTheme="minorHAnsi" w:hAnsiTheme="minorHAnsi" w:cstheme="minorHAnsi"/>
                <w:sz w:val="22"/>
                <w:szCs w:val="22"/>
              </w:rPr>
            </w:pPr>
          </w:p>
          <w:p w14:paraId="1AF759A3" w14:textId="77777777" w:rsidR="0007406B"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24.04.17</w:t>
            </w:r>
          </w:p>
          <w:p w14:paraId="087E779F" w14:textId="77777777" w:rsidR="0007406B" w:rsidRDefault="0007406B" w:rsidP="00E229D8">
            <w:pPr>
              <w:pStyle w:val="ACEBodyText"/>
              <w:rPr>
                <w:rFonts w:asciiTheme="minorHAnsi" w:hAnsiTheme="minorHAnsi" w:cstheme="minorHAnsi"/>
                <w:sz w:val="22"/>
                <w:szCs w:val="22"/>
              </w:rPr>
            </w:pPr>
          </w:p>
          <w:p w14:paraId="0FDFAAF0" w14:textId="77777777" w:rsidR="0007406B" w:rsidRDefault="0007406B" w:rsidP="00E229D8">
            <w:pPr>
              <w:pStyle w:val="ACEBodyText"/>
              <w:rPr>
                <w:rFonts w:asciiTheme="minorHAnsi" w:hAnsiTheme="minorHAnsi" w:cstheme="minorHAnsi"/>
                <w:sz w:val="22"/>
                <w:szCs w:val="22"/>
              </w:rPr>
            </w:pPr>
          </w:p>
          <w:p w14:paraId="08854704" w14:textId="77777777" w:rsidR="0007406B" w:rsidRDefault="0007406B" w:rsidP="00E229D8">
            <w:pPr>
              <w:pStyle w:val="ACEBodyText"/>
              <w:rPr>
                <w:rFonts w:asciiTheme="minorHAnsi" w:hAnsiTheme="minorHAnsi" w:cstheme="minorHAnsi"/>
                <w:sz w:val="22"/>
                <w:szCs w:val="22"/>
              </w:rPr>
            </w:pPr>
          </w:p>
          <w:p w14:paraId="1383A5E6" w14:textId="77777777" w:rsidR="0007406B" w:rsidRDefault="0007406B" w:rsidP="00E229D8">
            <w:pPr>
              <w:pStyle w:val="ACEBodyText"/>
              <w:rPr>
                <w:rFonts w:asciiTheme="minorHAnsi" w:hAnsiTheme="minorHAnsi" w:cstheme="minorHAnsi"/>
                <w:sz w:val="22"/>
                <w:szCs w:val="22"/>
              </w:rPr>
            </w:pPr>
          </w:p>
          <w:p w14:paraId="6F3D2E84" w14:textId="77777777" w:rsidR="0007406B" w:rsidRDefault="0007406B" w:rsidP="00E229D8">
            <w:pPr>
              <w:pStyle w:val="ACEBodyText"/>
              <w:rPr>
                <w:rFonts w:asciiTheme="minorHAnsi" w:hAnsiTheme="minorHAnsi" w:cstheme="minorHAnsi"/>
                <w:sz w:val="22"/>
                <w:szCs w:val="22"/>
              </w:rPr>
            </w:pPr>
          </w:p>
          <w:p w14:paraId="0A3BA23E" w14:textId="77777777" w:rsidR="0007406B" w:rsidRDefault="0007406B" w:rsidP="00E229D8">
            <w:pPr>
              <w:pStyle w:val="ACEBodyText"/>
              <w:rPr>
                <w:rFonts w:asciiTheme="minorHAnsi" w:hAnsiTheme="minorHAnsi" w:cstheme="minorHAnsi"/>
                <w:sz w:val="22"/>
                <w:szCs w:val="22"/>
              </w:rPr>
            </w:pPr>
          </w:p>
          <w:p w14:paraId="67199A09" w14:textId="77777777" w:rsidR="0007406B" w:rsidRDefault="0007406B" w:rsidP="00E229D8">
            <w:pPr>
              <w:pStyle w:val="ACEBodyText"/>
              <w:rPr>
                <w:rFonts w:asciiTheme="minorHAnsi" w:hAnsiTheme="minorHAnsi" w:cstheme="minorHAnsi"/>
                <w:sz w:val="22"/>
                <w:szCs w:val="22"/>
              </w:rPr>
            </w:pPr>
          </w:p>
          <w:p w14:paraId="3EC3C5F6" w14:textId="77777777" w:rsidR="0007406B" w:rsidRDefault="0007406B" w:rsidP="00E229D8">
            <w:pPr>
              <w:pStyle w:val="ACEBodyText"/>
              <w:rPr>
                <w:rFonts w:asciiTheme="minorHAnsi" w:hAnsiTheme="minorHAnsi" w:cstheme="minorHAnsi"/>
                <w:sz w:val="22"/>
                <w:szCs w:val="22"/>
              </w:rPr>
            </w:pPr>
          </w:p>
          <w:p w14:paraId="3297812E" w14:textId="77777777" w:rsidR="0007406B" w:rsidRDefault="0007406B" w:rsidP="00E229D8">
            <w:pPr>
              <w:pStyle w:val="ACEBodyText"/>
              <w:rPr>
                <w:rFonts w:asciiTheme="minorHAnsi" w:hAnsiTheme="minorHAnsi" w:cstheme="minorHAnsi"/>
                <w:sz w:val="22"/>
                <w:szCs w:val="22"/>
              </w:rPr>
            </w:pPr>
          </w:p>
          <w:p w14:paraId="1F549B09" w14:textId="77777777" w:rsidR="0007406B" w:rsidRDefault="0007406B" w:rsidP="00E229D8">
            <w:pPr>
              <w:pStyle w:val="ACEBodyText"/>
              <w:rPr>
                <w:rFonts w:asciiTheme="minorHAnsi" w:hAnsiTheme="minorHAnsi" w:cstheme="minorHAnsi"/>
                <w:sz w:val="22"/>
                <w:szCs w:val="22"/>
              </w:rPr>
            </w:pPr>
          </w:p>
          <w:p w14:paraId="491E7D0E" w14:textId="77777777" w:rsidR="0007406B" w:rsidRDefault="0007406B" w:rsidP="00E229D8">
            <w:pPr>
              <w:pStyle w:val="ACEBodyText"/>
              <w:rPr>
                <w:rFonts w:asciiTheme="minorHAnsi" w:hAnsiTheme="minorHAnsi" w:cstheme="minorHAnsi"/>
                <w:sz w:val="22"/>
                <w:szCs w:val="22"/>
              </w:rPr>
            </w:pPr>
          </w:p>
          <w:p w14:paraId="4487456F" w14:textId="77777777" w:rsidR="0007406B" w:rsidRDefault="0007406B" w:rsidP="00E229D8">
            <w:pPr>
              <w:pStyle w:val="ACEBodyText"/>
              <w:rPr>
                <w:rFonts w:asciiTheme="minorHAnsi" w:hAnsiTheme="minorHAnsi" w:cstheme="minorHAnsi"/>
                <w:sz w:val="22"/>
                <w:szCs w:val="22"/>
              </w:rPr>
            </w:pPr>
          </w:p>
          <w:p w14:paraId="335BF757" w14:textId="77777777" w:rsidR="0007406B" w:rsidRDefault="0007406B" w:rsidP="00E229D8">
            <w:pPr>
              <w:pStyle w:val="ACEBodyText"/>
              <w:rPr>
                <w:rFonts w:asciiTheme="minorHAnsi" w:hAnsiTheme="minorHAnsi" w:cstheme="minorHAnsi"/>
                <w:sz w:val="22"/>
                <w:szCs w:val="22"/>
              </w:rPr>
            </w:pPr>
          </w:p>
          <w:p w14:paraId="1F8E9D98" w14:textId="497CE1C9" w:rsidR="0007406B" w:rsidRPr="00874BD7"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May 17</w:t>
            </w:r>
          </w:p>
        </w:tc>
      </w:tr>
      <w:tr w:rsidR="00874BD7" w:rsidRPr="005F1EE3" w14:paraId="16D36A09" w14:textId="3D40911B" w:rsidTr="00874BD7">
        <w:tc>
          <w:tcPr>
            <w:tcW w:w="683" w:type="dxa"/>
          </w:tcPr>
          <w:p w14:paraId="6CD38848" w14:textId="72DEBAE8" w:rsidR="00874BD7" w:rsidRPr="003D736C"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9</w:t>
            </w:r>
          </w:p>
        </w:tc>
        <w:tc>
          <w:tcPr>
            <w:tcW w:w="6929" w:type="dxa"/>
          </w:tcPr>
          <w:p w14:paraId="1D2F10D7" w14:textId="77777777" w:rsidR="00874BD7" w:rsidRDefault="00874BD7" w:rsidP="00E643A7">
            <w:pPr>
              <w:spacing w:line="240" w:lineRule="auto"/>
              <w:jc w:val="both"/>
              <w:rPr>
                <w:rFonts w:asciiTheme="minorHAnsi" w:hAnsiTheme="minorHAnsi" w:cstheme="minorHAnsi"/>
                <w:b/>
                <w:sz w:val="22"/>
                <w:szCs w:val="22"/>
                <w:lang w:eastAsia="zh-CN"/>
              </w:rPr>
            </w:pPr>
            <w:r>
              <w:rPr>
                <w:rFonts w:asciiTheme="minorHAnsi" w:hAnsiTheme="minorHAnsi" w:cstheme="minorHAnsi"/>
                <w:b/>
                <w:sz w:val="22"/>
                <w:szCs w:val="22"/>
                <w:lang w:eastAsia="zh-CN"/>
              </w:rPr>
              <w:t>Cheshire and Warrington Growth Hub</w:t>
            </w:r>
          </w:p>
          <w:p w14:paraId="721411A6" w14:textId="77777777" w:rsidR="00874BD7"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Need to link better with the Growth Hub and see how value can be added,  ML thinks Growth Hub should be within the LEP to help join up working.</w:t>
            </w:r>
          </w:p>
          <w:p w14:paraId="06F5FE00" w14:textId="77777777" w:rsidR="00874BD7" w:rsidRDefault="00874BD7" w:rsidP="00E229D8">
            <w:pPr>
              <w:pStyle w:val="ACEBodyText"/>
              <w:rPr>
                <w:rFonts w:asciiTheme="minorHAnsi" w:hAnsiTheme="minorHAnsi" w:cstheme="minorHAnsi"/>
                <w:sz w:val="22"/>
                <w:szCs w:val="22"/>
              </w:rPr>
            </w:pPr>
          </w:p>
          <w:p w14:paraId="261E00AC" w14:textId="3A1531E1" w:rsidR="00874BD7"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SP suggested perhaps it was worth</w:t>
            </w:r>
            <w:r w:rsidR="0007406B">
              <w:rPr>
                <w:rFonts w:asciiTheme="minorHAnsi" w:hAnsiTheme="minorHAnsi" w:cstheme="minorHAnsi"/>
                <w:sz w:val="22"/>
                <w:szCs w:val="22"/>
              </w:rPr>
              <w:t xml:space="preserve"> looking at how the </w:t>
            </w:r>
            <w:r w:rsidR="000027E3">
              <w:rPr>
                <w:rFonts w:asciiTheme="minorHAnsi" w:hAnsiTheme="minorHAnsi" w:cstheme="minorHAnsi"/>
                <w:sz w:val="22"/>
                <w:szCs w:val="22"/>
              </w:rPr>
              <w:t xml:space="preserve">Cheshire and </w:t>
            </w:r>
            <w:r w:rsidR="0007406B">
              <w:rPr>
                <w:rFonts w:asciiTheme="minorHAnsi" w:hAnsiTheme="minorHAnsi" w:cstheme="minorHAnsi"/>
                <w:sz w:val="22"/>
                <w:szCs w:val="22"/>
              </w:rPr>
              <w:t>Warrington G</w:t>
            </w:r>
            <w:r>
              <w:rPr>
                <w:rFonts w:asciiTheme="minorHAnsi" w:hAnsiTheme="minorHAnsi" w:cstheme="minorHAnsi"/>
                <w:sz w:val="22"/>
                <w:szCs w:val="22"/>
              </w:rPr>
              <w:t>rowth Hub worked (delivered by Blue Orchid)</w:t>
            </w:r>
          </w:p>
          <w:p w14:paraId="36355BD0" w14:textId="64BDF199" w:rsidR="00874BD7" w:rsidRDefault="00874BD7" w:rsidP="00E229D8">
            <w:pPr>
              <w:pStyle w:val="ACEBodyText"/>
              <w:rPr>
                <w:rFonts w:asciiTheme="minorHAnsi" w:hAnsiTheme="minorHAnsi" w:cstheme="minorHAnsi"/>
                <w:sz w:val="22"/>
                <w:szCs w:val="22"/>
              </w:rPr>
            </w:pPr>
          </w:p>
          <w:p w14:paraId="65EA6102" w14:textId="7C4091B7" w:rsidR="00874BD7"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The apprenticeship Levy has helped to change thinking.</w:t>
            </w:r>
          </w:p>
          <w:p w14:paraId="61291BEC" w14:textId="11C0C7C8" w:rsidR="00874BD7" w:rsidRPr="003D736C" w:rsidRDefault="00874BD7" w:rsidP="00E229D8">
            <w:pPr>
              <w:pStyle w:val="ACEBodyText"/>
              <w:rPr>
                <w:rFonts w:asciiTheme="minorHAnsi" w:hAnsiTheme="minorHAnsi" w:cstheme="minorHAnsi"/>
                <w:sz w:val="22"/>
                <w:szCs w:val="22"/>
              </w:rPr>
            </w:pPr>
            <w:r>
              <w:rPr>
                <w:rFonts w:asciiTheme="minorHAnsi" w:hAnsiTheme="minorHAnsi" w:cstheme="minorHAnsi"/>
                <w:sz w:val="22"/>
                <w:szCs w:val="22"/>
              </w:rPr>
              <w:t xml:space="preserve">SWM felt there was a need to do more marketing around Cheshire and Warrington as a place to live and work.  The group as a whole felt most young people had a preference to living in Manchester and commuting out if need be.  This needed to be looked at and need to </w:t>
            </w:r>
            <w:r w:rsidR="000027E3">
              <w:rPr>
                <w:rFonts w:asciiTheme="minorHAnsi" w:hAnsiTheme="minorHAnsi" w:cstheme="minorHAnsi"/>
                <w:sz w:val="22"/>
                <w:szCs w:val="22"/>
              </w:rPr>
              <w:t>offer the right type of housing and transport links.</w:t>
            </w:r>
          </w:p>
          <w:p w14:paraId="0A201D15" w14:textId="5D944BDC" w:rsidR="00874BD7" w:rsidRPr="00E229D8" w:rsidRDefault="00874BD7" w:rsidP="00E229D8">
            <w:pPr>
              <w:pStyle w:val="ACEBodyText"/>
            </w:pPr>
          </w:p>
        </w:tc>
        <w:tc>
          <w:tcPr>
            <w:tcW w:w="1018" w:type="dxa"/>
          </w:tcPr>
          <w:p w14:paraId="32904829" w14:textId="77777777" w:rsidR="00874BD7" w:rsidRDefault="00874BD7" w:rsidP="00E229D8">
            <w:pPr>
              <w:pStyle w:val="ACEBodyText"/>
              <w:rPr>
                <w:rFonts w:asciiTheme="minorHAnsi" w:hAnsiTheme="minorHAnsi" w:cstheme="minorHAnsi"/>
                <w:sz w:val="22"/>
                <w:szCs w:val="22"/>
              </w:rPr>
            </w:pPr>
          </w:p>
          <w:p w14:paraId="791D629D" w14:textId="77777777" w:rsidR="00874BD7" w:rsidRPr="00E229D8" w:rsidRDefault="00874BD7" w:rsidP="00E229D8">
            <w:pPr>
              <w:pStyle w:val="ACEBodyText"/>
              <w:rPr>
                <w:rFonts w:asciiTheme="minorHAnsi" w:hAnsiTheme="minorHAnsi" w:cstheme="minorHAnsi"/>
                <w:sz w:val="22"/>
                <w:szCs w:val="22"/>
              </w:rPr>
            </w:pPr>
          </w:p>
          <w:p w14:paraId="3B78E087" w14:textId="77777777" w:rsidR="00874BD7" w:rsidRPr="00E229D8" w:rsidRDefault="00874BD7" w:rsidP="00E229D8">
            <w:pPr>
              <w:pStyle w:val="ACEBodyText"/>
              <w:rPr>
                <w:rFonts w:asciiTheme="minorHAnsi" w:hAnsiTheme="minorHAnsi" w:cstheme="minorHAnsi"/>
                <w:sz w:val="22"/>
                <w:szCs w:val="22"/>
              </w:rPr>
            </w:pPr>
          </w:p>
          <w:p w14:paraId="5DDDC47B" w14:textId="77777777" w:rsidR="00874BD7" w:rsidRPr="00E229D8" w:rsidRDefault="00874BD7" w:rsidP="00E229D8">
            <w:pPr>
              <w:pStyle w:val="ACEBodyText"/>
              <w:rPr>
                <w:rFonts w:asciiTheme="minorHAnsi" w:hAnsiTheme="minorHAnsi" w:cstheme="minorHAnsi"/>
                <w:sz w:val="22"/>
                <w:szCs w:val="22"/>
              </w:rPr>
            </w:pPr>
          </w:p>
          <w:p w14:paraId="0D0869E7" w14:textId="40B81E06" w:rsidR="00874BD7" w:rsidRPr="00E229D8" w:rsidRDefault="00874BD7" w:rsidP="00E229D8">
            <w:pPr>
              <w:pStyle w:val="ACEBodyText"/>
              <w:rPr>
                <w:rFonts w:asciiTheme="minorHAnsi" w:hAnsiTheme="minorHAnsi" w:cstheme="minorHAnsi"/>
                <w:sz w:val="22"/>
                <w:szCs w:val="22"/>
              </w:rPr>
            </w:pPr>
            <w:r w:rsidRPr="00E229D8">
              <w:rPr>
                <w:rFonts w:asciiTheme="minorHAnsi" w:hAnsiTheme="minorHAnsi" w:cstheme="minorHAnsi"/>
                <w:sz w:val="22"/>
                <w:szCs w:val="22"/>
              </w:rPr>
              <w:t>RB</w:t>
            </w:r>
          </w:p>
        </w:tc>
        <w:tc>
          <w:tcPr>
            <w:tcW w:w="1317" w:type="dxa"/>
          </w:tcPr>
          <w:p w14:paraId="518558AA" w14:textId="77777777" w:rsidR="00874BD7" w:rsidRDefault="00874BD7" w:rsidP="00E229D8">
            <w:pPr>
              <w:pStyle w:val="ACEBodyText"/>
              <w:rPr>
                <w:rFonts w:asciiTheme="minorHAnsi" w:hAnsiTheme="minorHAnsi" w:cstheme="minorHAnsi"/>
                <w:sz w:val="22"/>
                <w:szCs w:val="22"/>
              </w:rPr>
            </w:pPr>
          </w:p>
          <w:p w14:paraId="137D59D9" w14:textId="77777777" w:rsidR="0007406B" w:rsidRDefault="0007406B" w:rsidP="00E229D8">
            <w:pPr>
              <w:pStyle w:val="ACEBodyText"/>
              <w:rPr>
                <w:rFonts w:asciiTheme="minorHAnsi" w:hAnsiTheme="minorHAnsi" w:cstheme="minorHAnsi"/>
                <w:sz w:val="22"/>
                <w:szCs w:val="22"/>
              </w:rPr>
            </w:pPr>
          </w:p>
          <w:p w14:paraId="39B8C63A" w14:textId="77777777" w:rsidR="0007406B" w:rsidRDefault="0007406B" w:rsidP="00E229D8">
            <w:pPr>
              <w:pStyle w:val="ACEBodyText"/>
              <w:rPr>
                <w:rFonts w:asciiTheme="minorHAnsi" w:hAnsiTheme="minorHAnsi" w:cstheme="minorHAnsi"/>
                <w:sz w:val="22"/>
                <w:szCs w:val="22"/>
              </w:rPr>
            </w:pPr>
          </w:p>
          <w:p w14:paraId="7486186A" w14:textId="77777777" w:rsidR="0007406B" w:rsidRDefault="0007406B" w:rsidP="00E229D8">
            <w:pPr>
              <w:pStyle w:val="ACEBodyText"/>
              <w:rPr>
                <w:rFonts w:asciiTheme="minorHAnsi" w:hAnsiTheme="minorHAnsi" w:cstheme="minorHAnsi"/>
                <w:sz w:val="22"/>
                <w:szCs w:val="22"/>
              </w:rPr>
            </w:pPr>
          </w:p>
          <w:p w14:paraId="710B9E2F" w14:textId="6687249B" w:rsidR="0007406B" w:rsidRPr="00874BD7"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24.04.17</w:t>
            </w:r>
          </w:p>
        </w:tc>
      </w:tr>
      <w:tr w:rsidR="00874BD7" w:rsidRPr="005F1EE3" w14:paraId="241B8DB8" w14:textId="65C0680F" w:rsidTr="00874BD7">
        <w:tc>
          <w:tcPr>
            <w:tcW w:w="683" w:type="dxa"/>
          </w:tcPr>
          <w:p w14:paraId="1FB4D5EE" w14:textId="74117535" w:rsidR="00874BD7" w:rsidRDefault="00874BD7"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10</w:t>
            </w:r>
          </w:p>
        </w:tc>
        <w:tc>
          <w:tcPr>
            <w:tcW w:w="6929" w:type="dxa"/>
          </w:tcPr>
          <w:p w14:paraId="754047FF" w14:textId="77777777" w:rsidR="00874BD7" w:rsidRDefault="00874BD7" w:rsidP="00E643A7">
            <w:pPr>
              <w:spacing w:line="240" w:lineRule="auto"/>
              <w:jc w:val="both"/>
              <w:rPr>
                <w:rFonts w:asciiTheme="minorHAnsi" w:hAnsiTheme="minorHAnsi" w:cstheme="minorHAnsi"/>
                <w:b/>
                <w:sz w:val="22"/>
                <w:szCs w:val="22"/>
                <w:lang w:eastAsia="zh-CN"/>
              </w:rPr>
            </w:pPr>
            <w:r>
              <w:rPr>
                <w:rFonts w:asciiTheme="minorHAnsi" w:hAnsiTheme="minorHAnsi" w:cstheme="minorHAnsi"/>
                <w:b/>
                <w:sz w:val="22"/>
                <w:szCs w:val="22"/>
                <w:lang w:eastAsia="zh-CN"/>
              </w:rPr>
              <w:t>AOB</w:t>
            </w:r>
          </w:p>
          <w:p w14:paraId="20519D73" w14:textId="77777777" w:rsidR="00874BD7" w:rsidRPr="00E229D8" w:rsidRDefault="00874BD7" w:rsidP="00E229D8">
            <w:pPr>
              <w:pStyle w:val="ACEBodyText"/>
              <w:rPr>
                <w:rFonts w:asciiTheme="minorHAnsi" w:hAnsiTheme="minorHAnsi" w:cstheme="minorHAnsi"/>
                <w:sz w:val="22"/>
                <w:szCs w:val="22"/>
              </w:rPr>
            </w:pPr>
            <w:r w:rsidRPr="00E229D8">
              <w:rPr>
                <w:rFonts w:asciiTheme="minorHAnsi" w:hAnsiTheme="minorHAnsi" w:cstheme="minorHAnsi"/>
                <w:sz w:val="22"/>
                <w:szCs w:val="22"/>
              </w:rPr>
              <w:t>SWM would like papers to be sent using sharepoint from now on if possible due to the size of the emails.</w:t>
            </w:r>
          </w:p>
          <w:p w14:paraId="777FBD49" w14:textId="2421893F" w:rsidR="00874BD7" w:rsidRPr="00E229D8" w:rsidRDefault="00874BD7" w:rsidP="00E229D8">
            <w:pPr>
              <w:pStyle w:val="ACEBodyText"/>
            </w:pPr>
            <w:r w:rsidRPr="00E229D8">
              <w:rPr>
                <w:rFonts w:asciiTheme="minorHAnsi" w:hAnsiTheme="minorHAnsi" w:cstheme="minorHAnsi"/>
                <w:sz w:val="22"/>
                <w:szCs w:val="22"/>
              </w:rPr>
              <w:t>GB thanked the KB for all her efforts and wished her luck for the future.</w:t>
            </w:r>
          </w:p>
        </w:tc>
        <w:tc>
          <w:tcPr>
            <w:tcW w:w="1018" w:type="dxa"/>
          </w:tcPr>
          <w:p w14:paraId="1C0C3363" w14:textId="77777777" w:rsidR="00874BD7" w:rsidRPr="00E229D8" w:rsidRDefault="00874BD7" w:rsidP="00E229D8">
            <w:pPr>
              <w:pStyle w:val="ACEBodyText"/>
              <w:rPr>
                <w:rFonts w:asciiTheme="minorHAnsi" w:hAnsiTheme="minorHAnsi" w:cstheme="minorHAnsi"/>
                <w:sz w:val="22"/>
                <w:szCs w:val="22"/>
              </w:rPr>
            </w:pPr>
          </w:p>
          <w:p w14:paraId="7A8D91B4" w14:textId="31F4D7E1" w:rsidR="00874BD7" w:rsidRPr="00E229D8" w:rsidRDefault="00874BD7" w:rsidP="00E229D8">
            <w:pPr>
              <w:pStyle w:val="ACEBodyText"/>
              <w:rPr>
                <w:rFonts w:asciiTheme="minorHAnsi" w:hAnsiTheme="minorHAnsi" w:cstheme="minorHAnsi"/>
                <w:sz w:val="22"/>
                <w:szCs w:val="22"/>
              </w:rPr>
            </w:pPr>
            <w:r w:rsidRPr="00E229D8">
              <w:rPr>
                <w:rFonts w:asciiTheme="minorHAnsi" w:hAnsiTheme="minorHAnsi" w:cstheme="minorHAnsi"/>
                <w:sz w:val="22"/>
                <w:szCs w:val="22"/>
              </w:rPr>
              <w:t>RB</w:t>
            </w:r>
          </w:p>
        </w:tc>
        <w:tc>
          <w:tcPr>
            <w:tcW w:w="1317" w:type="dxa"/>
          </w:tcPr>
          <w:p w14:paraId="612672B7" w14:textId="77777777" w:rsidR="00874BD7" w:rsidRDefault="00874BD7" w:rsidP="00E229D8">
            <w:pPr>
              <w:pStyle w:val="ACEBodyText"/>
              <w:rPr>
                <w:rFonts w:asciiTheme="minorHAnsi" w:hAnsiTheme="minorHAnsi" w:cstheme="minorHAnsi"/>
                <w:sz w:val="22"/>
                <w:szCs w:val="22"/>
              </w:rPr>
            </w:pPr>
          </w:p>
          <w:p w14:paraId="2164F260" w14:textId="0D5AB0C8" w:rsidR="0007406B" w:rsidRPr="00874BD7" w:rsidRDefault="0007406B" w:rsidP="00E229D8">
            <w:pPr>
              <w:pStyle w:val="ACEBodyText"/>
              <w:rPr>
                <w:rFonts w:asciiTheme="minorHAnsi" w:hAnsiTheme="minorHAnsi" w:cstheme="minorHAnsi"/>
                <w:sz w:val="22"/>
                <w:szCs w:val="22"/>
              </w:rPr>
            </w:pPr>
            <w:r>
              <w:rPr>
                <w:rFonts w:asciiTheme="minorHAnsi" w:hAnsiTheme="minorHAnsi" w:cstheme="minorHAnsi"/>
                <w:sz w:val="22"/>
                <w:szCs w:val="22"/>
              </w:rPr>
              <w:t>24.04.17</w:t>
            </w:r>
          </w:p>
        </w:tc>
      </w:tr>
    </w:tbl>
    <w:p w14:paraId="05F3E89B" w14:textId="689E0B83" w:rsidR="0045064D" w:rsidRDefault="0045064D">
      <w:pPr>
        <w:spacing w:line="240" w:lineRule="auto"/>
        <w:rPr>
          <w:rFonts w:asciiTheme="minorHAnsi" w:hAnsiTheme="minorHAnsi"/>
          <w:sz w:val="22"/>
          <w:lang w:eastAsia="zh-CN"/>
        </w:rPr>
      </w:pPr>
    </w:p>
    <w:sectPr w:rsidR="0045064D"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42C3" w14:textId="77777777" w:rsidR="00204621" w:rsidRDefault="00204621">
      <w:r>
        <w:separator/>
      </w:r>
    </w:p>
  </w:endnote>
  <w:endnote w:type="continuationSeparator" w:id="0">
    <w:p w14:paraId="3C651975" w14:textId="77777777" w:rsidR="00204621" w:rsidRDefault="0020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77A5341D"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46871">
              <w:rPr>
                <w:b/>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6871">
              <w:rPr>
                <w:b/>
              </w:rPr>
              <w:t>5</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36205A3C"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4687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46871">
              <w:rPr>
                <w:b/>
              </w:rPr>
              <w:t>5</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3EC5" w14:textId="77777777" w:rsidR="00204621" w:rsidRDefault="00204621">
      <w:r>
        <w:separator/>
      </w:r>
    </w:p>
  </w:footnote>
  <w:footnote w:type="continuationSeparator" w:id="0">
    <w:p w14:paraId="2FE5E521" w14:textId="77777777" w:rsidR="00204621" w:rsidRDefault="0020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573215"/>
      <w:docPartObj>
        <w:docPartGallery w:val="Watermarks"/>
        <w:docPartUnique/>
      </w:docPartObj>
    </w:sdtPr>
    <w:sdtEndPr/>
    <w:sdtContent>
      <w:p w14:paraId="30448C51" w14:textId="048AA8F1" w:rsidR="00BB4863" w:rsidRDefault="00204621">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4621"/>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CD7"/>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22D"/>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C6B"/>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533F"/>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B73"/>
    <w:rsid w:val="00C42561"/>
    <w:rsid w:val="00C4514A"/>
    <w:rsid w:val="00C46871"/>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8F4"/>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9918F68"/>
  <w15:docId w15:val="{A08939D6-9066-4757-9FDF-2D849056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5657-FFF9-4FC4-BF45-6D11C239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Mark Livesey</cp:lastModifiedBy>
  <cp:revision>2</cp:revision>
  <cp:lastPrinted>2017-02-07T18:06:00Z</cp:lastPrinted>
  <dcterms:created xsi:type="dcterms:W3CDTF">2017-04-19T07:49:00Z</dcterms:created>
  <dcterms:modified xsi:type="dcterms:W3CDTF">2017-04-19T07:49:00Z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