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0A151ACF" w:rsidR="00D4557C" w:rsidRDefault="00F64B0A" w:rsidP="00A72DFF">
      <w:pPr>
        <w:rPr>
          <w:b/>
        </w:rPr>
      </w:pPr>
      <w:r>
        <w:rPr>
          <w:b/>
        </w:rPr>
        <w:t xml:space="preserve">AGENDA FOR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9230A4">
        <w:rPr>
          <w:b/>
        </w:rPr>
        <w:t>19 OCTOBER 2022</w:t>
      </w:r>
    </w:p>
    <w:p w14:paraId="69A0FBF2" w14:textId="5FEE657A" w:rsidR="00B408EE" w:rsidRDefault="00B408EE" w:rsidP="00A72DFF">
      <w:pPr>
        <w:rPr>
          <w:b/>
        </w:rPr>
      </w:pPr>
    </w:p>
    <w:p w14:paraId="2CEB50AC" w14:textId="0BA5D626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F64B0A">
        <w:rPr>
          <w:b/>
          <w:bCs/>
        </w:rPr>
        <w:t xml:space="preserve">is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0495EC61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D26E1">
        <w:t xml:space="preserve">21 </w:t>
      </w:r>
      <w:r w:rsidR="0021037B">
        <w:t xml:space="preserve">September </w:t>
      </w:r>
      <w:bookmarkStart w:id="0" w:name="_Hlk71734919"/>
      <w:bookmarkStart w:id="1" w:name="_Hlk66098733"/>
      <w:r w:rsidR="003C0CD9">
        <w:t xml:space="preserve">including the launch of the LEP’s annual review and the publication of the Sustainable and Inclusive Growth Commission </w:t>
      </w:r>
      <w:r w:rsidR="00E87012">
        <w:t>Report</w:t>
      </w:r>
    </w:p>
    <w:p w14:paraId="023A2AC8" w14:textId="1968B651" w:rsidR="008308AA" w:rsidRDefault="00DB406B" w:rsidP="00760E97">
      <w:pPr>
        <w:pStyle w:val="ListParagraph"/>
        <w:numPr>
          <w:ilvl w:val="0"/>
          <w:numId w:val="2"/>
        </w:numPr>
      </w:pPr>
      <w:bookmarkStart w:id="2" w:name="_Hlk89885097"/>
      <w:bookmarkStart w:id="3" w:name="_Hlk85045035"/>
      <w:bookmarkEnd w:id="0"/>
      <w:bookmarkEnd w:id="1"/>
      <w:r>
        <w:t>Review further work on the impact m</w:t>
      </w:r>
      <w:r w:rsidR="00D2204D">
        <w:t>eas</w:t>
      </w:r>
      <w:r>
        <w:t>urement work</w:t>
      </w:r>
      <w:r w:rsidR="00081F71">
        <w:t xml:space="preserve"> </w:t>
      </w:r>
      <w:r w:rsidR="004E7FD6">
        <w:t>with particular focus on the long-term unemployed and economically inactive people</w:t>
      </w:r>
      <w:r w:rsidR="00A6187F">
        <w:t>.  Agree next steps</w:t>
      </w:r>
    </w:p>
    <w:p w14:paraId="5CCF78B1" w14:textId="002F382A" w:rsidR="00DB406B" w:rsidRDefault="008308AA" w:rsidP="003C0CD9">
      <w:pPr>
        <w:pStyle w:val="ListParagraph"/>
        <w:numPr>
          <w:ilvl w:val="0"/>
          <w:numId w:val="2"/>
        </w:numPr>
      </w:pPr>
      <w:r>
        <w:t>Re</w:t>
      </w:r>
      <w:r w:rsidR="0021037B">
        <w:t xml:space="preserve">view </w:t>
      </w:r>
      <w:r w:rsidR="007E38BE">
        <w:t xml:space="preserve">follow up work </w:t>
      </w:r>
      <w:r>
        <w:t xml:space="preserve">from the sub-group </w:t>
      </w:r>
      <w:r w:rsidR="009F3B2A">
        <w:t xml:space="preserve">investigating the issues around the </w:t>
      </w:r>
      <w:r w:rsidR="00A851E4">
        <w:t xml:space="preserve">information failures and the </w:t>
      </w:r>
      <w:r w:rsidR="009F3B2A">
        <w:t xml:space="preserve">progression of </w:t>
      </w:r>
      <w:r w:rsidR="00566AB6">
        <w:t xml:space="preserve">young people in disadvantaged communities, and </w:t>
      </w:r>
      <w:r w:rsidR="00081F71">
        <w:t>agree next steps</w:t>
      </w:r>
    </w:p>
    <w:p w14:paraId="3A791F79" w14:textId="342448A9" w:rsidR="00F12623" w:rsidRDefault="00F12623" w:rsidP="00F12623">
      <w:pPr>
        <w:pStyle w:val="ListParagraph"/>
        <w:numPr>
          <w:ilvl w:val="0"/>
          <w:numId w:val="2"/>
        </w:numPr>
      </w:pPr>
      <w:bookmarkStart w:id="4" w:name="_Hlk85044773"/>
      <w:bookmarkEnd w:id="2"/>
      <w:r>
        <w:t>Receive an update on Skills Bootcamps</w:t>
      </w:r>
      <w:r w:rsidR="00081F71">
        <w:t xml:space="preserve"> and provide a steer on next steps</w:t>
      </w:r>
    </w:p>
    <w:p w14:paraId="6F044DE3" w14:textId="72C03EF4" w:rsidR="00603D77" w:rsidRDefault="00603D77" w:rsidP="00F12623">
      <w:pPr>
        <w:pStyle w:val="ListParagraph"/>
        <w:numPr>
          <w:ilvl w:val="0"/>
          <w:numId w:val="2"/>
        </w:numPr>
      </w:pPr>
      <w:r>
        <w:t xml:space="preserve">Review the </w:t>
      </w:r>
      <w:proofErr w:type="gramStart"/>
      <w:r>
        <w:t>future plans</w:t>
      </w:r>
      <w:proofErr w:type="gramEnd"/>
      <w:r>
        <w:t xml:space="preserve"> of the </w:t>
      </w:r>
      <w:r w:rsidR="00D2583D">
        <w:t>Pledge and Careers Hub</w:t>
      </w:r>
      <w:r w:rsidR="00452120">
        <w:t xml:space="preserve"> and provide a steer</w:t>
      </w:r>
    </w:p>
    <w:p w14:paraId="78B20268" w14:textId="23B8D4A7" w:rsidR="00F12623" w:rsidRDefault="007E38BE" w:rsidP="00F12623">
      <w:pPr>
        <w:pStyle w:val="ListParagraph"/>
        <w:numPr>
          <w:ilvl w:val="0"/>
          <w:numId w:val="2"/>
        </w:numPr>
      </w:pPr>
      <w:r>
        <w:t xml:space="preserve">Review progress of the Local Growth Fund projects including </w:t>
      </w:r>
      <w:r w:rsidR="00A77A45">
        <w:t xml:space="preserve">the collaboration between projects </w:t>
      </w:r>
    </w:p>
    <w:p w14:paraId="319ED049" w14:textId="1C4C2262" w:rsidR="00A6187F" w:rsidRDefault="00A6187F" w:rsidP="00F12623">
      <w:pPr>
        <w:pStyle w:val="ListParagraph"/>
        <w:numPr>
          <w:ilvl w:val="0"/>
          <w:numId w:val="2"/>
        </w:numPr>
      </w:pPr>
      <w:r>
        <w:t xml:space="preserve">Note the </w:t>
      </w:r>
      <w:r w:rsidR="006C2C97">
        <w:t>recent update of the Digital Skills Report (presentation will be made at December meeting</w:t>
      </w:r>
      <w:r w:rsidR="00E20B99">
        <w:t>)</w:t>
      </w:r>
    </w:p>
    <w:bookmarkEnd w:id="4"/>
    <w:p w14:paraId="3A398744" w14:textId="2BB39A58" w:rsidR="009B0496" w:rsidRDefault="009B0496" w:rsidP="00D85DE7">
      <w:pPr>
        <w:rPr>
          <w:b/>
          <w:bCs/>
        </w:rPr>
      </w:pPr>
    </w:p>
    <w:p w14:paraId="11F2E585" w14:textId="27B24365" w:rsidR="00420C03" w:rsidRDefault="00D85DE7" w:rsidP="00D85DE7">
      <w:pPr>
        <w:rPr>
          <w:b/>
          <w:bCs/>
        </w:rPr>
      </w:pPr>
      <w:r w:rsidRPr="009B0496">
        <w:rPr>
          <w:b/>
          <w:bCs/>
        </w:rPr>
        <w:t xml:space="preserve">Note the key meetings that have taken place since </w:t>
      </w:r>
      <w:r w:rsidR="00D2583D">
        <w:rPr>
          <w:b/>
          <w:bCs/>
        </w:rPr>
        <w:t>2</w:t>
      </w:r>
      <w:r w:rsidRPr="009B0496">
        <w:rPr>
          <w:b/>
          <w:bCs/>
        </w:rPr>
        <w:t>1</w:t>
      </w:r>
      <w:r w:rsidR="00985BB8">
        <w:rPr>
          <w:b/>
          <w:bCs/>
        </w:rPr>
        <w:t xml:space="preserve"> </w:t>
      </w:r>
      <w:r w:rsidR="00D2583D">
        <w:rPr>
          <w:b/>
          <w:bCs/>
        </w:rPr>
        <w:t>September</w:t>
      </w:r>
      <w:r w:rsidR="00874C56">
        <w:rPr>
          <w:b/>
          <w:bCs/>
        </w:rPr>
        <w:t xml:space="preserve"> </w:t>
      </w:r>
    </w:p>
    <w:p w14:paraId="4A5C726A" w14:textId="2F2DFA95" w:rsidR="00D85DE7" w:rsidRDefault="00E22B6E" w:rsidP="00D85DE7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985BB8" w14:paraId="0A1A6692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365" w14:textId="455ECE9D" w:rsidR="00985BB8" w:rsidRPr="00962247" w:rsidRDefault="00F86E88">
            <w:r>
              <w:t>2</w:t>
            </w:r>
            <w:r w:rsidR="00985BB8" w:rsidRPr="00962247">
              <w:t xml:space="preserve">1 </w:t>
            </w:r>
            <w:r>
              <w:t>September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9C1" w14:textId="42CAC51B" w:rsidR="00985BB8" w:rsidRPr="00962247" w:rsidRDefault="00AC6E52">
            <w:r>
              <w:t>LEP’s Performance and Investment Committee review of skills work</w:t>
            </w:r>
          </w:p>
        </w:tc>
      </w:tr>
      <w:tr w:rsidR="00962247" w14:paraId="20C72EC9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5E4" w14:textId="43E0A7E4" w:rsidR="00962247" w:rsidRPr="00962247" w:rsidRDefault="005C4470">
            <w:r>
              <w:t>22 September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7FD" w14:textId="258053E9" w:rsidR="00962247" w:rsidRPr="00962247" w:rsidRDefault="005C4470">
            <w:r>
              <w:t xml:space="preserve">Macclesfield and </w:t>
            </w:r>
            <w:r w:rsidR="002B2EB2">
              <w:t xml:space="preserve">Chester Pledge </w:t>
            </w:r>
            <w:r w:rsidR="0018534C">
              <w:t xml:space="preserve">and Career Hub </w:t>
            </w:r>
            <w:r w:rsidR="002B2EB2">
              <w:t>meetings</w:t>
            </w:r>
          </w:p>
        </w:tc>
      </w:tr>
      <w:tr w:rsidR="008E6212" w14:paraId="37D68573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221" w14:textId="4DDE26DB" w:rsidR="008E6212" w:rsidRDefault="008E6212">
            <w:r>
              <w:t>23 September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6F81" w14:textId="671797C8" w:rsidR="008E6212" w:rsidRPr="00962247" w:rsidRDefault="008E6212">
            <w:r>
              <w:t xml:space="preserve">Deadline for </w:t>
            </w:r>
            <w:r w:rsidR="003265A8">
              <w:t>submitting expressions of interest in becoming the DfE designated employer representative body to lead the Local Skills Improvement Plan</w:t>
            </w:r>
          </w:p>
        </w:tc>
      </w:tr>
      <w:tr w:rsidR="00694F7B" w14:paraId="5E0C1279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1C5" w14:textId="4B16EE16" w:rsidR="00694F7B" w:rsidRPr="00962247" w:rsidRDefault="00117B0D">
            <w:r>
              <w:t>26 September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F84" w14:textId="52E98FF2" w:rsidR="00694F7B" w:rsidRPr="00962247" w:rsidRDefault="00985BB8">
            <w:r w:rsidRPr="00962247">
              <w:t>D</w:t>
            </w:r>
            <w:r w:rsidR="00117B0D">
              <w:t xml:space="preserve">eadline for </w:t>
            </w:r>
            <w:r w:rsidR="00272208">
              <w:t>3</w:t>
            </w:r>
            <w:r w:rsidR="00272208" w:rsidRPr="00272208">
              <w:rPr>
                <w:vertAlign w:val="superscript"/>
              </w:rPr>
              <w:t>rd</w:t>
            </w:r>
            <w:r w:rsidR="00272208">
              <w:t xml:space="preserve"> tranche of </w:t>
            </w:r>
            <w:r w:rsidR="00A641B3">
              <w:t xml:space="preserve">Cheshire and Warrington </w:t>
            </w:r>
            <w:r w:rsidR="00272208">
              <w:t>skills bootcamp funding</w:t>
            </w:r>
          </w:p>
        </w:tc>
      </w:tr>
      <w:tr w:rsidR="00CF39FD" w14:paraId="778DAE62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FAB" w14:textId="2250C568" w:rsidR="00CF39FD" w:rsidRPr="00962247" w:rsidRDefault="00B97D16">
            <w:r>
              <w:t>27 Sept</w:t>
            </w:r>
            <w:r w:rsidR="000B1C09">
              <w:t xml:space="preserve"> </w:t>
            </w:r>
            <w:r w:rsidR="004E6878">
              <w:t>+</w:t>
            </w:r>
            <w:r w:rsidR="000B1C09">
              <w:t xml:space="preserve"> 11 Oc</w:t>
            </w:r>
            <w:r w:rsidR="001B07D8">
              <w:t>t</w:t>
            </w:r>
            <w:r w:rsidR="000B1C09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01A" w14:textId="1BD2AD19" w:rsidR="00CF39FD" w:rsidRPr="00962247" w:rsidRDefault="00942C13">
            <w:r w:rsidRPr="00962247">
              <w:t>Economic and Workforce Recovery Group meeting</w:t>
            </w:r>
            <w:r w:rsidR="004E6878">
              <w:t>s</w:t>
            </w:r>
          </w:p>
        </w:tc>
      </w:tr>
      <w:tr w:rsidR="006A57D6" w14:paraId="1FC343CD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B46" w14:textId="786FD506" w:rsidR="006A57D6" w:rsidRPr="00962247" w:rsidRDefault="00A72649">
            <w:r w:rsidRPr="00962247">
              <w:t>2</w:t>
            </w:r>
            <w:r w:rsidR="00D01D35">
              <w:t>8 Septem</w:t>
            </w:r>
            <w:r w:rsidR="00405056" w:rsidRPr="00962247">
              <w:t>ber</w:t>
            </w:r>
            <w:r w:rsidR="003E5A5D" w:rsidRPr="00962247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EB3" w14:textId="4BD87261" w:rsidR="006A57D6" w:rsidRPr="00962247" w:rsidRDefault="00767207">
            <w:r>
              <w:t xml:space="preserve">Workshop with </w:t>
            </w:r>
            <w:r w:rsidR="006E33FA">
              <w:t xml:space="preserve">Local Growth Fund Skills projects </w:t>
            </w:r>
            <w:r>
              <w:t>to share good practice</w:t>
            </w:r>
          </w:p>
        </w:tc>
      </w:tr>
      <w:tr w:rsidR="007E02BC" w14:paraId="70EECE8C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BF9" w14:textId="25E726CD" w:rsidR="007E02BC" w:rsidRPr="00962247" w:rsidRDefault="00A54A93">
            <w:r>
              <w:t>28 September</w:t>
            </w:r>
            <w:r w:rsidR="00A72649" w:rsidRPr="00962247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6D2" w14:textId="3B40C361" w:rsidR="007E02BC" w:rsidRPr="00962247" w:rsidRDefault="00A54A93">
            <w:r>
              <w:t xml:space="preserve">Warrington </w:t>
            </w:r>
            <w:r w:rsidR="0029216E">
              <w:t xml:space="preserve">and Northwich </w:t>
            </w:r>
            <w:r>
              <w:t>Pledge and Careers Hub meetings</w:t>
            </w:r>
          </w:p>
        </w:tc>
      </w:tr>
      <w:tr w:rsidR="00781FCC" w14:paraId="78525892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26C" w14:textId="0F93339A" w:rsidR="00781FCC" w:rsidRPr="001B07D8" w:rsidRDefault="00781FCC">
            <w:r w:rsidRPr="001B07D8">
              <w:t>28 September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9EF" w14:textId="3C459F29" w:rsidR="00781FCC" w:rsidRPr="001B07D8" w:rsidRDefault="00781FCC">
            <w:r w:rsidRPr="001B07D8">
              <w:t>Digital Connectivity Board</w:t>
            </w:r>
          </w:p>
        </w:tc>
      </w:tr>
      <w:tr w:rsidR="00FE08AA" w14:paraId="66D6FAEF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BF5" w14:textId="6D3238F8" w:rsidR="00FE08AA" w:rsidRPr="00962247" w:rsidRDefault="00BD17F4">
            <w:r>
              <w:t xml:space="preserve">29 September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20E" w14:textId="702D4212" w:rsidR="00FE08AA" w:rsidRPr="00962247" w:rsidRDefault="00207D88">
            <w:r>
              <w:t xml:space="preserve">Ellesmere Port Pledge and Careers Hub meetings </w:t>
            </w:r>
          </w:p>
        </w:tc>
      </w:tr>
      <w:tr w:rsidR="001E19EA" w14:paraId="3412CA5F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2C7" w14:textId="31E08C4B" w:rsidR="001E19EA" w:rsidRPr="00962247" w:rsidRDefault="004822A1">
            <w:r>
              <w:t>30/31 Sept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095" w14:textId="64C420DA" w:rsidR="001E19EA" w:rsidRPr="00962247" w:rsidRDefault="004822A1">
            <w:r>
              <w:t>LEP Board Away</w:t>
            </w:r>
            <w:r w:rsidR="00751591">
              <w:t xml:space="preserve"> Days</w:t>
            </w:r>
          </w:p>
        </w:tc>
      </w:tr>
      <w:tr w:rsidR="000C13A2" w14:paraId="1003B6F6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44D" w14:textId="2F7187D6" w:rsidR="000C13A2" w:rsidRPr="00962247" w:rsidRDefault="00751591">
            <w:r>
              <w:t>3 October</w:t>
            </w:r>
            <w:r w:rsidR="006214EF" w:rsidRPr="00962247">
              <w:t xml:space="preserve"> </w:t>
            </w:r>
            <w:r w:rsidR="00FA6D7C" w:rsidRPr="00962247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379" w14:textId="16BC2073" w:rsidR="000C13A2" w:rsidRPr="00962247" w:rsidRDefault="00751591">
            <w:r>
              <w:t>Into Work Board meeting</w:t>
            </w:r>
          </w:p>
        </w:tc>
      </w:tr>
      <w:tr w:rsidR="00AC134D" w:rsidRPr="00AC134D" w14:paraId="1C009F68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250" w14:textId="7D67DAB6" w:rsidR="00AC134D" w:rsidRPr="00962247" w:rsidRDefault="006214EF">
            <w:r w:rsidRPr="00962247">
              <w:t xml:space="preserve">3 </w:t>
            </w:r>
            <w:r w:rsidR="00751591">
              <w:t>October</w:t>
            </w:r>
            <w:r w:rsidRPr="00962247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E78" w14:textId="0368EE44" w:rsidR="00AC134D" w:rsidRPr="00962247" w:rsidRDefault="00230176">
            <w:r>
              <w:t>Data and Labour Market Steering Group</w:t>
            </w:r>
          </w:p>
        </w:tc>
      </w:tr>
      <w:tr w:rsidR="00EA45DE" w14:paraId="0544ADE7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0A8" w14:textId="09095924" w:rsidR="00EA45DE" w:rsidRPr="00962247" w:rsidRDefault="00197B37" w:rsidP="004E09D0">
            <w:r>
              <w:t>4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933" w14:textId="0A6EAF2F" w:rsidR="00EA45DE" w:rsidRPr="00962247" w:rsidRDefault="00197B37" w:rsidP="004E09D0">
            <w:r w:rsidRPr="00197B37">
              <w:t>Cheshire &amp; Warrington Local Enterprise Partnership Economic Summit &amp; A</w:t>
            </w:r>
            <w:r w:rsidR="00035874">
              <w:t>GM</w:t>
            </w:r>
          </w:p>
        </w:tc>
      </w:tr>
      <w:tr w:rsidR="00CA1FA9" w14:paraId="2AA09764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524" w14:textId="7E6B5E18" w:rsidR="00CA1FA9" w:rsidRPr="00962247" w:rsidRDefault="003C47C5" w:rsidP="004E09D0">
            <w:r>
              <w:t>7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29D" w14:textId="4B2561E4" w:rsidR="00CA1FA9" w:rsidRPr="00962247" w:rsidRDefault="003C47C5" w:rsidP="004E09D0">
            <w:r w:rsidRPr="003C47C5">
              <w:t>Net Zero North West Cluster Plan skills stakeholder workshop</w:t>
            </w:r>
          </w:p>
        </w:tc>
      </w:tr>
      <w:tr w:rsidR="00345B9E" w14:paraId="3CD3A3A9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568" w14:textId="0EDF090E" w:rsidR="00345B9E" w:rsidRPr="00962247" w:rsidRDefault="00CD3609" w:rsidP="004E09D0">
            <w:r>
              <w:t xml:space="preserve">10 October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861" w14:textId="32D74015" w:rsidR="00EF7722" w:rsidRPr="00962247" w:rsidRDefault="00EF7722" w:rsidP="004E09D0">
            <w:r>
              <w:t>Cheshire Business Group meeting</w:t>
            </w:r>
          </w:p>
        </w:tc>
      </w:tr>
      <w:tr w:rsidR="004E09D0" w14:paraId="69E0D4CE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21A" w14:textId="3E5401C1" w:rsidR="004E09D0" w:rsidRPr="00962247" w:rsidRDefault="00EF7722" w:rsidP="004E09D0">
            <w:r>
              <w:t>10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820" w14:textId="48DFDAC1" w:rsidR="004E09D0" w:rsidRPr="00962247" w:rsidRDefault="00D53884" w:rsidP="004E09D0">
            <w:r>
              <w:t>Careers Hub quarterly review meeting with the Careers and Enterprise Company</w:t>
            </w:r>
          </w:p>
        </w:tc>
      </w:tr>
      <w:tr w:rsidR="0073245D" w14:paraId="3E5D19D8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C67" w14:textId="45E1708A" w:rsidR="0073245D" w:rsidRPr="00962247" w:rsidRDefault="0073245D" w:rsidP="004E09D0">
            <w:r>
              <w:t>11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CAC" w14:textId="2B4FD5E5" w:rsidR="0073245D" w:rsidRDefault="0073245D" w:rsidP="004E09D0">
            <w:r w:rsidRPr="0073245D">
              <w:t>Crewe and Nantwich Town Wide Careers Fair</w:t>
            </w:r>
          </w:p>
        </w:tc>
      </w:tr>
      <w:tr w:rsidR="004E09D0" w14:paraId="7ED53845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488" w14:textId="59115B87" w:rsidR="004E09D0" w:rsidRPr="00962247" w:rsidRDefault="00405056" w:rsidP="004E09D0">
            <w:r w:rsidRPr="00962247">
              <w:t>1</w:t>
            </w:r>
            <w:r w:rsidR="000B1C09">
              <w:t>1 Octo</w:t>
            </w:r>
            <w:r w:rsidRPr="00962247">
              <w:t>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DAD" w14:textId="5FA1B1E8" w:rsidR="004E09D0" w:rsidRPr="00962247" w:rsidRDefault="00EF7722" w:rsidP="004E09D0">
            <w:r>
              <w:t xml:space="preserve">Local authority + LEP meeting </w:t>
            </w:r>
            <w:r w:rsidR="001B07D8">
              <w:t xml:space="preserve">on </w:t>
            </w:r>
            <w:r w:rsidR="00C301D8">
              <w:t xml:space="preserve">destination, NEET, </w:t>
            </w:r>
            <w:proofErr w:type="gramStart"/>
            <w:r w:rsidR="00C301D8">
              <w:t>attainment</w:t>
            </w:r>
            <w:proofErr w:type="gramEnd"/>
            <w:r w:rsidR="00C301D8">
              <w:t xml:space="preserve"> and progression data (following </w:t>
            </w:r>
            <w:r w:rsidR="004E7B83">
              <w:t>up Paul Colman chaired sub-group meeting</w:t>
            </w:r>
          </w:p>
        </w:tc>
      </w:tr>
      <w:tr w:rsidR="004E09D0" w14:paraId="79C98CAE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FA3" w14:textId="10D0C643" w:rsidR="004E09D0" w:rsidRPr="00962247" w:rsidRDefault="00405056" w:rsidP="004E09D0">
            <w:r w:rsidRPr="00962247">
              <w:t>1</w:t>
            </w:r>
            <w:r w:rsidR="00EC0A65">
              <w:t>1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BBF" w14:textId="3E7DEA63" w:rsidR="004E09D0" w:rsidRPr="00962247" w:rsidRDefault="00EC0A65" w:rsidP="004E09D0">
            <w:r>
              <w:t xml:space="preserve">Meeting </w:t>
            </w:r>
            <w:r w:rsidR="0007503A">
              <w:t>to</w:t>
            </w:r>
            <w:r w:rsidR="00B4503D">
              <w:t xml:space="preserve"> </w:t>
            </w:r>
            <w:r w:rsidR="00F858FE">
              <w:t>explor</w:t>
            </w:r>
            <w:r w:rsidR="0007503A">
              <w:t xml:space="preserve">e </w:t>
            </w:r>
            <w:r w:rsidR="00F858FE">
              <w:t xml:space="preserve">scope for pilot </w:t>
            </w:r>
            <w:r w:rsidR="00B4503D">
              <w:t>o</w:t>
            </w:r>
            <w:r w:rsidR="00F858FE">
              <w:t>n retrofitting and local labour</w:t>
            </w:r>
          </w:p>
        </w:tc>
      </w:tr>
      <w:tr w:rsidR="004E09D0" w14:paraId="1361206F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015" w14:textId="4C52C00F" w:rsidR="004E09D0" w:rsidRPr="00962247" w:rsidRDefault="00405056" w:rsidP="004E09D0">
            <w:r w:rsidRPr="00962247">
              <w:t>1</w:t>
            </w:r>
            <w:r w:rsidR="00745FA5">
              <w:t xml:space="preserve">1 October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61B" w14:textId="40051456" w:rsidR="004E09D0" w:rsidRPr="00962247" w:rsidRDefault="00745FA5" w:rsidP="004E09D0">
            <w:r>
              <w:t xml:space="preserve">Pledge Board </w:t>
            </w:r>
            <w:r w:rsidR="00AC5ADE">
              <w:t xml:space="preserve">and Careers Hub Steering Group </w:t>
            </w:r>
            <w:r>
              <w:t>meeting</w:t>
            </w:r>
            <w:r w:rsidR="00AC5ADE">
              <w:t>s</w:t>
            </w:r>
          </w:p>
        </w:tc>
      </w:tr>
      <w:tr w:rsidR="00B022D3" w14:paraId="668EDCE6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F6F" w14:textId="602D32EF" w:rsidR="00B022D3" w:rsidRPr="00962247" w:rsidRDefault="00B022D3" w:rsidP="004E09D0">
            <w:r>
              <w:t xml:space="preserve">12 October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E62" w14:textId="6E291848" w:rsidR="00B022D3" w:rsidRDefault="00024994" w:rsidP="004E09D0">
            <w:r>
              <w:t xml:space="preserve">Pledge and </w:t>
            </w:r>
            <w:r w:rsidR="00B022D3">
              <w:t xml:space="preserve">Warrington </w:t>
            </w:r>
            <w:r>
              <w:t xml:space="preserve">Local Authority Careers </w:t>
            </w:r>
            <w:r w:rsidR="00B022D3">
              <w:t>Fair</w:t>
            </w:r>
          </w:p>
        </w:tc>
      </w:tr>
      <w:tr w:rsidR="00494599" w14:paraId="38038F33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FDD" w14:textId="6DFA7E2B" w:rsidR="00494599" w:rsidRPr="001B07D8" w:rsidRDefault="00494599" w:rsidP="004E09D0">
            <w:r w:rsidRPr="001B07D8">
              <w:t>13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BFC" w14:textId="14A6585C" w:rsidR="00494599" w:rsidRPr="001B07D8" w:rsidRDefault="00494599" w:rsidP="004E09D0">
            <w:r w:rsidRPr="001B07D8">
              <w:t xml:space="preserve">Deadline for submissions for </w:t>
            </w:r>
            <w:r w:rsidR="00441537" w:rsidRPr="001B07D8">
              <w:t xml:space="preserve">Skills Bootcamp stage 2 proposals </w:t>
            </w:r>
          </w:p>
        </w:tc>
      </w:tr>
      <w:tr w:rsidR="00521764" w14:paraId="76016C87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CCB" w14:textId="6FA5CD78" w:rsidR="00521764" w:rsidRDefault="00521764" w:rsidP="004E09D0">
            <w:r>
              <w:t>17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238" w14:textId="7AABBA16" w:rsidR="00521764" w:rsidRDefault="00521764" w:rsidP="004E09D0">
            <w:r>
              <w:t>Skills Bootcamp Steering Committee meeting</w:t>
            </w:r>
          </w:p>
        </w:tc>
      </w:tr>
      <w:tr w:rsidR="00E16E6C" w14:paraId="1059D260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ECE" w14:textId="7AA5305B" w:rsidR="00E16E6C" w:rsidRDefault="00E16E6C" w:rsidP="004E09D0">
            <w:r>
              <w:t>18 October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191" w14:textId="58A81C98" w:rsidR="00E16E6C" w:rsidRDefault="00E16E6C" w:rsidP="004E09D0">
            <w:r w:rsidRPr="00E16E6C">
              <w:t>Sustainable and Inclusive Growth Commission Fifteenth Meeting</w:t>
            </w:r>
          </w:p>
        </w:tc>
      </w:tr>
      <w:tr w:rsidR="00E4402A" w14:paraId="541B0686" w14:textId="77777777" w:rsidTr="001B0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91A" w14:textId="56736BE5" w:rsidR="00E4402A" w:rsidRDefault="00E4402A" w:rsidP="004E09D0">
            <w:r>
              <w:t xml:space="preserve">19 October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18D" w14:textId="617232FF" w:rsidR="00E4402A" w:rsidRPr="00E16E6C" w:rsidRDefault="00E4402A" w:rsidP="004E09D0">
            <w:r>
              <w:t>LEP Board meeting</w:t>
            </w:r>
          </w:p>
        </w:tc>
      </w:tr>
    </w:tbl>
    <w:p w14:paraId="22DEEA15" w14:textId="77777777" w:rsidR="001B07D8" w:rsidRDefault="001B07D8" w:rsidP="001B07D8">
      <w:pPr>
        <w:spacing w:after="160" w:line="259" w:lineRule="auto"/>
        <w:rPr>
          <w:rFonts w:eastAsia="Times New Roman"/>
          <w:b/>
        </w:rPr>
      </w:pPr>
    </w:p>
    <w:p w14:paraId="5EBBE58F" w14:textId="3E501FC0" w:rsidR="00D85DE7" w:rsidRDefault="006A3D7F" w:rsidP="001B07D8">
      <w:pPr>
        <w:spacing w:after="160" w:line="259" w:lineRule="auto"/>
      </w:pPr>
      <w:r>
        <w:rPr>
          <w:rFonts w:eastAsia="Times New Roman"/>
          <w:b/>
        </w:rPr>
        <w:t>AGENDA</w:t>
      </w:r>
    </w:p>
    <w:bookmarkEnd w:id="3"/>
    <w:p w14:paraId="1D3E7DC6" w14:textId="1C502927" w:rsidR="00DA2C99" w:rsidRDefault="0056657F" w:rsidP="00DA2C99">
      <w:r>
        <w:rPr>
          <w:rFonts w:eastAsia="Times New Roman"/>
          <w:b/>
        </w:rPr>
        <w:t>13.30 hrs</w:t>
      </w:r>
      <w:r w:rsidR="00C03817">
        <w:rPr>
          <w:rFonts w:eastAsia="Times New Roman"/>
          <w:b/>
        </w:rPr>
        <w:tab/>
      </w:r>
      <w:r w:rsidR="00AD604B" w:rsidRPr="00FE6409">
        <w:rPr>
          <w:rFonts w:eastAsia="Times New Roman"/>
          <w:b/>
        </w:rPr>
        <w:t>Welcome</w:t>
      </w:r>
      <w:r w:rsidR="008B1F70" w:rsidRPr="00FE6409">
        <w:rPr>
          <w:rFonts w:eastAsia="Times New Roman"/>
          <w:b/>
        </w:rPr>
        <w:t>, declarations of interest</w:t>
      </w:r>
      <w:r w:rsidR="005C49B2" w:rsidRPr="00FE6409">
        <w:rPr>
          <w:rFonts w:eastAsia="Times New Roman"/>
          <w:b/>
        </w:rPr>
        <w:t>,</w:t>
      </w:r>
      <w:r w:rsidR="00912D0C" w:rsidRPr="00FE6409">
        <w:rPr>
          <w:rFonts w:eastAsia="Times New Roman"/>
          <w:b/>
        </w:rPr>
        <w:t xml:space="preserve"> </w:t>
      </w:r>
      <w:r w:rsidR="003A4CB3" w:rsidRPr="00FE6409">
        <w:rPr>
          <w:rFonts w:eastAsia="Times New Roman"/>
          <w:b/>
        </w:rPr>
        <w:t xml:space="preserve">introductions with </w:t>
      </w:r>
      <w:r w:rsidR="00D233A9" w:rsidRPr="00FE6409">
        <w:rPr>
          <w:b/>
          <w:bCs/>
        </w:rPr>
        <w:t>m</w:t>
      </w:r>
      <w:r w:rsidR="001C213A" w:rsidRPr="00FE6409">
        <w:rPr>
          <w:b/>
          <w:bCs/>
        </w:rPr>
        <w:t>embers shar</w:t>
      </w:r>
      <w:r w:rsidR="003A4CB3" w:rsidRPr="00FE6409">
        <w:rPr>
          <w:b/>
          <w:bCs/>
        </w:rPr>
        <w:t xml:space="preserve">ing </w:t>
      </w:r>
      <w:r w:rsidR="001C213A" w:rsidRPr="00FE6409">
        <w:rPr>
          <w:b/>
          <w:bCs/>
        </w:rPr>
        <w:t xml:space="preserve">information on </w:t>
      </w:r>
      <w:r w:rsidR="003A4CB3" w:rsidRPr="00FE6409">
        <w:rPr>
          <w:b/>
          <w:bCs/>
        </w:rPr>
        <w:t xml:space="preserve">any </w:t>
      </w:r>
      <w:r w:rsidR="00157ACE">
        <w:rPr>
          <w:b/>
          <w:bCs/>
        </w:rPr>
        <w:tab/>
      </w:r>
      <w:r w:rsidR="00157ACE">
        <w:rPr>
          <w:b/>
          <w:bCs/>
        </w:rPr>
        <w:tab/>
      </w:r>
      <w:r w:rsidR="001C213A" w:rsidRPr="00FE6409">
        <w:rPr>
          <w:b/>
          <w:bCs/>
        </w:rPr>
        <w:t>ke</w:t>
      </w:r>
      <w:r w:rsidR="00E46C7E">
        <w:rPr>
          <w:b/>
          <w:bCs/>
        </w:rPr>
        <w:t xml:space="preserve">y </w:t>
      </w:r>
      <w:r w:rsidR="001C213A" w:rsidRPr="00FE6409">
        <w:rPr>
          <w:b/>
          <w:bCs/>
        </w:rPr>
        <w:t>developments since the last meeting</w:t>
      </w:r>
      <w:r w:rsidR="001C213A">
        <w:t xml:space="preserve"> </w:t>
      </w:r>
      <w:r w:rsidR="001C213A" w:rsidRPr="00FE6409">
        <w:rPr>
          <w:b/>
          <w:bCs/>
        </w:rPr>
        <w:t>on</w:t>
      </w:r>
      <w:r w:rsidR="00D579F8" w:rsidRPr="00FE6409">
        <w:rPr>
          <w:b/>
          <w:bCs/>
        </w:rPr>
        <w:t xml:space="preserve"> </w:t>
      </w:r>
      <w:r w:rsidR="0034338C">
        <w:rPr>
          <w:b/>
          <w:bCs/>
        </w:rPr>
        <w:t>1</w:t>
      </w:r>
      <w:r w:rsidR="00AD474E">
        <w:rPr>
          <w:b/>
          <w:bCs/>
        </w:rPr>
        <w:t>3 July</w:t>
      </w:r>
      <w:r w:rsidR="00221A50">
        <w:t xml:space="preserve"> </w:t>
      </w:r>
      <w:r w:rsidR="00846511">
        <w:t>(5 minutes)</w:t>
      </w:r>
    </w:p>
    <w:p w14:paraId="6F93707D" w14:textId="1A309018" w:rsidR="00FB2BA9" w:rsidRPr="00FB2BA9" w:rsidRDefault="003A4CB3" w:rsidP="00AB2130">
      <w:pPr>
        <w:pStyle w:val="ListParagraph"/>
        <w:numPr>
          <w:ilvl w:val="0"/>
          <w:numId w:val="6"/>
        </w:numPr>
      </w:pPr>
      <w:r w:rsidRPr="00B06E1E">
        <w:rPr>
          <w:rFonts w:eastAsia="Times New Roman"/>
          <w:bCs/>
        </w:rPr>
        <w:t>L</w:t>
      </w:r>
      <w:r w:rsidR="00AA06AF" w:rsidRPr="00B06E1E">
        <w:rPr>
          <w:bCs/>
        </w:rPr>
        <w:t xml:space="preserve">ist of attendees and apologies (Annex A) </w:t>
      </w:r>
    </w:p>
    <w:p w14:paraId="390F835A" w14:textId="2F857478" w:rsidR="00F878D5" w:rsidRPr="00F878D5" w:rsidRDefault="00FF7FCF" w:rsidP="00F878D5">
      <w:pPr>
        <w:pStyle w:val="ListParagraph"/>
        <w:numPr>
          <w:ilvl w:val="0"/>
          <w:numId w:val="6"/>
        </w:numPr>
      </w:pPr>
      <w:r w:rsidRPr="00B06E1E">
        <w:rPr>
          <w:bCs/>
        </w:rPr>
        <w:lastRenderedPageBreak/>
        <w:t>To</w:t>
      </w:r>
      <w:r w:rsidR="00FB2BA9" w:rsidRPr="00B06E1E">
        <w:rPr>
          <w:bCs/>
        </w:rPr>
        <w:t xml:space="preserve"> no</w:t>
      </w:r>
      <w:r w:rsidRPr="00B06E1E">
        <w:rPr>
          <w:bCs/>
        </w:rPr>
        <w:t>te any a</w:t>
      </w:r>
      <w:r w:rsidR="00FB2BA9" w:rsidRPr="00B06E1E">
        <w:rPr>
          <w:bCs/>
        </w:rPr>
        <w:t>dditional declarations of interest</w:t>
      </w:r>
      <w:r w:rsidR="006B45DB">
        <w:rPr>
          <w:bCs/>
        </w:rPr>
        <w:br/>
      </w:r>
    </w:p>
    <w:p w14:paraId="78C298F7" w14:textId="782A757E" w:rsidR="00B06E1E" w:rsidRDefault="0056657F" w:rsidP="00B06E1E">
      <w:pPr>
        <w:ind w:left="709" w:hanging="709"/>
        <w:rPr>
          <w:b/>
          <w:bCs/>
        </w:rPr>
      </w:pPr>
      <w:r>
        <w:rPr>
          <w:b/>
          <w:bCs/>
        </w:rPr>
        <w:t>13.</w:t>
      </w:r>
      <w:r w:rsidR="00821B69">
        <w:rPr>
          <w:b/>
          <w:bCs/>
        </w:rPr>
        <w:t>35</w:t>
      </w:r>
      <w:r>
        <w:rPr>
          <w:b/>
          <w:bCs/>
        </w:rPr>
        <w:t xml:space="preserve"> hrs</w:t>
      </w:r>
      <w:r w:rsidR="00157ACE">
        <w:rPr>
          <w:b/>
          <w:bCs/>
        </w:rPr>
        <w:tab/>
      </w:r>
      <w:r w:rsidR="00F32063">
        <w:rPr>
          <w:b/>
          <w:bCs/>
        </w:rPr>
        <w:t>Note of last meeting and outstanding acti</w:t>
      </w:r>
      <w:r w:rsidR="001A330A">
        <w:rPr>
          <w:b/>
          <w:bCs/>
        </w:rPr>
        <w:t>o</w:t>
      </w:r>
      <w:r w:rsidR="00F32063">
        <w:rPr>
          <w:b/>
          <w:bCs/>
        </w:rPr>
        <w:t>ns</w:t>
      </w:r>
      <w:r w:rsidR="00262296">
        <w:rPr>
          <w:b/>
          <w:bCs/>
        </w:rPr>
        <w:t xml:space="preserve"> </w:t>
      </w:r>
    </w:p>
    <w:p w14:paraId="2124EEF9" w14:textId="707A86ED" w:rsidR="00A70A49" w:rsidRPr="00A70A49" w:rsidRDefault="00082C7A" w:rsidP="00844901">
      <w:pPr>
        <w:pStyle w:val="ListParagraph"/>
        <w:numPr>
          <w:ilvl w:val="0"/>
          <w:numId w:val="7"/>
        </w:numPr>
        <w:ind w:left="1418"/>
        <w:rPr>
          <w:b/>
          <w:bCs/>
        </w:rPr>
      </w:pPr>
      <w:r>
        <w:t>To approve note of last meeting and review updated action list</w:t>
      </w:r>
      <w:r w:rsidR="00A70A49" w:rsidRPr="00A70A49">
        <w:t xml:space="preserve"> </w:t>
      </w:r>
    </w:p>
    <w:p w14:paraId="39B4D38C" w14:textId="1C55C2F5" w:rsidR="00844901" w:rsidRPr="00844901" w:rsidRDefault="00A70A49" w:rsidP="00A70A49">
      <w:pPr>
        <w:pStyle w:val="ListParagraph"/>
        <w:ind w:left="1418"/>
        <w:rPr>
          <w:b/>
          <w:bCs/>
        </w:rPr>
      </w:pPr>
      <w:r w:rsidRPr="00262296">
        <w:t>(5 minutes)</w:t>
      </w:r>
    </w:p>
    <w:p w14:paraId="391CA636" w14:textId="4641E890" w:rsidR="00F32063" w:rsidRPr="006A0075" w:rsidRDefault="00844901" w:rsidP="00844901">
      <w:pPr>
        <w:pStyle w:val="ListParagraph"/>
        <w:numPr>
          <w:ilvl w:val="0"/>
          <w:numId w:val="7"/>
        </w:numPr>
        <w:ind w:left="1418"/>
        <w:rPr>
          <w:b/>
          <w:bCs/>
        </w:rPr>
      </w:pPr>
      <w:r w:rsidRPr="00844901">
        <w:rPr>
          <w:rFonts w:eastAsia="Times New Roman"/>
          <w:b/>
        </w:rPr>
        <w:t>Accelerate</w:t>
      </w:r>
      <w:r w:rsidRPr="00844901">
        <w:rPr>
          <w:rFonts w:eastAsia="Times New Roman"/>
          <w:bCs/>
        </w:rPr>
        <w:t xml:space="preserve"> – Kurt Allman to share lessons learnt (10 minutes)</w:t>
      </w:r>
    </w:p>
    <w:p w14:paraId="2AE4A1A3" w14:textId="3677AA67" w:rsidR="006A0075" w:rsidRDefault="006A0075" w:rsidP="006A0075">
      <w:pPr>
        <w:pStyle w:val="ListParagraph"/>
        <w:numPr>
          <w:ilvl w:val="0"/>
          <w:numId w:val="7"/>
        </w:numPr>
        <w:ind w:left="1418"/>
        <w:rPr>
          <w:rFonts w:eastAsia="Times New Roman"/>
          <w:bCs/>
        </w:rPr>
      </w:pPr>
      <w:r w:rsidRPr="00584241">
        <w:rPr>
          <w:rFonts w:eastAsia="Times New Roman"/>
          <w:b/>
        </w:rPr>
        <w:t xml:space="preserve">Institute of Technology </w:t>
      </w:r>
      <w:r>
        <w:rPr>
          <w:rFonts w:eastAsia="Times New Roman"/>
          <w:b/>
        </w:rPr>
        <w:t>and Strategic Development Fund</w:t>
      </w:r>
      <w:r w:rsidRPr="00584241">
        <w:rPr>
          <w:rFonts w:eastAsia="Times New Roman"/>
          <w:bCs/>
        </w:rPr>
        <w:t>– Dhesi (</w:t>
      </w:r>
      <w:r>
        <w:rPr>
          <w:rFonts w:eastAsia="Times New Roman"/>
          <w:bCs/>
        </w:rPr>
        <w:t>10</w:t>
      </w:r>
      <w:r w:rsidRPr="00584241">
        <w:rPr>
          <w:rFonts w:eastAsia="Times New Roman"/>
          <w:bCs/>
        </w:rPr>
        <w:t xml:space="preserve"> minutes)</w:t>
      </w:r>
    </w:p>
    <w:p w14:paraId="39F3B4D8" w14:textId="77777777" w:rsidR="00844901" w:rsidRPr="00844901" w:rsidRDefault="00844901" w:rsidP="00844901">
      <w:pPr>
        <w:rPr>
          <w:b/>
          <w:bCs/>
        </w:rPr>
      </w:pPr>
    </w:p>
    <w:p w14:paraId="7471B75E" w14:textId="4C815B7A" w:rsidR="004D011A" w:rsidRDefault="00924E9F" w:rsidP="0067495D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571D57">
        <w:rPr>
          <w:rFonts w:eastAsia="Times New Roman"/>
          <w:b/>
        </w:rPr>
        <w:t>4</w:t>
      </w:r>
      <w:r>
        <w:rPr>
          <w:rFonts w:eastAsia="Times New Roman"/>
          <w:b/>
        </w:rPr>
        <w:t>.</w:t>
      </w:r>
      <w:r w:rsidR="00571D57">
        <w:rPr>
          <w:rFonts w:eastAsia="Times New Roman"/>
          <w:b/>
        </w:rPr>
        <w:t>0</w:t>
      </w:r>
      <w:r w:rsidR="00142E75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hrs</w:t>
      </w:r>
      <w:r w:rsidR="00224A35">
        <w:rPr>
          <w:rFonts w:eastAsia="Times New Roman"/>
          <w:b/>
        </w:rPr>
        <w:tab/>
      </w:r>
      <w:r w:rsidR="004D011A">
        <w:rPr>
          <w:rFonts w:eastAsia="Times New Roman"/>
          <w:b/>
        </w:rPr>
        <w:t>Updates on Key Developments Since Last Meeting</w:t>
      </w:r>
      <w:r w:rsidR="00540CB7">
        <w:rPr>
          <w:rFonts w:eastAsia="Times New Roman"/>
          <w:b/>
        </w:rPr>
        <w:t xml:space="preserve"> including:</w:t>
      </w:r>
    </w:p>
    <w:p w14:paraId="5A3CA231" w14:textId="2E90A40E" w:rsidR="005E72C3" w:rsidRDefault="005E72C3" w:rsidP="00AB2130">
      <w:pPr>
        <w:pStyle w:val="ListParagraph"/>
        <w:numPr>
          <w:ilvl w:val="0"/>
          <w:numId w:val="7"/>
        </w:numPr>
        <w:ind w:left="1418"/>
        <w:rPr>
          <w:rFonts w:eastAsia="Times New Roman"/>
          <w:b/>
        </w:rPr>
      </w:pPr>
      <w:r>
        <w:rPr>
          <w:rFonts w:eastAsia="Times New Roman"/>
          <w:b/>
        </w:rPr>
        <w:t>LEP Board</w:t>
      </w:r>
      <w:r w:rsidR="00B374F0">
        <w:rPr>
          <w:rFonts w:eastAsia="Times New Roman"/>
          <w:b/>
        </w:rPr>
        <w:t xml:space="preserve"> and Economic Summit</w:t>
      </w:r>
      <w:r w:rsidR="001D23E8">
        <w:rPr>
          <w:rFonts w:eastAsia="Times New Roman"/>
          <w:b/>
        </w:rPr>
        <w:t xml:space="preserve"> </w:t>
      </w:r>
      <w:r w:rsidR="001A330A">
        <w:rPr>
          <w:rFonts w:eastAsia="Times New Roman"/>
          <w:b/>
        </w:rPr>
        <w:t xml:space="preserve">- </w:t>
      </w:r>
      <w:r w:rsidRPr="005E72C3">
        <w:rPr>
          <w:rFonts w:eastAsia="Times New Roman"/>
          <w:bCs/>
        </w:rPr>
        <w:t>Kath Mackay</w:t>
      </w:r>
      <w:r w:rsidR="00256DAE">
        <w:rPr>
          <w:rFonts w:eastAsia="Times New Roman"/>
          <w:bCs/>
        </w:rPr>
        <w:t xml:space="preserve"> (</w:t>
      </w:r>
      <w:r w:rsidR="00E9607C">
        <w:rPr>
          <w:rFonts w:eastAsia="Times New Roman"/>
          <w:bCs/>
        </w:rPr>
        <w:t>10</w:t>
      </w:r>
      <w:r w:rsidR="00256DAE">
        <w:rPr>
          <w:rFonts w:eastAsia="Times New Roman"/>
          <w:bCs/>
        </w:rPr>
        <w:t xml:space="preserve"> minutes)</w:t>
      </w:r>
      <w:r w:rsidR="0078476A">
        <w:rPr>
          <w:rFonts w:eastAsia="Times New Roman"/>
          <w:bCs/>
        </w:rPr>
        <w:t xml:space="preserve">  </w:t>
      </w:r>
      <w:r w:rsidR="00034E9E">
        <w:rPr>
          <w:rFonts w:eastAsia="Times New Roman"/>
          <w:bCs/>
        </w:rPr>
        <w:t xml:space="preserve"> </w:t>
      </w:r>
    </w:p>
    <w:p w14:paraId="6CB0D9C3" w14:textId="05AE5B06" w:rsidR="00BD1380" w:rsidRPr="00571D57" w:rsidRDefault="00540CB7" w:rsidP="00571D57">
      <w:pPr>
        <w:pStyle w:val="ListParagraph"/>
        <w:numPr>
          <w:ilvl w:val="0"/>
          <w:numId w:val="7"/>
        </w:numPr>
        <w:ind w:left="1418"/>
        <w:rPr>
          <w:rFonts w:eastAsia="Times New Roman"/>
          <w:bCs/>
        </w:rPr>
      </w:pPr>
      <w:r w:rsidRPr="00ED383D">
        <w:rPr>
          <w:rFonts w:eastAsia="Times New Roman"/>
          <w:b/>
        </w:rPr>
        <w:t xml:space="preserve">Pledge and Careers </w:t>
      </w:r>
      <w:r w:rsidRPr="00962247">
        <w:rPr>
          <w:rFonts w:eastAsia="Times New Roman"/>
          <w:b/>
        </w:rPr>
        <w:t>Hub</w:t>
      </w:r>
      <w:r w:rsidR="005E72C3" w:rsidRPr="00962247">
        <w:rPr>
          <w:rFonts w:eastAsia="Times New Roman"/>
          <w:b/>
        </w:rPr>
        <w:t xml:space="preserve"> </w:t>
      </w:r>
      <w:r w:rsidR="00584241">
        <w:rPr>
          <w:rFonts w:eastAsia="Times New Roman"/>
          <w:b/>
        </w:rPr>
        <w:t>–</w:t>
      </w:r>
      <w:r w:rsidR="001A330A" w:rsidRPr="00962247">
        <w:rPr>
          <w:rFonts w:eastAsia="Times New Roman"/>
          <w:b/>
        </w:rPr>
        <w:t xml:space="preserve"> </w:t>
      </w:r>
      <w:r w:rsidR="00584241" w:rsidRPr="00584241">
        <w:rPr>
          <w:rFonts w:eastAsia="Times New Roman"/>
          <w:bCs/>
        </w:rPr>
        <w:t>Kim Hardman and</w:t>
      </w:r>
      <w:r w:rsidR="00584241">
        <w:rPr>
          <w:rFonts w:eastAsia="Times New Roman"/>
          <w:b/>
        </w:rPr>
        <w:t xml:space="preserve"> </w:t>
      </w:r>
      <w:r w:rsidR="005E72C3" w:rsidRPr="00962247">
        <w:rPr>
          <w:rFonts w:eastAsia="Times New Roman"/>
          <w:bCs/>
        </w:rPr>
        <w:t>Paul Colman</w:t>
      </w:r>
      <w:r w:rsidR="00256DAE" w:rsidRPr="00962247">
        <w:rPr>
          <w:rFonts w:eastAsia="Times New Roman"/>
          <w:bCs/>
        </w:rPr>
        <w:t xml:space="preserve"> (</w:t>
      </w:r>
      <w:r w:rsidR="009B3FEB">
        <w:rPr>
          <w:rFonts w:eastAsia="Times New Roman"/>
          <w:bCs/>
        </w:rPr>
        <w:t>10</w:t>
      </w:r>
      <w:r w:rsidR="00256DAE" w:rsidRPr="00962247">
        <w:rPr>
          <w:rFonts w:eastAsia="Times New Roman"/>
          <w:bCs/>
        </w:rPr>
        <w:t xml:space="preserve"> minutes)</w:t>
      </w:r>
    </w:p>
    <w:p w14:paraId="70293DA4" w14:textId="08882C48" w:rsidR="00A7698D" w:rsidRPr="00E20B99" w:rsidRDefault="00A7698D" w:rsidP="00584241">
      <w:pPr>
        <w:pStyle w:val="ListParagraph"/>
        <w:numPr>
          <w:ilvl w:val="0"/>
          <w:numId w:val="7"/>
        </w:numPr>
        <w:ind w:left="1418"/>
        <w:rPr>
          <w:rFonts w:eastAsia="Times New Roman"/>
          <w:b/>
        </w:rPr>
      </w:pPr>
      <w:r w:rsidRPr="00A7698D">
        <w:rPr>
          <w:rFonts w:eastAsia="Times New Roman"/>
          <w:b/>
        </w:rPr>
        <w:t>Sustainable and Inclusive Growth Commission report</w:t>
      </w:r>
      <w:r w:rsidR="00AF5C07">
        <w:rPr>
          <w:rFonts w:eastAsia="Times New Roman"/>
          <w:b/>
        </w:rPr>
        <w:t xml:space="preserve"> </w:t>
      </w:r>
      <w:r w:rsidR="00A92D23">
        <w:rPr>
          <w:rFonts w:eastAsia="Times New Roman"/>
          <w:b/>
        </w:rPr>
        <w:t xml:space="preserve">– </w:t>
      </w:r>
      <w:r w:rsidR="00A92D23" w:rsidRPr="00A92D23">
        <w:rPr>
          <w:rFonts w:eastAsia="Times New Roman"/>
          <w:bCs/>
        </w:rPr>
        <w:t>Pat Jackson (</w:t>
      </w:r>
      <w:r w:rsidR="00E9607C">
        <w:rPr>
          <w:rFonts w:eastAsia="Times New Roman"/>
          <w:bCs/>
        </w:rPr>
        <w:t>10</w:t>
      </w:r>
      <w:r w:rsidR="00A92D23" w:rsidRPr="00A92D23">
        <w:rPr>
          <w:rFonts w:eastAsia="Times New Roman"/>
          <w:bCs/>
        </w:rPr>
        <w:t xml:space="preserve"> minutes)</w:t>
      </w:r>
    </w:p>
    <w:p w14:paraId="5477E1AE" w14:textId="343E69E1" w:rsidR="00E20B99" w:rsidRPr="00F94823" w:rsidRDefault="00E20B99" w:rsidP="00584241">
      <w:pPr>
        <w:pStyle w:val="ListParagraph"/>
        <w:numPr>
          <w:ilvl w:val="0"/>
          <w:numId w:val="7"/>
        </w:numPr>
        <w:ind w:left="1418"/>
        <w:rPr>
          <w:rFonts w:eastAsia="Times New Roman"/>
          <w:b/>
        </w:rPr>
      </w:pPr>
      <w:r w:rsidRPr="005560A6">
        <w:rPr>
          <w:rFonts w:eastAsia="Times New Roman"/>
          <w:b/>
        </w:rPr>
        <w:t>Digital Skills Report</w:t>
      </w:r>
      <w:r>
        <w:rPr>
          <w:rFonts w:eastAsia="Times New Roman"/>
          <w:bCs/>
        </w:rPr>
        <w:t xml:space="preserve"> – </w:t>
      </w:r>
      <w:r w:rsidR="00862E38">
        <w:rPr>
          <w:rFonts w:eastAsia="Times New Roman"/>
          <w:bCs/>
        </w:rPr>
        <w:t>to note</w:t>
      </w:r>
    </w:p>
    <w:p w14:paraId="6C83A230" w14:textId="3AC7FB41" w:rsidR="00BF4DAB" w:rsidRPr="00F94823" w:rsidRDefault="00BF4DAB" w:rsidP="00F94823">
      <w:pPr>
        <w:pStyle w:val="ListParagraph"/>
        <w:ind w:left="1418"/>
        <w:rPr>
          <w:rFonts w:eastAsia="Times New Roman"/>
          <w:b/>
        </w:rPr>
      </w:pPr>
    </w:p>
    <w:p w14:paraId="45CE5560" w14:textId="0CC51A6D" w:rsidR="004C398F" w:rsidRDefault="004C398F" w:rsidP="004C398F">
      <w:pPr>
        <w:ind w:left="709" w:hanging="709"/>
        <w:rPr>
          <w:b/>
        </w:rPr>
      </w:pPr>
      <w:r>
        <w:rPr>
          <w:rFonts w:eastAsia="Times New Roman"/>
          <w:b/>
        </w:rPr>
        <w:t>14.</w:t>
      </w:r>
      <w:r w:rsidR="00E9607C">
        <w:rPr>
          <w:rFonts w:eastAsia="Times New Roman"/>
          <w:b/>
        </w:rPr>
        <w:t>3</w:t>
      </w:r>
      <w:r w:rsidR="009B3FEB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>
        <w:rPr>
          <w:b/>
        </w:rPr>
        <w:t xml:space="preserve">Skills Bootcamps </w:t>
      </w:r>
      <w:r w:rsidRPr="002F00BB">
        <w:rPr>
          <w:bCs/>
        </w:rPr>
        <w:t>(1</w:t>
      </w:r>
      <w:r w:rsidR="00733B16">
        <w:rPr>
          <w:bCs/>
        </w:rPr>
        <w:t>0</w:t>
      </w:r>
      <w:r w:rsidRPr="002F00BB">
        <w:rPr>
          <w:bCs/>
        </w:rPr>
        <w:t xml:space="preserve"> minutes)</w:t>
      </w:r>
    </w:p>
    <w:p w14:paraId="1096A60C" w14:textId="1F1E5A79" w:rsidR="004C398F" w:rsidRPr="00C526AB" w:rsidRDefault="004C398F" w:rsidP="00AB2130">
      <w:pPr>
        <w:pStyle w:val="ListParagraph"/>
        <w:numPr>
          <w:ilvl w:val="0"/>
          <w:numId w:val="10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C526AB">
        <w:rPr>
          <w:bCs/>
        </w:rPr>
        <w:t xml:space="preserve">Pat Jackson </w:t>
      </w:r>
      <w:r w:rsidR="00C526AB" w:rsidRPr="00C526AB">
        <w:rPr>
          <w:bCs/>
        </w:rPr>
        <w:t xml:space="preserve">and Sarah Williams </w:t>
      </w:r>
      <w:r w:rsidRPr="00C526AB">
        <w:rPr>
          <w:bCs/>
        </w:rPr>
        <w:t xml:space="preserve">to update on skills bootcamp plans and </w:t>
      </w:r>
      <w:r w:rsidR="00C526AB" w:rsidRPr="00C526AB">
        <w:rPr>
          <w:bCs/>
        </w:rPr>
        <w:t xml:space="preserve">reflect on </w:t>
      </w:r>
      <w:r w:rsidRPr="00C526AB">
        <w:rPr>
          <w:bCs/>
        </w:rPr>
        <w:t xml:space="preserve">how Members </w:t>
      </w:r>
      <w:r w:rsidR="00C526AB" w:rsidRPr="00C526AB">
        <w:rPr>
          <w:bCs/>
        </w:rPr>
        <w:t xml:space="preserve">have </w:t>
      </w:r>
      <w:r w:rsidRPr="00C526AB">
        <w:rPr>
          <w:bCs/>
        </w:rPr>
        <w:t>help</w:t>
      </w:r>
      <w:r w:rsidR="00C526AB" w:rsidRPr="00C526AB">
        <w:rPr>
          <w:bCs/>
        </w:rPr>
        <w:t>ed</w:t>
      </w:r>
      <w:r w:rsidRPr="00C526AB">
        <w:rPr>
          <w:bCs/>
        </w:rPr>
        <w:t xml:space="preserve"> to support the work </w:t>
      </w:r>
      <w:r w:rsidR="0094405C">
        <w:rPr>
          <w:bCs/>
        </w:rPr>
        <w:t>– attached slides provide an overview</w:t>
      </w:r>
    </w:p>
    <w:p w14:paraId="231EDE2A" w14:textId="77777777" w:rsidR="00130F4D" w:rsidRPr="00E34350" w:rsidRDefault="00130F4D" w:rsidP="00130F4D">
      <w:pPr>
        <w:pStyle w:val="ListParagraph"/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rPr>
          <w:bCs/>
        </w:rPr>
      </w:pPr>
    </w:p>
    <w:p w14:paraId="58D6A40F" w14:textId="37E4D70C" w:rsidR="00130F4D" w:rsidRDefault="00130F4D" w:rsidP="0030407D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rPr>
          <w:b/>
          <w:bCs/>
        </w:rPr>
        <w:t>14</w:t>
      </w:r>
      <w:r w:rsidRPr="00542C68">
        <w:rPr>
          <w:b/>
          <w:bCs/>
        </w:rPr>
        <w:t>.</w:t>
      </w:r>
      <w:r w:rsidR="00E9607C">
        <w:rPr>
          <w:b/>
          <w:bCs/>
        </w:rPr>
        <w:t>4</w:t>
      </w:r>
      <w:r w:rsidR="009B3FEB">
        <w:rPr>
          <w:b/>
          <w:bCs/>
        </w:rPr>
        <w:t>0</w:t>
      </w:r>
      <w:r>
        <w:rPr>
          <w:b/>
          <w:bCs/>
        </w:rPr>
        <w:t xml:space="preserve"> </w:t>
      </w:r>
      <w:r w:rsidRPr="00542C68">
        <w:rPr>
          <w:b/>
          <w:bCs/>
        </w:rPr>
        <w:t>hrs</w:t>
      </w:r>
      <w:r>
        <w:tab/>
      </w:r>
      <w:r w:rsidRPr="000F6762">
        <w:rPr>
          <w:b/>
          <w:bCs/>
        </w:rPr>
        <w:t xml:space="preserve"> </w:t>
      </w:r>
      <w:r w:rsidR="00BF4DAB" w:rsidRPr="000F6762">
        <w:rPr>
          <w:b/>
          <w:bCs/>
        </w:rPr>
        <w:t>Local Skills Improvement Plan and Designation of Employer Representative Body</w:t>
      </w:r>
    </w:p>
    <w:p w14:paraId="2D4BF4B7" w14:textId="7B0C57CA" w:rsidR="000F6762" w:rsidRDefault="003F6F2E" w:rsidP="000F6762">
      <w:pPr>
        <w:pStyle w:val="ListParagraph"/>
        <w:numPr>
          <w:ilvl w:val="0"/>
          <w:numId w:val="15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560"/>
      </w:pPr>
      <w:r>
        <w:t xml:space="preserve">Paul Colman </w:t>
      </w:r>
      <w:r w:rsidR="000F6762">
        <w:t>to provide an update</w:t>
      </w:r>
      <w:r w:rsidR="00483D7F">
        <w:t xml:space="preserve"> (</w:t>
      </w:r>
      <w:r w:rsidR="00AC51F4">
        <w:t>10</w:t>
      </w:r>
      <w:r w:rsidR="00483D7F">
        <w:t xml:space="preserve"> minutes)</w:t>
      </w:r>
    </w:p>
    <w:p w14:paraId="2A4A7A97" w14:textId="77777777" w:rsidR="00DA585A" w:rsidRDefault="00DA585A" w:rsidP="00DA585A">
      <w:pPr>
        <w:pStyle w:val="ListParagraph"/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</w:pPr>
    </w:p>
    <w:p w14:paraId="01B9CB18" w14:textId="7E87FA1E" w:rsidR="00113108" w:rsidRPr="00760B50" w:rsidRDefault="009B4CC6" w:rsidP="003F6F2E">
      <w:pPr>
        <w:ind w:left="851" w:hanging="851"/>
        <w:rPr>
          <w:rFonts w:eastAsia="Times New Roman"/>
          <w:b/>
        </w:rPr>
      </w:pPr>
      <w:r>
        <w:rPr>
          <w:rFonts w:eastAsia="Times New Roman"/>
          <w:b/>
        </w:rPr>
        <w:t>14.</w:t>
      </w:r>
      <w:r w:rsidR="00E9607C">
        <w:rPr>
          <w:rFonts w:eastAsia="Times New Roman"/>
          <w:b/>
        </w:rPr>
        <w:t>5</w:t>
      </w:r>
      <w:r w:rsidR="009B3FEB">
        <w:rPr>
          <w:rFonts w:eastAsia="Times New Roman"/>
          <w:b/>
        </w:rPr>
        <w:t>0</w:t>
      </w:r>
      <w:r w:rsidR="0012381B">
        <w:rPr>
          <w:rFonts w:eastAsia="Times New Roman"/>
          <w:b/>
        </w:rPr>
        <w:t xml:space="preserve"> </w:t>
      </w:r>
      <w:r w:rsidR="0012281D">
        <w:rPr>
          <w:rFonts w:eastAsia="Times New Roman"/>
          <w:b/>
        </w:rPr>
        <w:t>hrs</w:t>
      </w:r>
      <w:r w:rsidR="0012281D">
        <w:rPr>
          <w:rFonts w:eastAsia="Times New Roman"/>
          <w:b/>
        </w:rPr>
        <w:tab/>
      </w:r>
      <w:r w:rsidR="0016413B">
        <w:rPr>
          <w:rFonts w:eastAsia="Times New Roman"/>
          <w:b/>
        </w:rPr>
        <w:tab/>
      </w:r>
      <w:r w:rsidR="005F3169">
        <w:rPr>
          <w:rFonts w:eastAsia="Times New Roman"/>
          <w:b/>
        </w:rPr>
        <w:t>U</w:t>
      </w:r>
      <w:r w:rsidR="00E5782E" w:rsidRPr="00760B50">
        <w:rPr>
          <w:rFonts w:eastAsia="Times New Roman"/>
          <w:b/>
        </w:rPr>
        <w:t>nemployed and economically inactive people</w:t>
      </w:r>
      <w:r w:rsidR="00EB0C2E">
        <w:rPr>
          <w:rFonts w:eastAsia="Times New Roman"/>
          <w:b/>
        </w:rPr>
        <w:t xml:space="preserve"> and ambitions to </w:t>
      </w:r>
      <w:r w:rsidR="000312E5">
        <w:rPr>
          <w:rFonts w:eastAsia="Times New Roman"/>
          <w:b/>
        </w:rPr>
        <w:t>increase earnings</w:t>
      </w:r>
    </w:p>
    <w:p w14:paraId="419B2DFB" w14:textId="48D1E8AE" w:rsidR="009326DC" w:rsidRPr="00D0502D" w:rsidRDefault="00A96042" w:rsidP="00934C25">
      <w:pPr>
        <w:pStyle w:val="ListParagraph"/>
        <w:numPr>
          <w:ilvl w:val="0"/>
          <w:numId w:val="16"/>
        </w:numPr>
        <w:rPr>
          <w:rFonts w:eastAsia="Times New Roman"/>
          <w:b/>
        </w:rPr>
      </w:pPr>
      <w:r w:rsidRPr="00D0502D">
        <w:rPr>
          <w:rFonts w:eastAsia="Times New Roman"/>
          <w:bCs/>
        </w:rPr>
        <w:t xml:space="preserve">Colin Billingsley </w:t>
      </w:r>
      <w:r w:rsidR="00113108" w:rsidRPr="00D0502D">
        <w:rPr>
          <w:rFonts w:eastAsia="Times New Roman"/>
          <w:bCs/>
        </w:rPr>
        <w:t>(DWP)</w:t>
      </w:r>
      <w:r w:rsidR="001B33A1" w:rsidRPr="00D0502D">
        <w:rPr>
          <w:rFonts w:eastAsia="Times New Roman"/>
          <w:bCs/>
        </w:rPr>
        <w:t xml:space="preserve"> </w:t>
      </w:r>
      <w:r w:rsidRPr="00D0502D">
        <w:rPr>
          <w:rFonts w:eastAsia="Times New Roman"/>
          <w:bCs/>
        </w:rPr>
        <w:t xml:space="preserve">to </w:t>
      </w:r>
      <w:r w:rsidR="005F3169" w:rsidRPr="00D0502D">
        <w:rPr>
          <w:rFonts w:eastAsia="Times New Roman"/>
          <w:bCs/>
        </w:rPr>
        <w:t>re</w:t>
      </w:r>
      <w:r w:rsidR="001B33A1" w:rsidRPr="00D0502D">
        <w:rPr>
          <w:rFonts w:eastAsia="Times New Roman"/>
          <w:bCs/>
        </w:rPr>
        <w:t>flect on the changing nature of lo</w:t>
      </w:r>
      <w:r w:rsidR="005F18A2">
        <w:rPr>
          <w:rFonts w:eastAsia="Times New Roman"/>
          <w:bCs/>
        </w:rPr>
        <w:t>n</w:t>
      </w:r>
      <w:r w:rsidR="001B33A1" w:rsidRPr="00D0502D">
        <w:rPr>
          <w:rFonts w:eastAsia="Times New Roman"/>
          <w:bCs/>
        </w:rPr>
        <w:t xml:space="preserve">g-term unemployment </w:t>
      </w:r>
      <w:r w:rsidR="00D0502D" w:rsidRPr="00D0502D">
        <w:rPr>
          <w:rFonts w:eastAsia="Times New Roman"/>
          <w:bCs/>
        </w:rPr>
        <w:t>and economic inactivity and re</w:t>
      </w:r>
      <w:r w:rsidR="005F3169" w:rsidRPr="00D0502D">
        <w:rPr>
          <w:rFonts w:eastAsia="Times New Roman"/>
          <w:bCs/>
        </w:rPr>
        <w:t xml:space="preserve">port back on the </w:t>
      </w:r>
      <w:r w:rsidR="006C1FDC" w:rsidRPr="00D0502D">
        <w:rPr>
          <w:rFonts w:eastAsia="Times New Roman"/>
          <w:bCs/>
        </w:rPr>
        <w:t xml:space="preserve">follow up </w:t>
      </w:r>
      <w:r w:rsidR="00225E5A" w:rsidRPr="00D0502D">
        <w:rPr>
          <w:rFonts w:eastAsia="Times New Roman"/>
          <w:bCs/>
        </w:rPr>
        <w:t xml:space="preserve">actions </w:t>
      </w:r>
      <w:r w:rsidR="00D0502D" w:rsidRPr="00D0502D">
        <w:rPr>
          <w:rFonts w:eastAsia="Times New Roman"/>
          <w:bCs/>
        </w:rPr>
        <w:t xml:space="preserve">taken since </w:t>
      </w:r>
      <w:r w:rsidR="006C1FDC" w:rsidRPr="00D0502D">
        <w:rPr>
          <w:rFonts w:eastAsia="Times New Roman"/>
          <w:bCs/>
        </w:rPr>
        <w:t xml:space="preserve">the </w:t>
      </w:r>
      <w:r w:rsidR="005F3169" w:rsidRPr="00D0502D">
        <w:rPr>
          <w:rFonts w:eastAsia="Times New Roman"/>
          <w:bCs/>
        </w:rPr>
        <w:t>joint meeting of the Workforce Recovery Group and the Into Work Board</w:t>
      </w:r>
      <w:r w:rsidR="00D0502D" w:rsidRPr="00D0502D">
        <w:rPr>
          <w:rFonts w:eastAsia="Times New Roman"/>
          <w:bCs/>
        </w:rPr>
        <w:t xml:space="preserve"> on 13 September</w:t>
      </w:r>
      <w:r w:rsidR="009326DC" w:rsidRPr="00D0502D">
        <w:rPr>
          <w:rFonts w:eastAsia="Times New Roman"/>
          <w:bCs/>
        </w:rPr>
        <w:t xml:space="preserve"> </w:t>
      </w:r>
      <w:r w:rsidR="00733B16">
        <w:rPr>
          <w:rFonts w:eastAsia="Times New Roman"/>
          <w:bCs/>
        </w:rPr>
        <w:t>(</w:t>
      </w:r>
      <w:r w:rsidR="00A242C6">
        <w:rPr>
          <w:rFonts w:eastAsia="Times New Roman"/>
          <w:bCs/>
        </w:rPr>
        <w:t>15</w:t>
      </w:r>
      <w:r w:rsidR="00733B16">
        <w:rPr>
          <w:rFonts w:eastAsia="Times New Roman"/>
          <w:bCs/>
        </w:rPr>
        <w:t xml:space="preserve"> minutes)</w:t>
      </w:r>
    </w:p>
    <w:p w14:paraId="568F0A87" w14:textId="166D30AF" w:rsidR="00CC4CBC" w:rsidRDefault="00CC4CBC" w:rsidP="00CC4CBC">
      <w:pPr>
        <w:rPr>
          <w:rFonts w:eastAsia="Times New Roman"/>
          <w:b/>
        </w:rPr>
      </w:pPr>
    </w:p>
    <w:p w14:paraId="386EDC5D" w14:textId="5EC57CF6" w:rsidR="00941B12" w:rsidRPr="00E20CCB" w:rsidRDefault="00CC4CBC" w:rsidP="00A364A3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B15173">
        <w:rPr>
          <w:rFonts w:eastAsia="Times New Roman"/>
          <w:b/>
        </w:rPr>
        <w:t>5</w:t>
      </w:r>
      <w:r>
        <w:rPr>
          <w:rFonts w:eastAsia="Times New Roman"/>
          <w:b/>
        </w:rPr>
        <w:t>.</w:t>
      </w:r>
      <w:r w:rsidR="00B15173">
        <w:rPr>
          <w:rFonts w:eastAsia="Times New Roman"/>
          <w:b/>
        </w:rPr>
        <w:t>0</w:t>
      </w:r>
      <w:r w:rsidR="00A242C6">
        <w:rPr>
          <w:rFonts w:eastAsia="Times New Roman"/>
          <w:b/>
        </w:rPr>
        <w:t>5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941B12" w:rsidRPr="00E20CCB">
        <w:rPr>
          <w:rFonts w:eastAsia="Times New Roman"/>
          <w:b/>
        </w:rPr>
        <w:t xml:space="preserve">Impact Measures – Work with Young People </w:t>
      </w:r>
      <w:r w:rsidR="00685F4C" w:rsidRPr="00E20CCB">
        <w:rPr>
          <w:rFonts w:eastAsia="Times New Roman"/>
          <w:b/>
        </w:rPr>
        <w:t>to address information failures and in particular support young people in the most disadvantaged areas of Cheshire and Warrington</w:t>
      </w:r>
    </w:p>
    <w:p w14:paraId="797F3F5F" w14:textId="046CE972" w:rsidR="00A72191" w:rsidRPr="007C002A" w:rsidRDefault="000408F5" w:rsidP="00E20CCB">
      <w:pPr>
        <w:pStyle w:val="ListParagraph"/>
        <w:numPr>
          <w:ilvl w:val="0"/>
          <w:numId w:val="16"/>
        </w:num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</w:rPr>
        <w:t xml:space="preserve">Pat Jackson </w:t>
      </w:r>
      <w:r w:rsidR="007C10A7">
        <w:rPr>
          <w:rFonts w:eastAsia="Times New Roman"/>
          <w:bCs/>
        </w:rPr>
        <w:t xml:space="preserve">to report back on </w:t>
      </w:r>
      <w:r>
        <w:rPr>
          <w:rFonts w:eastAsia="Times New Roman"/>
          <w:bCs/>
        </w:rPr>
        <w:t xml:space="preserve">most recent work with local authorities </w:t>
      </w:r>
      <w:r w:rsidR="00AC1B39">
        <w:rPr>
          <w:rFonts w:eastAsia="Times New Roman"/>
          <w:bCs/>
        </w:rPr>
        <w:t xml:space="preserve">to establish a better understanding of data about where young people go after completing education at </w:t>
      </w:r>
      <w:r w:rsidR="00225E5A">
        <w:rPr>
          <w:rFonts w:eastAsia="Times New Roman"/>
          <w:bCs/>
        </w:rPr>
        <w:t xml:space="preserve">16 and </w:t>
      </w:r>
      <w:r w:rsidR="001D78A5">
        <w:rPr>
          <w:rFonts w:eastAsia="Times New Roman"/>
          <w:bCs/>
        </w:rPr>
        <w:t xml:space="preserve">18 and their levels of attainment and progression.  </w:t>
      </w:r>
      <w:r w:rsidR="00344452">
        <w:rPr>
          <w:rFonts w:eastAsia="Times New Roman"/>
          <w:bCs/>
        </w:rPr>
        <w:t xml:space="preserve">(10 </w:t>
      </w:r>
      <w:r w:rsidR="00344452" w:rsidRPr="007C002A">
        <w:rPr>
          <w:rFonts w:eastAsia="Times New Roman"/>
          <w:bCs/>
          <w:color w:val="000000" w:themeColor="text1"/>
        </w:rPr>
        <w:t>minutes)</w:t>
      </w:r>
    </w:p>
    <w:p w14:paraId="2241DD25" w14:textId="77777777" w:rsidR="006C1BDB" w:rsidRPr="007C002A" w:rsidRDefault="006C1BDB" w:rsidP="00F55CBA">
      <w:pPr>
        <w:ind w:left="709" w:hanging="709"/>
        <w:rPr>
          <w:rFonts w:eastAsia="Times New Roman"/>
          <w:b/>
          <w:color w:val="000000" w:themeColor="text1"/>
        </w:rPr>
      </w:pPr>
    </w:p>
    <w:p w14:paraId="33ACEB42" w14:textId="6B86B959" w:rsidR="00B51DF7" w:rsidRPr="007C002A" w:rsidRDefault="00F200BD" w:rsidP="001D2777">
      <w:pPr>
        <w:ind w:left="709" w:hanging="709"/>
        <w:rPr>
          <w:color w:val="000000" w:themeColor="text1"/>
        </w:rPr>
      </w:pPr>
      <w:r w:rsidRPr="007C002A">
        <w:rPr>
          <w:b/>
          <w:bCs/>
          <w:color w:val="000000" w:themeColor="text1"/>
        </w:rPr>
        <w:t>1</w:t>
      </w:r>
      <w:r w:rsidR="00885474" w:rsidRPr="007C002A">
        <w:rPr>
          <w:b/>
          <w:bCs/>
          <w:color w:val="000000" w:themeColor="text1"/>
        </w:rPr>
        <w:t>5.</w:t>
      </w:r>
      <w:r w:rsidR="00A242C6" w:rsidRPr="007C002A">
        <w:rPr>
          <w:b/>
          <w:bCs/>
          <w:color w:val="000000" w:themeColor="text1"/>
        </w:rPr>
        <w:t>15</w:t>
      </w:r>
      <w:r w:rsidRPr="007C002A">
        <w:rPr>
          <w:b/>
          <w:bCs/>
          <w:color w:val="000000" w:themeColor="text1"/>
        </w:rPr>
        <w:t xml:space="preserve"> hrs</w:t>
      </w:r>
      <w:r w:rsidRPr="007C002A">
        <w:rPr>
          <w:color w:val="000000" w:themeColor="text1"/>
        </w:rPr>
        <w:tab/>
      </w:r>
      <w:r w:rsidR="00B51DF7" w:rsidRPr="007C002A">
        <w:rPr>
          <w:b/>
          <w:bCs/>
          <w:color w:val="000000" w:themeColor="text1"/>
        </w:rPr>
        <w:t>Local Growth Fund Investments</w:t>
      </w:r>
      <w:r w:rsidR="00885474" w:rsidRPr="007C002A">
        <w:rPr>
          <w:b/>
          <w:bCs/>
          <w:color w:val="000000" w:themeColor="text1"/>
        </w:rPr>
        <w:t xml:space="preserve"> (10 minutes)</w:t>
      </w:r>
    </w:p>
    <w:p w14:paraId="4DE3AAF6" w14:textId="77777777" w:rsidR="0094532F" w:rsidRPr="007C002A" w:rsidRDefault="00AC3F51" w:rsidP="0094532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C002A">
        <w:rPr>
          <w:color w:val="000000" w:themeColor="text1"/>
        </w:rPr>
        <w:t>Sarah to provide progress report based on 2022/23 sec</w:t>
      </w:r>
      <w:r w:rsidR="0094532F" w:rsidRPr="007C002A">
        <w:rPr>
          <w:color w:val="000000" w:themeColor="text1"/>
        </w:rPr>
        <w:t>ond quarter returns</w:t>
      </w:r>
    </w:p>
    <w:p w14:paraId="08F8164C" w14:textId="71F3F1B8" w:rsidR="0094532F" w:rsidRPr="007C002A" w:rsidRDefault="0094532F" w:rsidP="0094532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C002A">
        <w:rPr>
          <w:color w:val="000000" w:themeColor="text1"/>
        </w:rPr>
        <w:t xml:space="preserve">Key outcomes from </w:t>
      </w:r>
      <w:r w:rsidR="00C958DC" w:rsidRPr="007C002A">
        <w:rPr>
          <w:color w:val="000000" w:themeColor="text1"/>
        </w:rPr>
        <w:t xml:space="preserve">collaborative and good practice sharing </w:t>
      </w:r>
      <w:r w:rsidRPr="007C002A">
        <w:rPr>
          <w:color w:val="000000" w:themeColor="text1"/>
        </w:rPr>
        <w:t xml:space="preserve">workshop </w:t>
      </w:r>
    </w:p>
    <w:p w14:paraId="2558669D" w14:textId="77777777" w:rsidR="0094532F" w:rsidRDefault="0094532F" w:rsidP="001D2777">
      <w:pPr>
        <w:ind w:left="709" w:hanging="709"/>
      </w:pPr>
    </w:p>
    <w:p w14:paraId="270B7D4D" w14:textId="43A98801" w:rsidR="00164285" w:rsidRPr="003E4673" w:rsidRDefault="00B127FA" w:rsidP="001D2777">
      <w:pPr>
        <w:ind w:left="709" w:hanging="709"/>
      </w:pPr>
      <w:r>
        <w:rPr>
          <w:rFonts w:eastAsia="Times New Roman"/>
          <w:b/>
        </w:rPr>
        <w:t>15.</w:t>
      </w:r>
      <w:r w:rsidR="00A77D99">
        <w:rPr>
          <w:rFonts w:eastAsia="Times New Roman"/>
          <w:b/>
        </w:rPr>
        <w:t xml:space="preserve">25 hrs </w:t>
      </w:r>
      <w:r w:rsidR="00A77D99">
        <w:rPr>
          <w:rFonts w:eastAsia="Times New Roman"/>
          <w:b/>
        </w:rPr>
        <w:tab/>
      </w:r>
      <w:r w:rsidR="000279AC" w:rsidRPr="003E4673">
        <w:rPr>
          <w:rFonts w:eastAsia="Times New Roman"/>
          <w:b/>
        </w:rPr>
        <w:t>Any Other Business</w:t>
      </w:r>
      <w:r w:rsidR="00B32058" w:rsidRPr="003E4673">
        <w:rPr>
          <w:rFonts w:eastAsia="Times New Roman"/>
          <w:b/>
        </w:rPr>
        <w:t xml:space="preserve"> and Date of </w:t>
      </w:r>
      <w:r w:rsidR="00D26802" w:rsidRPr="003E4673">
        <w:rPr>
          <w:rFonts w:eastAsia="Times New Roman"/>
          <w:b/>
        </w:rPr>
        <w:t>N</w:t>
      </w:r>
      <w:r w:rsidR="00B32058" w:rsidRPr="003E4673">
        <w:rPr>
          <w:rFonts w:eastAsia="Times New Roman"/>
          <w:b/>
        </w:rPr>
        <w:t xml:space="preserve">ext </w:t>
      </w:r>
      <w:r w:rsidR="00D26802" w:rsidRPr="003E4673">
        <w:rPr>
          <w:rFonts w:eastAsia="Times New Roman"/>
          <w:b/>
        </w:rPr>
        <w:t>M</w:t>
      </w:r>
      <w:r w:rsidR="00B32058" w:rsidRPr="003E4673">
        <w:rPr>
          <w:rFonts w:eastAsia="Times New Roman"/>
          <w:b/>
        </w:rPr>
        <w:t>eeting</w:t>
      </w:r>
      <w:r w:rsidR="00D26802" w:rsidRPr="003E4673">
        <w:rPr>
          <w:rFonts w:eastAsia="Times New Roman"/>
          <w:b/>
        </w:rPr>
        <w:t>s</w:t>
      </w:r>
    </w:p>
    <w:p w14:paraId="56F15B56" w14:textId="6161B816" w:rsidR="00541204" w:rsidRDefault="00C3077F" w:rsidP="00AB2130">
      <w:pPr>
        <w:pStyle w:val="ListParagraph"/>
        <w:numPr>
          <w:ilvl w:val="0"/>
          <w:numId w:val="5"/>
        </w:numPr>
        <w:ind w:left="1418"/>
        <w:rPr>
          <w:rFonts w:eastAsia="Times New Roman"/>
          <w:bCs/>
        </w:rPr>
      </w:pPr>
      <w:r w:rsidRPr="003E4673">
        <w:rPr>
          <w:rFonts w:eastAsia="Times New Roman"/>
          <w:b/>
        </w:rPr>
        <w:t>Date of next meeting</w:t>
      </w:r>
      <w:r w:rsidRPr="003E4673">
        <w:rPr>
          <w:rFonts w:eastAsia="Times New Roman"/>
          <w:bCs/>
        </w:rPr>
        <w:t xml:space="preserve"> </w:t>
      </w:r>
      <w:r w:rsidR="00106CA9" w:rsidRPr="003E4673">
        <w:rPr>
          <w:rFonts w:eastAsia="Times New Roman"/>
          <w:bCs/>
        </w:rPr>
        <w:t>1</w:t>
      </w:r>
      <w:r w:rsidR="008762FE">
        <w:rPr>
          <w:rFonts w:eastAsia="Times New Roman"/>
          <w:bCs/>
        </w:rPr>
        <w:t xml:space="preserve">6 November </w:t>
      </w:r>
      <w:r w:rsidR="00541204" w:rsidRPr="003E4673">
        <w:rPr>
          <w:rFonts w:eastAsia="Times New Roman"/>
          <w:bCs/>
        </w:rPr>
        <w:t>2022</w:t>
      </w:r>
      <w:r w:rsidR="00D47C90">
        <w:rPr>
          <w:rFonts w:eastAsia="Times New Roman"/>
          <w:bCs/>
        </w:rPr>
        <w:t xml:space="preserve"> </w:t>
      </w:r>
      <w:r w:rsidR="00F9205C" w:rsidRPr="003E4673">
        <w:rPr>
          <w:rFonts w:eastAsia="Times New Roman"/>
          <w:bCs/>
        </w:rPr>
        <w:t xml:space="preserve"> </w:t>
      </w:r>
    </w:p>
    <w:p w14:paraId="484F087E" w14:textId="77777777" w:rsidR="00962247" w:rsidRDefault="002D3442" w:rsidP="00AB2130">
      <w:pPr>
        <w:pStyle w:val="ListParagraph"/>
        <w:numPr>
          <w:ilvl w:val="0"/>
          <w:numId w:val="5"/>
        </w:numPr>
        <w:ind w:left="1418"/>
        <w:rPr>
          <w:rFonts w:eastAsia="Times New Roman"/>
          <w:b/>
        </w:rPr>
      </w:pPr>
      <w:r w:rsidRPr="002D3442">
        <w:rPr>
          <w:rFonts w:eastAsia="Times New Roman"/>
          <w:b/>
        </w:rPr>
        <w:t>Items for agenda of next meeting</w:t>
      </w:r>
      <w:r w:rsidR="00962247">
        <w:rPr>
          <w:rFonts w:eastAsia="Times New Roman"/>
          <w:b/>
        </w:rPr>
        <w:t>:</w:t>
      </w:r>
    </w:p>
    <w:p w14:paraId="3317F5EB" w14:textId="05BCF305" w:rsidR="002D3442" w:rsidRPr="00962247" w:rsidRDefault="00962247" w:rsidP="00962247">
      <w:pPr>
        <w:pStyle w:val="ListParagraph"/>
        <w:numPr>
          <w:ilvl w:val="1"/>
          <w:numId w:val="5"/>
        </w:numPr>
        <w:rPr>
          <w:rFonts w:eastAsia="Times New Roman"/>
          <w:bCs/>
        </w:rPr>
      </w:pPr>
      <w:r w:rsidRPr="00962247">
        <w:rPr>
          <w:rFonts w:eastAsia="Times New Roman"/>
          <w:bCs/>
        </w:rPr>
        <w:t>r</w:t>
      </w:r>
      <w:r w:rsidR="00BD6475" w:rsidRPr="00962247">
        <w:rPr>
          <w:rFonts w:eastAsia="Times New Roman"/>
          <w:bCs/>
        </w:rPr>
        <w:t>eview of progress in addressing the issues identified in the Skills Report and the</w:t>
      </w:r>
      <w:r w:rsidR="000C7E6D" w:rsidRPr="00962247">
        <w:rPr>
          <w:rFonts w:eastAsia="Times New Roman"/>
          <w:bCs/>
        </w:rPr>
        <w:t xml:space="preserve"> skills and education elements of the </w:t>
      </w:r>
      <w:r w:rsidR="00BD6475" w:rsidRPr="00962247">
        <w:rPr>
          <w:rFonts w:eastAsia="Times New Roman"/>
          <w:bCs/>
        </w:rPr>
        <w:t xml:space="preserve">LEP </w:t>
      </w:r>
      <w:r w:rsidR="000C7E6D" w:rsidRPr="00962247">
        <w:rPr>
          <w:rFonts w:eastAsia="Times New Roman"/>
          <w:bCs/>
        </w:rPr>
        <w:t>Delivery Plan?</w:t>
      </w:r>
    </w:p>
    <w:p w14:paraId="3CC3C7DA" w14:textId="4807EA01" w:rsidR="00962247" w:rsidRPr="007C002A" w:rsidRDefault="00962247" w:rsidP="00962247">
      <w:pPr>
        <w:pStyle w:val="ListParagraph"/>
        <w:numPr>
          <w:ilvl w:val="1"/>
          <w:numId w:val="5"/>
        </w:numPr>
        <w:rPr>
          <w:rFonts w:eastAsia="Times New Roman"/>
          <w:bCs/>
          <w:color w:val="000000" w:themeColor="text1"/>
        </w:rPr>
      </w:pPr>
      <w:r w:rsidRPr="00962247">
        <w:rPr>
          <w:rFonts w:eastAsia="Times New Roman"/>
          <w:bCs/>
        </w:rPr>
        <w:t xml:space="preserve">Skills Challenges of </w:t>
      </w:r>
      <w:proofErr w:type="spellStart"/>
      <w:r w:rsidRPr="00962247">
        <w:rPr>
          <w:rFonts w:eastAsia="Times New Roman"/>
          <w:bCs/>
        </w:rPr>
        <w:t>Netzero</w:t>
      </w:r>
      <w:proofErr w:type="spellEnd"/>
      <w:r w:rsidRPr="00962247">
        <w:rPr>
          <w:rFonts w:eastAsia="Times New Roman"/>
          <w:bCs/>
        </w:rPr>
        <w:t xml:space="preserve"> – what </w:t>
      </w:r>
      <w:r w:rsidRPr="007C002A">
        <w:rPr>
          <w:rFonts w:eastAsia="Times New Roman"/>
          <w:bCs/>
          <w:color w:val="000000" w:themeColor="text1"/>
        </w:rPr>
        <w:t>are the training priorities of employers?</w:t>
      </w:r>
    </w:p>
    <w:p w14:paraId="72A8FD54" w14:textId="41EB5C13" w:rsidR="00962247" w:rsidRPr="007C002A" w:rsidRDefault="00962247" w:rsidP="00962247">
      <w:pPr>
        <w:pStyle w:val="ListParagraph"/>
        <w:numPr>
          <w:ilvl w:val="1"/>
          <w:numId w:val="5"/>
        </w:numPr>
        <w:rPr>
          <w:rFonts w:eastAsia="Times New Roman"/>
          <w:bCs/>
          <w:color w:val="000000" w:themeColor="text1"/>
        </w:rPr>
      </w:pPr>
      <w:r w:rsidRPr="007C002A">
        <w:rPr>
          <w:rFonts w:eastAsia="Times New Roman"/>
          <w:bCs/>
          <w:color w:val="000000" w:themeColor="text1"/>
        </w:rPr>
        <w:t xml:space="preserve">Cheshire and Warrington Life Science businesses </w:t>
      </w:r>
      <w:r w:rsidR="000D5232" w:rsidRPr="007C002A">
        <w:rPr>
          <w:rFonts w:eastAsia="Times New Roman"/>
          <w:bCs/>
          <w:color w:val="000000" w:themeColor="text1"/>
        </w:rPr>
        <w:t>–</w:t>
      </w:r>
      <w:r w:rsidRPr="007C002A">
        <w:rPr>
          <w:rFonts w:eastAsia="Times New Roman"/>
          <w:bCs/>
          <w:color w:val="000000" w:themeColor="text1"/>
        </w:rPr>
        <w:t xml:space="preserve"> </w:t>
      </w:r>
      <w:r w:rsidR="000D5232" w:rsidRPr="007C002A">
        <w:rPr>
          <w:rFonts w:eastAsia="Times New Roman"/>
          <w:bCs/>
          <w:color w:val="000000" w:themeColor="text1"/>
        </w:rPr>
        <w:t>what are their skills and employment needs – can the public sector help?</w:t>
      </w:r>
      <w:r w:rsidRPr="007C002A">
        <w:rPr>
          <w:rFonts w:eastAsia="Times New Roman"/>
          <w:bCs/>
          <w:color w:val="000000" w:themeColor="text1"/>
        </w:rPr>
        <w:t xml:space="preserve"> </w:t>
      </w:r>
    </w:p>
    <w:p w14:paraId="7D3813E0" w14:textId="729503A7" w:rsidR="007916EA" w:rsidRPr="007C002A" w:rsidRDefault="007916EA" w:rsidP="00962247">
      <w:pPr>
        <w:pStyle w:val="ListParagraph"/>
        <w:numPr>
          <w:ilvl w:val="1"/>
          <w:numId w:val="5"/>
        </w:numPr>
        <w:rPr>
          <w:rFonts w:eastAsia="Times New Roman"/>
          <w:bCs/>
          <w:color w:val="000000" w:themeColor="text1"/>
        </w:rPr>
      </w:pPr>
      <w:r w:rsidRPr="007C002A">
        <w:rPr>
          <w:rFonts w:eastAsia="Times New Roman"/>
          <w:bCs/>
          <w:color w:val="000000" w:themeColor="text1"/>
        </w:rPr>
        <w:t>LGF Skills project update from Cheshire College South and West (Karen Roberts)</w:t>
      </w:r>
    </w:p>
    <w:p w14:paraId="4F83AC8A" w14:textId="6CB0FD8F" w:rsidR="00F26FC3" w:rsidRPr="007C002A" w:rsidRDefault="00F26FC3" w:rsidP="00962247">
      <w:pPr>
        <w:pStyle w:val="ListParagraph"/>
        <w:numPr>
          <w:ilvl w:val="1"/>
          <w:numId w:val="5"/>
        </w:numPr>
        <w:rPr>
          <w:rFonts w:eastAsia="Times New Roman"/>
          <w:bCs/>
          <w:color w:val="000000" w:themeColor="text1"/>
        </w:rPr>
      </w:pPr>
      <w:r w:rsidRPr="007C002A">
        <w:rPr>
          <w:rFonts w:eastAsia="Times New Roman"/>
          <w:bCs/>
          <w:color w:val="000000" w:themeColor="text1"/>
        </w:rPr>
        <w:t>Digital skills report – the big challenges?</w:t>
      </w:r>
    </w:p>
    <w:p w14:paraId="5745590B" w14:textId="77777777" w:rsidR="00C3077F" w:rsidRPr="007C002A" w:rsidRDefault="00C3077F">
      <w:pPr>
        <w:spacing w:after="160" w:line="259" w:lineRule="auto"/>
        <w:rPr>
          <w:b/>
          <w:color w:val="000000" w:themeColor="text1"/>
        </w:rPr>
      </w:pPr>
      <w:r w:rsidRPr="007C002A">
        <w:rPr>
          <w:b/>
          <w:color w:val="000000" w:themeColor="text1"/>
        </w:rPr>
        <w:br w:type="page"/>
      </w:r>
    </w:p>
    <w:p w14:paraId="665BECD7" w14:textId="74A77F3D" w:rsidR="00F6496A" w:rsidRPr="001F2273" w:rsidRDefault="0046286E" w:rsidP="0046286E">
      <w:pPr>
        <w:rPr>
          <w:b/>
        </w:rPr>
      </w:pPr>
      <w:r>
        <w:rPr>
          <w:b/>
        </w:rPr>
        <w:lastRenderedPageBreak/>
        <w:t xml:space="preserve">EMPLOYERS SKILLS AND EDUCATION BOARD </w:t>
      </w:r>
      <w:r w:rsidRPr="000C4A80">
        <w:rPr>
          <w:b/>
        </w:rPr>
        <w:t xml:space="preserve">MEETING ON </w:t>
      </w:r>
      <w:r w:rsidR="00A242C6">
        <w:rPr>
          <w:b/>
        </w:rPr>
        <w:t xml:space="preserve">19 OCTOBER </w:t>
      </w:r>
      <w:r w:rsidR="00E76766">
        <w:rPr>
          <w:b/>
        </w:rPr>
        <w:t xml:space="preserve"> </w:t>
      </w:r>
      <w:r>
        <w:rPr>
          <w:b/>
        </w:rPr>
        <w:t>202</w:t>
      </w:r>
      <w:r w:rsidR="009A72D1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2227AC95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 w:rsidR="00115265">
        <w:t>are expected to a</w:t>
      </w:r>
      <w:r>
        <w:t>ttend the meeting:</w:t>
      </w:r>
    </w:p>
    <w:p w14:paraId="32FC4FB6" w14:textId="77777777" w:rsidR="004B5724" w:rsidRDefault="004B5724" w:rsidP="004B57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*Kath Mackay - Chair</w:t>
      </w:r>
    </w:p>
    <w:p w14:paraId="47DED21E" w14:textId="77777777" w:rsidR="00F77C21" w:rsidRPr="00F77C21" w:rsidRDefault="00F77C21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>
        <w:rPr>
          <w:rFonts w:cstheme="minorHAnsi"/>
          <w:bCs/>
        </w:rPr>
        <w:t>Dunbar (Deputy Chair)</w:t>
      </w:r>
    </w:p>
    <w:p w14:paraId="741EFE99" w14:textId="77777777" w:rsidR="00C96A2F" w:rsidRDefault="00C96A2F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20760D1B" w14:textId="177ED3CD" w:rsidR="00AC7D55" w:rsidRPr="002507B8" w:rsidRDefault="00AC7D55" w:rsidP="00EC7098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2507B8">
        <w:rPr>
          <w:rFonts w:cstheme="minorHAnsi"/>
        </w:rPr>
        <w:t>Paul Colman (South Cheshire Chamber)</w:t>
      </w:r>
    </w:p>
    <w:p w14:paraId="65402ADC" w14:textId="680B048C" w:rsidR="004635E9" w:rsidRDefault="00DB10D2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Kurt Allman </w:t>
      </w:r>
      <w:r w:rsidR="009C5D04">
        <w:rPr>
          <w:rFonts w:cstheme="minorHAnsi"/>
        </w:rPr>
        <w:t>(</w:t>
      </w:r>
      <w:r>
        <w:rPr>
          <w:rFonts w:cstheme="minorHAnsi"/>
        </w:rPr>
        <w:t>University</w:t>
      </w:r>
      <w:r w:rsidR="004635E9">
        <w:rPr>
          <w:rFonts w:cstheme="minorHAnsi"/>
        </w:rPr>
        <w:t xml:space="preserve"> of Chester)</w:t>
      </w:r>
    </w:p>
    <w:p w14:paraId="68AC92CD" w14:textId="27D58879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295C53E6" w14:textId="77777777" w:rsidR="003A3ED6" w:rsidRDefault="003A3ED6" w:rsidP="003A3E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184FFBE4" w14:textId="77777777" w:rsidR="00E2375B" w:rsidRDefault="00E2375B" w:rsidP="00E2375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Tamara Barker (Engie)</w:t>
      </w:r>
    </w:p>
    <w:p w14:paraId="1BAAF56C" w14:textId="76D5C201" w:rsidR="00DA4045" w:rsidRPr="007D5696" w:rsidRDefault="00EE2FC0" w:rsidP="007D569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  <w:r w:rsidR="00D752E8">
        <w:rPr>
          <w:rFonts w:cstheme="minorHAnsi"/>
        </w:rPr>
        <w:t xml:space="preserve"> </w:t>
      </w:r>
    </w:p>
    <w:p w14:paraId="4810BD20" w14:textId="77777777" w:rsidR="00D20DBF" w:rsidRDefault="00D20DBF" w:rsidP="00D20DB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Kim Hardman (Astra Zeneca)</w:t>
      </w:r>
    </w:p>
    <w:p w14:paraId="3D69239B" w14:textId="77777777" w:rsidR="00093CEE" w:rsidRDefault="00093CEE" w:rsidP="00093C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Kevin Hutchinson (SISK)</w:t>
      </w:r>
    </w:p>
    <w:p w14:paraId="09677272" w14:textId="77777777" w:rsidR="00BF0C1F" w:rsidRDefault="00BF0C1F" w:rsidP="00BF0C1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02C8BEF1" w14:textId="5022BEF4" w:rsidR="005A2A7D" w:rsidRPr="00F77C21" w:rsidRDefault="005A2A7D" w:rsidP="00350011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F77C21">
        <w:rPr>
          <w:rFonts w:cstheme="minorHAnsi"/>
        </w:rPr>
        <w:t xml:space="preserve">Cllr </w:t>
      </w:r>
      <w:r w:rsidR="00E613B6" w:rsidRPr="00F77C21">
        <w:rPr>
          <w:rFonts w:cstheme="minorHAnsi"/>
        </w:rPr>
        <w:t xml:space="preserve">Sarah </w:t>
      </w:r>
      <w:proofErr w:type="spellStart"/>
      <w:r w:rsidR="00F67878" w:rsidRPr="00F77C21">
        <w:rPr>
          <w:rFonts w:cstheme="minorHAnsi"/>
        </w:rPr>
        <w:t>Pochin</w:t>
      </w:r>
      <w:proofErr w:type="spellEnd"/>
      <w:r w:rsidRPr="00F77C21">
        <w:rPr>
          <w:rFonts w:cstheme="minorHAnsi"/>
        </w:rPr>
        <w:t xml:space="preserve"> (Cheshire East)</w:t>
      </w:r>
    </w:p>
    <w:p w14:paraId="28B2EFE2" w14:textId="64D2B724" w:rsidR="003A3ED6" w:rsidRDefault="003A3ED6" w:rsidP="003A3ED6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Kevin Hutchinson (SISK)</w:t>
      </w:r>
    </w:p>
    <w:p w14:paraId="31B60FFC" w14:textId="77777777" w:rsidR="00412629" w:rsidRDefault="00412629" w:rsidP="0041262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Ben Longworth (BAE Systems) </w:t>
      </w:r>
    </w:p>
    <w:p w14:paraId="255CCA63" w14:textId="5BD95C4D" w:rsidR="00FD2DCA" w:rsidRPr="005E42F8" w:rsidRDefault="003E27D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E42F8">
        <w:rPr>
          <w:rFonts w:cstheme="minorHAnsi"/>
        </w:rPr>
        <w:t>P</w:t>
      </w:r>
      <w:r w:rsidR="0082593C" w:rsidRPr="005E42F8">
        <w:rPr>
          <w:rFonts w:cstheme="minorHAnsi"/>
        </w:rPr>
        <w:t>at Jackson</w:t>
      </w:r>
      <w:r w:rsidR="00A8575C" w:rsidRPr="005E42F8">
        <w:rPr>
          <w:rFonts w:cstheme="minorHAnsi"/>
        </w:rPr>
        <w:t xml:space="preserve"> (LEP)</w:t>
      </w:r>
      <w:r w:rsidR="004F3660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FD2DCA" w:rsidRPr="005E42F8">
        <w:rPr>
          <w:rFonts w:cstheme="minorHAnsi"/>
        </w:rPr>
        <w:t>*With voting rights</w:t>
      </w:r>
    </w:p>
    <w:p w14:paraId="5E0A5097" w14:textId="77777777" w:rsidR="005E42F8" w:rsidRDefault="005E42F8" w:rsidP="00F52E65">
      <w:pPr>
        <w:spacing w:line="276" w:lineRule="auto"/>
        <w:ind w:firstLine="360"/>
        <w:rPr>
          <w:rFonts w:cstheme="minorHAnsi"/>
          <w:b/>
          <w:bCs/>
        </w:rPr>
      </w:pPr>
    </w:p>
    <w:p w14:paraId="447FD2C3" w14:textId="7DA27FB5" w:rsidR="00F52E65" w:rsidRDefault="00F52E65" w:rsidP="00F52E65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3EFFDA6F" w14:textId="77777777" w:rsidR="00AB33F0" w:rsidRDefault="00AB33F0" w:rsidP="00AB33F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Mid Cheshire Health Hospitals NHS Foundation Trust</w:t>
      </w:r>
    </w:p>
    <w:p w14:paraId="06FE3040" w14:textId="4AB87B65" w:rsidR="003C5315" w:rsidRDefault="003C5315" w:rsidP="003C531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E6409">
        <w:rPr>
          <w:rFonts w:cstheme="minorHAnsi"/>
        </w:rPr>
        <w:t xml:space="preserve">Nicola </w:t>
      </w:r>
      <w:r w:rsidRPr="00FE6409">
        <w:rPr>
          <w:rFonts w:cstheme="minorHAnsi"/>
          <w:bCs/>
        </w:rPr>
        <w:t>Johnson</w:t>
      </w:r>
      <w:r w:rsidR="00177D01">
        <w:rPr>
          <w:rFonts w:cstheme="minorHAnsi"/>
          <w:bCs/>
        </w:rPr>
        <w:t>/</w:t>
      </w:r>
      <w:r w:rsidR="00133234">
        <w:rPr>
          <w:rFonts w:cstheme="minorHAnsi"/>
          <w:bCs/>
        </w:rPr>
        <w:t xml:space="preserve">Gemma </w:t>
      </w:r>
      <w:r w:rsidR="003B2BF5">
        <w:rPr>
          <w:rFonts w:cstheme="minorHAnsi"/>
          <w:bCs/>
        </w:rPr>
        <w:t>Betteridge</w:t>
      </w:r>
      <w:r w:rsidRPr="00FE6409">
        <w:rPr>
          <w:rFonts w:cstheme="minorHAnsi"/>
        </w:rPr>
        <w:t xml:space="preserve"> (Bentley Motors)</w:t>
      </w:r>
    </w:p>
    <w:p w14:paraId="6A0153FA" w14:textId="77777777" w:rsidR="005F18A2" w:rsidRDefault="005F18A2" w:rsidP="005F18A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*Matthew Smith (Cheshire West and Chester)</w:t>
      </w:r>
    </w:p>
    <w:p w14:paraId="11F45E77" w14:textId="77777777" w:rsidR="00D76D89" w:rsidRDefault="00D76D89" w:rsidP="00D76D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Tim Smith representing *Eleanor Blackburn (Warrington Borough Council)</w:t>
      </w:r>
    </w:p>
    <w:p w14:paraId="0FAC5CA9" w14:textId="60D11C61" w:rsidR="003A3ED6" w:rsidRDefault="003A3ED6" w:rsidP="003A3ED6">
      <w:pPr>
        <w:spacing w:line="276" w:lineRule="auto"/>
        <w:rPr>
          <w:rFonts w:cstheme="minorHAnsi"/>
        </w:rPr>
      </w:pPr>
    </w:p>
    <w:p w14:paraId="5CF09A66" w14:textId="47291178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>Also attend</w:t>
      </w:r>
      <w:r w:rsidR="00805A13">
        <w:rPr>
          <w:rFonts w:cstheme="minorHAnsi"/>
          <w:b/>
          <w:bCs/>
        </w:rPr>
        <w:t>ing</w:t>
      </w:r>
      <w:r w:rsidRPr="0088230B">
        <w:rPr>
          <w:rFonts w:cstheme="minorHAnsi"/>
          <w:b/>
          <w:bCs/>
        </w:rPr>
        <w:t xml:space="preserve"> </w:t>
      </w:r>
    </w:p>
    <w:p w14:paraId="00EC2310" w14:textId="295C5604" w:rsidR="0088230B" w:rsidRPr="0088230B" w:rsidRDefault="00AE1AFD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Colin Billingsley (Jobcentre Plus)</w:t>
      </w:r>
      <w:r w:rsidR="00AA6A67">
        <w:rPr>
          <w:rFonts w:cstheme="minorHAnsi"/>
        </w:rPr>
        <w:t xml:space="preserve"> </w:t>
      </w:r>
      <w:r w:rsidR="00DC641A">
        <w:rPr>
          <w:rFonts w:cstheme="minorHAnsi"/>
        </w:rPr>
        <w:t xml:space="preserve">and </w:t>
      </w:r>
      <w:r w:rsidR="0088230B">
        <w:rPr>
          <w:rFonts w:cstheme="minorHAnsi"/>
        </w:rPr>
        <w:t>Sarah Williams</w:t>
      </w:r>
      <w:r w:rsidR="004C70BF">
        <w:rPr>
          <w:rFonts w:cstheme="minorHAnsi"/>
        </w:rPr>
        <w:t xml:space="preserve">, </w:t>
      </w:r>
      <w:r w:rsidR="002666EF">
        <w:rPr>
          <w:rFonts w:cstheme="minorHAnsi"/>
        </w:rPr>
        <w:t>for</w:t>
      </w:r>
      <w:r w:rsidR="0088230B">
        <w:rPr>
          <w:rFonts w:cstheme="minorHAnsi"/>
        </w:rPr>
        <w:t xml:space="preserve">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C97D3D">
      <w:pPr>
        <w:pStyle w:val="ListParagraph"/>
        <w:tabs>
          <w:tab w:val="left" w:pos="6804"/>
        </w:tabs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7C14671B" w14:textId="45F722C1" w:rsidR="0009191D" w:rsidRDefault="0009191D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</w:t>
      </w:r>
    </w:p>
    <w:p w14:paraId="3404FC1A" w14:textId="57199470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7AC5E8C8" w:rsidR="0023453F" w:rsidRDefault="0009191D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Kirstie Simpson</w:t>
      </w:r>
      <w:r w:rsidR="0023453F">
        <w:rPr>
          <w:rFonts w:cstheme="minorHAnsi"/>
        </w:rPr>
        <w:t xml:space="preserve"> (University of Chester)</w:t>
      </w:r>
    </w:p>
    <w:p w14:paraId="525FC5EB" w14:textId="77777777" w:rsidR="00590E9F" w:rsidRDefault="00590E9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Andy Devaney (LEP)</w:t>
      </w:r>
    </w:p>
    <w:p w14:paraId="170797B0" w14:textId="2806EBFE" w:rsidR="0013660D" w:rsidRPr="003A3ED6" w:rsidRDefault="0023453F" w:rsidP="00520538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3A3ED6">
        <w:rPr>
          <w:rFonts w:cstheme="minorHAnsi"/>
        </w:rPr>
        <w:t>Sarah Williams (LEP)</w:t>
      </w:r>
      <w:r w:rsidR="003A3ED6" w:rsidRPr="003A3ED6">
        <w:rPr>
          <w:rFonts w:cstheme="minorHAnsi"/>
        </w:rPr>
        <w:t xml:space="preserve"> and </w:t>
      </w:r>
      <w:r w:rsidRPr="003A3ED6">
        <w:rPr>
          <w:rFonts w:cstheme="minorHAnsi"/>
        </w:rPr>
        <w:t>Trevor Langston (LEP)</w:t>
      </w:r>
    </w:p>
    <w:p w14:paraId="03E566E8" w14:textId="338F4DCD" w:rsidR="00694217" w:rsidRPr="0023453F" w:rsidRDefault="00694217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Andrew Bridge and Dave Rowlands (CITB)</w:t>
      </w:r>
    </w:p>
    <w:sectPr w:rsidR="00694217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C242" w14:textId="77777777" w:rsidR="006D70C8" w:rsidRDefault="006D70C8" w:rsidP="001529C3">
      <w:r>
        <w:separator/>
      </w:r>
    </w:p>
  </w:endnote>
  <w:endnote w:type="continuationSeparator" w:id="0">
    <w:p w14:paraId="1F8D9F10" w14:textId="77777777" w:rsidR="006D70C8" w:rsidRDefault="006D70C8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CF05" w14:textId="77777777" w:rsidR="006D70C8" w:rsidRDefault="006D70C8" w:rsidP="001529C3">
      <w:r>
        <w:separator/>
      </w:r>
    </w:p>
  </w:footnote>
  <w:footnote w:type="continuationSeparator" w:id="0">
    <w:p w14:paraId="76A0960B" w14:textId="77777777" w:rsidR="006D70C8" w:rsidRDefault="006D70C8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7AD"/>
    <w:multiLevelType w:val="hybridMultilevel"/>
    <w:tmpl w:val="F2646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16"/>
    <w:multiLevelType w:val="multilevel"/>
    <w:tmpl w:val="80386E52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84E258D"/>
    <w:multiLevelType w:val="hybridMultilevel"/>
    <w:tmpl w:val="A1E8CFA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2A30602"/>
    <w:multiLevelType w:val="hybridMultilevel"/>
    <w:tmpl w:val="714CD2E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63156A7"/>
    <w:multiLevelType w:val="multilevel"/>
    <w:tmpl w:val="FA5A1AD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724C35"/>
    <w:multiLevelType w:val="hybridMultilevel"/>
    <w:tmpl w:val="730613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DE3EFC"/>
    <w:multiLevelType w:val="hybridMultilevel"/>
    <w:tmpl w:val="9560FD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B5B"/>
    <w:multiLevelType w:val="hybridMultilevel"/>
    <w:tmpl w:val="99FA8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391F23"/>
    <w:multiLevelType w:val="multilevel"/>
    <w:tmpl w:val="5C082D9C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FF1E00"/>
    <w:multiLevelType w:val="hybridMultilevel"/>
    <w:tmpl w:val="32206E2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2213DEC"/>
    <w:multiLevelType w:val="hybridMultilevel"/>
    <w:tmpl w:val="B2283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5074">
    <w:abstractNumId w:val="1"/>
  </w:num>
  <w:num w:numId="2" w16cid:durableId="1224029260">
    <w:abstractNumId w:val="2"/>
  </w:num>
  <w:num w:numId="3" w16cid:durableId="1066417254">
    <w:abstractNumId w:val="3"/>
  </w:num>
  <w:num w:numId="4" w16cid:durableId="304745210">
    <w:abstractNumId w:val="15"/>
  </w:num>
  <w:num w:numId="5" w16cid:durableId="1327437390">
    <w:abstractNumId w:val="4"/>
  </w:num>
  <w:num w:numId="6" w16cid:durableId="391318109">
    <w:abstractNumId w:val="0"/>
  </w:num>
  <w:num w:numId="7" w16cid:durableId="306202002">
    <w:abstractNumId w:val="9"/>
  </w:num>
  <w:num w:numId="8" w16cid:durableId="1512379686">
    <w:abstractNumId w:val="10"/>
  </w:num>
  <w:num w:numId="9" w16cid:durableId="1293246402">
    <w:abstractNumId w:val="13"/>
  </w:num>
  <w:num w:numId="10" w16cid:durableId="285814562">
    <w:abstractNumId w:val="11"/>
  </w:num>
  <w:num w:numId="11" w16cid:durableId="601844763">
    <w:abstractNumId w:val="6"/>
  </w:num>
  <w:num w:numId="12" w16cid:durableId="1827015474">
    <w:abstractNumId w:val="5"/>
  </w:num>
  <w:num w:numId="13" w16cid:durableId="2046056444">
    <w:abstractNumId w:val="8"/>
  </w:num>
  <w:num w:numId="14" w16cid:durableId="104815035">
    <w:abstractNumId w:val="12"/>
  </w:num>
  <w:num w:numId="15" w16cid:durableId="1885174107">
    <w:abstractNumId w:val="14"/>
  </w:num>
  <w:num w:numId="16" w16cid:durableId="95390673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788"/>
    <w:rsid w:val="000029B0"/>
    <w:rsid w:val="00003E93"/>
    <w:rsid w:val="00004223"/>
    <w:rsid w:val="00005545"/>
    <w:rsid w:val="00006811"/>
    <w:rsid w:val="00006B2A"/>
    <w:rsid w:val="000070EB"/>
    <w:rsid w:val="000072C1"/>
    <w:rsid w:val="00007B0C"/>
    <w:rsid w:val="00007E28"/>
    <w:rsid w:val="0001035D"/>
    <w:rsid w:val="00012270"/>
    <w:rsid w:val="00013B80"/>
    <w:rsid w:val="00016753"/>
    <w:rsid w:val="00016E68"/>
    <w:rsid w:val="00017909"/>
    <w:rsid w:val="000206F3"/>
    <w:rsid w:val="00022263"/>
    <w:rsid w:val="00024994"/>
    <w:rsid w:val="00026843"/>
    <w:rsid w:val="000279AC"/>
    <w:rsid w:val="000312E5"/>
    <w:rsid w:val="00031CE9"/>
    <w:rsid w:val="00031DF2"/>
    <w:rsid w:val="00033745"/>
    <w:rsid w:val="00033E1A"/>
    <w:rsid w:val="0003492E"/>
    <w:rsid w:val="00034E9E"/>
    <w:rsid w:val="00035874"/>
    <w:rsid w:val="00035D17"/>
    <w:rsid w:val="00036A9E"/>
    <w:rsid w:val="000372EB"/>
    <w:rsid w:val="00037589"/>
    <w:rsid w:val="000400D0"/>
    <w:rsid w:val="000408F5"/>
    <w:rsid w:val="00041293"/>
    <w:rsid w:val="00041299"/>
    <w:rsid w:val="0004153D"/>
    <w:rsid w:val="000423A3"/>
    <w:rsid w:val="000425D7"/>
    <w:rsid w:val="0004297A"/>
    <w:rsid w:val="0004417F"/>
    <w:rsid w:val="000458FC"/>
    <w:rsid w:val="00046D5E"/>
    <w:rsid w:val="00047A3E"/>
    <w:rsid w:val="000506D2"/>
    <w:rsid w:val="0005148A"/>
    <w:rsid w:val="00052E62"/>
    <w:rsid w:val="0005309B"/>
    <w:rsid w:val="00053661"/>
    <w:rsid w:val="00053A51"/>
    <w:rsid w:val="00053CA1"/>
    <w:rsid w:val="00054525"/>
    <w:rsid w:val="0005479D"/>
    <w:rsid w:val="000558B0"/>
    <w:rsid w:val="0005778C"/>
    <w:rsid w:val="00060C40"/>
    <w:rsid w:val="00062F90"/>
    <w:rsid w:val="00064944"/>
    <w:rsid w:val="000712A2"/>
    <w:rsid w:val="00074224"/>
    <w:rsid w:val="00074581"/>
    <w:rsid w:val="000745AB"/>
    <w:rsid w:val="0007503A"/>
    <w:rsid w:val="00076AE3"/>
    <w:rsid w:val="00077DF2"/>
    <w:rsid w:val="00081D45"/>
    <w:rsid w:val="00081F71"/>
    <w:rsid w:val="0008299D"/>
    <w:rsid w:val="00082C7A"/>
    <w:rsid w:val="000846B3"/>
    <w:rsid w:val="00086178"/>
    <w:rsid w:val="00086BDC"/>
    <w:rsid w:val="00090566"/>
    <w:rsid w:val="00090C1D"/>
    <w:rsid w:val="0009176F"/>
    <w:rsid w:val="0009191D"/>
    <w:rsid w:val="000919C9"/>
    <w:rsid w:val="00092AC1"/>
    <w:rsid w:val="00093CEE"/>
    <w:rsid w:val="00094DFE"/>
    <w:rsid w:val="000950B3"/>
    <w:rsid w:val="00096045"/>
    <w:rsid w:val="000977AB"/>
    <w:rsid w:val="000A058D"/>
    <w:rsid w:val="000A0BB7"/>
    <w:rsid w:val="000A2D92"/>
    <w:rsid w:val="000A3496"/>
    <w:rsid w:val="000A4028"/>
    <w:rsid w:val="000A5281"/>
    <w:rsid w:val="000A5283"/>
    <w:rsid w:val="000A7150"/>
    <w:rsid w:val="000B1BFD"/>
    <w:rsid w:val="000B1C09"/>
    <w:rsid w:val="000B2107"/>
    <w:rsid w:val="000B23E3"/>
    <w:rsid w:val="000B3C4D"/>
    <w:rsid w:val="000B4FE1"/>
    <w:rsid w:val="000B6C99"/>
    <w:rsid w:val="000B6D61"/>
    <w:rsid w:val="000B773D"/>
    <w:rsid w:val="000C13A2"/>
    <w:rsid w:val="000C2314"/>
    <w:rsid w:val="000C27C1"/>
    <w:rsid w:val="000C2E22"/>
    <w:rsid w:val="000C31DD"/>
    <w:rsid w:val="000C4A80"/>
    <w:rsid w:val="000C4BEF"/>
    <w:rsid w:val="000C65A1"/>
    <w:rsid w:val="000C7058"/>
    <w:rsid w:val="000C7E6D"/>
    <w:rsid w:val="000D0037"/>
    <w:rsid w:val="000D033A"/>
    <w:rsid w:val="000D094B"/>
    <w:rsid w:val="000D197A"/>
    <w:rsid w:val="000D389F"/>
    <w:rsid w:val="000D3D0E"/>
    <w:rsid w:val="000D5232"/>
    <w:rsid w:val="000D5C1B"/>
    <w:rsid w:val="000D625E"/>
    <w:rsid w:val="000D7CC7"/>
    <w:rsid w:val="000E03A8"/>
    <w:rsid w:val="000E1EA2"/>
    <w:rsid w:val="000E2D0D"/>
    <w:rsid w:val="000E5DDE"/>
    <w:rsid w:val="000E680E"/>
    <w:rsid w:val="000E6A1D"/>
    <w:rsid w:val="000F0430"/>
    <w:rsid w:val="000F1844"/>
    <w:rsid w:val="000F414E"/>
    <w:rsid w:val="000F45C4"/>
    <w:rsid w:val="000F6033"/>
    <w:rsid w:val="000F61B0"/>
    <w:rsid w:val="000F6762"/>
    <w:rsid w:val="000F718F"/>
    <w:rsid w:val="00100F50"/>
    <w:rsid w:val="00101B8C"/>
    <w:rsid w:val="001020D7"/>
    <w:rsid w:val="0010290D"/>
    <w:rsid w:val="00104298"/>
    <w:rsid w:val="00104587"/>
    <w:rsid w:val="001051FD"/>
    <w:rsid w:val="00106CA9"/>
    <w:rsid w:val="00106FC1"/>
    <w:rsid w:val="001073B0"/>
    <w:rsid w:val="00110348"/>
    <w:rsid w:val="00110E30"/>
    <w:rsid w:val="00113108"/>
    <w:rsid w:val="001138A6"/>
    <w:rsid w:val="001149CD"/>
    <w:rsid w:val="00114F14"/>
    <w:rsid w:val="00115265"/>
    <w:rsid w:val="001158F9"/>
    <w:rsid w:val="00117109"/>
    <w:rsid w:val="00117B0D"/>
    <w:rsid w:val="0012076A"/>
    <w:rsid w:val="001207DE"/>
    <w:rsid w:val="0012126D"/>
    <w:rsid w:val="00121ECB"/>
    <w:rsid w:val="0012281D"/>
    <w:rsid w:val="0012381B"/>
    <w:rsid w:val="00123A66"/>
    <w:rsid w:val="00124DDE"/>
    <w:rsid w:val="00125626"/>
    <w:rsid w:val="00126080"/>
    <w:rsid w:val="001260BF"/>
    <w:rsid w:val="00126782"/>
    <w:rsid w:val="001271EE"/>
    <w:rsid w:val="00127C6C"/>
    <w:rsid w:val="00130F4D"/>
    <w:rsid w:val="0013122E"/>
    <w:rsid w:val="001321A9"/>
    <w:rsid w:val="00133234"/>
    <w:rsid w:val="0013346C"/>
    <w:rsid w:val="00134629"/>
    <w:rsid w:val="00134692"/>
    <w:rsid w:val="0013660D"/>
    <w:rsid w:val="00137BD6"/>
    <w:rsid w:val="0014178A"/>
    <w:rsid w:val="00141AC1"/>
    <w:rsid w:val="00142063"/>
    <w:rsid w:val="00142335"/>
    <w:rsid w:val="0014233A"/>
    <w:rsid w:val="00142E75"/>
    <w:rsid w:val="00144B15"/>
    <w:rsid w:val="001455D0"/>
    <w:rsid w:val="0014764E"/>
    <w:rsid w:val="001476DC"/>
    <w:rsid w:val="0015064D"/>
    <w:rsid w:val="001529C3"/>
    <w:rsid w:val="00152CCF"/>
    <w:rsid w:val="0015334F"/>
    <w:rsid w:val="0015443A"/>
    <w:rsid w:val="00155DCF"/>
    <w:rsid w:val="00156249"/>
    <w:rsid w:val="00157ACE"/>
    <w:rsid w:val="00160F4E"/>
    <w:rsid w:val="001612BC"/>
    <w:rsid w:val="001617C2"/>
    <w:rsid w:val="001629D6"/>
    <w:rsid w:val="00163779"/>
    <w:rsid w:val="0016413B"/>
    <w:rsid w:val="00164285"/>
    <w:rsid w:val="00167843"/>
    <w:rsid w:val="00170AC0"/>
    <w:rsid w:val="00171E7C"/>
    <w:rsid w:val="0017219E"/>
    <w:rsid w:val="00172ADC"/>
    <w:rsid w:val="00173933"/>
    <w:rsid w:val="00173F8D"/>
    <w:rsid w:val="001745FC"/>
    <w:rsid w:val="00175195"/>
    <w:rsid w:val="0017582F"/>
    <w:rsid w:val="00175C31"/>
    <w:rsid w:val="00175F53"/>
    <w:rsid w:val="001765D5"/>
    <w:rsid w:val="00177D01"/>
    <w:rsid w:val="001812BA"/>
    <w:rsid w:val="00182203"/>
    <w:rsid w:val="00184295"/>
    <w:rsid w:val="0018534C"/>
    <w:rsid w:val="00187EDB"/>
    <w:rsid w:val="00191F82"/>
    <w:rsid w:val="00192E0C"/>
    <w:rsid w:val="001940E5"/>
    <w:rsid w:val="00195985"/>
    <w:rsid w:val="00195F98"/>
    <w:rsid w:val="0019649A"/>
    <w:rsid w:val="001973CC"/>
    <w:rsid w:val="0019775E"/>
    <w:rsid w:val="00197B37"/>
    <w:rsid w:val="001A0CD0"/>
    <w:rsid w:val="001A330A"/>
    <w:rsid w:val="001A3584"/>
    <w:rsid w:val="001A46D7"/>
    <w:rsid w:val="001A4779"/>
    <w:rsid w:val="001A4F31"/>
    <w:rsid w:val="001A5EF5"/>
    <w:rsid w:val="001A62DB"/>
    <w:rsid w:val="001A723B"/>
    <w:rsid w:val="001A7FBB"/>
    <w:rsid w:val="001B07D8"/>
    <w:rsid w:val="001B33A1"/>
    <w:rsid w:val="001B3E7F"/>
    <w:rsid w:val="001B7EF1"/>
    <w:rsid w:val="001C102A"/>
    <w:rsid w:val="001C13DC"/>
    <w:rsid w:val="001C1DBA"/>
    <w:rsid w:val="001C1F69"/>
    <w:rsid w:val="001C213A"/>
    <w:rsid w:val="001C2E0A"/>
    <w:rsid w:val="001C3CF8"/>
    <w:rsid w:val="001C3D44"/>
    <w:rsid w:val="001C4E22"/>
    <w:rsid w:val="001C5CAD"/>
    <w:rsid w:val="001C6323"/>
    <w:rsid w:val="001C6EAC"/>
    <w:rsid w:val="001C71FA"/>
    <w:rsid w:val="001D10EA"/>
    <w:rsid w:val="001D1766"/>
    <w:rsid w:val="001D1F3D"/>
    <w:rsid w:val="001D23E8"/>
    <w:rsid w:val="001D24A3"/>
    <w:rsid w:val="001D2777"/>
    <w:rsid w:val="001D31AF"/>
    <w:rsid w:val="001D3397"/>
    <w:rsid w:val="001D479C"/>
    <w:rsid w:val="001D4BF8"/>
    <w:rsid w:val="001D5C7F"/>
    <w:rsid w:val="001D5CFC"/>
    <w:rsid w:val="001D6CF6"/>
    <w:rsid w:val="001D78A5"/>
    <w:rsid w:val="001E149F"/>
    <w:rsid w:val="001E19EA"/>
    <w:rsid w:val="001E22EF"/>
    <w:rsid w:val="001E4E96"/>
    <w:rsid w:val="001E5D29"/>
    <w:rsid w:val="001E6E1F"/>
    <w:rsid w:val="001E774C"/>
    <w:rsid w:val="001E7D6E"/>
    <w:rsid w:val="001F0241"/>
    <w:rsid w:val="001F0246"/>
    <w:rsid w:val="001F2084"/>
    <w:rsid w:val="001F2185"/>
    <w:rsid w:val="001F2273"/>
    <w:rsid w:val="001F36B6"/>
    <w:rsid w:val="001F437F"/>
    <w:rsid w:val="001F66B7"/>
    <w:rsid w:val="001F7746"/>
    <w:rsid w:val="001F7B5A"/>
    <w:rsid w:val="0020146B"/>
    <w:rsid w:val="00201490"/>
    <w:rsid w:val="0020227B"/>
    <w:rsid w:val="00207D88"/>
    <w:rsid w:val="0021037B"/>
    <w:rsid w:val="00210395"/>
    <w:rsid w:val="00210CE6"/>
    <w:rsid w:val="00211683"/>
    <w:rsid w:val="0021169E"/>
    <w:rsid w:val="00214EA5"/>
    <w:rsid w:val="0021635E"/>
    <w:rsid w:val="002164BA"/>
    <w:rsid w:val="002166A1"/>
    <w:rsid w:val="00216765"/>
    <w:rsid w:val="00216F69"/>
    <w:rsid w:val="0021710B"/>
    <w:rsid w:val="00217D42"/>
    <w:rsid w:val="00220E32"/>
    <w:rsid w:val="00221644"/>
    <w:rsid w:val="00221A50"/>
    <w:rsid w:val="00223288"/>
    <w:rsid w:val="0022350B"/>
    <w:rsid w:val="00223DF6"/>
    <w:rsid w:val="00224523"/>
    <w:rsid w:val="00224A35"/>
    <w:rsid w:val="0022576D"/>
    <w:rsid w:val="00225862"/>
    <w:rsid w:val="00225E5A"/>
    <w:rsid w:val="00227D9B"/>
    <w:rsid w:val="00230176"/>
    <w:rsid w:val="0023039E"/>
    <w:rsid w:val="00232C06"/>
    <w:rsid w:val="00232DAA"/>
    <w:rsid w:val="0023346A"/>
    <w:rsid w:val="0023453F"/>
    <w:rsid w:val="00235D32"/>
    <w:rsid w:val="0024087C"/>
    <w:rsid w:val="00241198"/>
    <w:rsid w:val="00242101"/>
    <w:rsid w:val="0024410C"/>
    <w:rsid w:val="002446E2"/>
    <w:rsid w:val="00244CAD"/>
    <w:rsid w:val="00246C3C"/>
    <w:rsid w:val="00246D20"/>
    <w:rsid w:val="002500B0"/>
    <w:rsid w:val="002507B8"/>
    <w:rsid w:val="0025206F"/>
    <w:rsid w:val="0025499E"/>
    <w:rsid w:val="00254F56"/>
    <w:rsid w:val="0025589D"/>
    <w:rsid w:val="00255B57"/>
    <w:rsid w:val="00256CBC"/>
    <w:rsid w:val="00256DAE"/>
    <w:rsid w:val="002577B2"/>
    <w:rsid w:val="0025795C"/>
    <w:rsid w:val="002606E5"/>
    <w:rsid w:val="002615D1"/>
    <w:rsid w:val="00261B9E"/>
    <w:rsid w:val="00262296"/>
    <w:rsid w:val="002623DC"/>
    <w:rsid w:val="0026268C"/>
    <w:rsid w:val="002649BC"/>
    <w:rsid w:val="00264A25"/>
    <w:rsid w:val="002666EF"/>
    <w:rsid w:val="00266A01"/>
    <w:rsid w:val="00266DF9"/>
    <w:rsid w:val="0026727A"/>
    <w:rsid w:val="00270E56"/>
    <w:rsid w:val="00272208"/>
    <w:rsid w:val="00273F88"/>
    <w:rsid w:val="0027467F"/>
    <w:rsid w:val="00274763"/>
    <w:rsid w:val="002751CC"/>
    <w:rsid w:val="0027567C"/>
    <w:rsid w:val="00276710"/>
    <w:rsid w:val="00276734"/>
    <w:rsid w:val="002773D2"/>
    <w:rsid w:val="002775FA"/>
    <w:rsid w:val="00277CE0"/>
    <w:rsid w:val="00280CC4"/>
    <w:rsid w:val="002812AB"/>
    <w:rsid w:val="00283F44"/>
    <w:rsid w:val="002840A2"/>
    <w:rsid w:val="0028510E"/>
    <w:rsid w:val="00285C84"/>
    <w:rsid w:val="00291A64"/>
    <w:rsid w:val="0029216E"/>
    <w:rsid w:val="0029257F"/>
    <w:rsid w:val="0029376D"/>
    <w:rsid w:val="00293946"/>
    <w:rsid w:val="00294D45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2EB2"/>
    <w:rsid w:val="002B3582"/>
    <w:rsid w:val="002B36F2"/>
    <w:rsid w:val="002B38C3"/>
    <w:rsid w:val="002B7E1A"/>
    <w:rsid w:val="002C0F33"/>
    <w:rsid w:val="002C20B2"/>
    <w:rsid w:val="002C2975"/>
    <w:rsid w:val="002C4042"/>
    <w:rsid w:val="002C40FC"/>
    <w:rsid w:val="002C68B3"/>
    <w:rsid w:val="002C6C15"/>
    <w:rsid w:val="002D2B19"/>
    <w:rsid w:val="002D3442"/>
    <w:rsid w:val="002D4440"/>
    <w:rsid w:val="002D48B5"/>
    <w:rsid w:val="002D4B7A"/>
    <w:rsid w:val="002D53EB"/>
    <w:rsid w:val="002D61DF"/>
    <w:rsid w:val="002D6B43"/>
    <w:rsid w:val="002D6F9E"/>
    <w:rsid w:val="002D74A0"/>
    <w:rsid w:val="002D74F5"/>
    <w:rsid w:val="002E0163"/>
    <w:rsid w:val="002E05AF"/>
    <w:rsid w:val="002E1B29"/>
    <w:rsid w:val="002E3486"/>
    <w:rsid w:val="002E3C98"/>
    <w:rsid w:val="002E43D9"/>
    <w:rsid w:val="002F00BB"/>
    <w:rsid w:val="002F18AA"/>
    <w:rsid w:val="002F1B54"/>
    <w:rsid w:val="002F2242"/>
    <w:rsid w:val="002F29D4"/>
    <w:rsid w:val="002F4EF8"/>
    <w:rsid w:val="002F68FF"/>
    <w:rsid w:val="002F72F1"/>
    <w:rsid w:val="002F7B6B"/>
    <w:rsid w:val="0030011E"/>
    <w:rsid w:val="00302855"/>
    <w:rsid w:val="0030407D"/>
    <w:rsid w:val="00306773"/>
    <w:rsid w:val="003100EA"/>
    <w:rsid w:val="0031073E"/>
    <w:rsid w:val="00311B7E"/>
    <w:rsid w:val="003131B7"/>
    <w:rsid w:val="00313D10"/>
    <w:rsid w:val="0031484B"/>
    <w:rsid w:val="00315DE7"/>
    <w:rsid w:val="00316526"/>
    <w:rsid w:val="0031682F"/>
    <w:rsid w:val="00316835"/>
    <w:rsid w:val="00316B62"/>
    <w:rsid w:val="003172EB"/>
    <w:rsid w:val="00320170"/>
    <w:rsid w:val="00320774"/>
    <w:rsid w:val="003213FC"/>
    <w:rsid w:val="00322E5F"/>
    <w:rsid w:val="00323D9D"/>
    <w:rsid w:val="00324F5D"/>
    <w:rsid w:val="0032530B"/>
    <w:rsid w:val="003265A8"/>
    <w:rsid w:val="003269B4"/>
    <w:rsid w:val="00327156"/>
    <w:rsid w:val="00327FF0"/>
    <w:rsid w:val="00330FE6"/>
    <w:rsid w:val="003323AC"/>
    <w:rsid w:val="00332494"/>
    <w:rsid w:val="003324D2"/>
    <w:rsid w:val="003333F0"/>
    <w:rsid w:val="003337B6"/>
    <w:rsid w:val="0033497D"/>
    <w:rsid w:val="00335F05"/>
    <w:rsid w:val="00341167"/>
    <w:rsid w:val="0034181C"/>
    <w:rsid w:val="0034219D"/>
    <w:rsid w:val="0034338C"/>
    <w:rsid w:val="0034345D"/>
    <w:rsid w:val="0034389F"/>
    <w:rsid w:val="00344452"/>
    <w:rsid w:val="00344714"/>
    <w:rsid w:val="00345B9E"/>
    <w:rsid w:val="00346A24"/>
    <w:rsid w:val="00346AC5"/>
    <w:rsid w:val="00347209"/>
    <w:rsid w:val="003510B5"/>
    <w:rsid w:val="00352AF0"/>
    <w:rsid w:val="003538C1"/>
    <w:rsid w:val="00353988"/>
    <w:rsid w:val="003540E2"/>
    <w:rsid w:val="00354542"/>
    <w:rsid w:val="00355605"/>
    <w:rsid w:val="003559A0"/>
    <w:rsid w:val="00356753"/>
    <w:rsid w:val="00357B36"/>
    <w:rsid w:val="003610D4"/>
    <w:rsid w:val="003618D0"/>
    <w:rsid w:val="00361C9C"/>
    <w:rsid w:val="00361ECC"/>
    <w:rsid w:val="003623DB"/>
    <w:rsid w:val="00362498"/>
    <w:rsid w:val="003628D0"/>
    <w:rsid w:val="00362964"/>
    <w:rsid w:val="00362A7F"/>
    <w:rsid w:val="003654B0"/>
    <w:rsid w:val="00365730"/>
    <w:rsid w:val="00366934"/>
    <w:rsid w:val="00371845"/>
    <w:rsid w:val="00372138"/>
    <w:rsid w:val="003730FF"/>
    <w:rsid w:val="00374780"/>
    <w:rsid w:val="00374FA5"/>
    <w:rsid w:val="00375FA5"/>
    <w:rsid w:val="00380478"/>
    <w:rsid w:val="00381027"/>
    <w:rsid w:val="0038219C"/>
    <w:rsid w:val="00383212"/>
    <w:rsid w:val="00385C32"/>
    <w:rsid w:val="0038682F"/>
    <w:rsid w:val="0038700A"/>
    <w:rsid w:val="003902BA"/>
    <w:rsid w:val="0039034C"/>
    <w:rsid w:val="00391295"/>
    <w:rsid w:val="00393728"/>
    <w:rsid w:val="0039400A"/>
    <w:rsid w:val="00394FCD"/>
    <w:rsid w:val="00395B9C"/>
    <w:rsid w:val="003968CE"/>
    <w:rsid w:val="003A065C"/>
    <w:rsid w:val="003A17B0"/>
    <w:rsid w:val="003A18AC"/>
    <w:rsid w:val="003A327D"/>
    <w:rsid w:val="003A3ED6"/>
    <w:rsid w:val="003A41FB"/>
    <w:rsid w:val="003A4C74"/>
    <w:rsid w:val="003A4CB3"/>
    <w:rsid w:val="003A63E9"/>
    <w:rsid w:val="003A72B8"/>
    <w:rsid w:val="003A7DD3"/>
    <w:rsid w:val="003B2859"/>
    <w:rsid w:val="003B2BF5"/>
    <w:rsid w:val="003B3371"/>
    <w:rsid w:val="003B475D"/>
    <w:rsid w:val="003B57C0"/>
    <w:rsid w:val="003B66E0"/>
    <w:rsid w:val="003C0583"/>
    <w:rsid w:val="003C05B5"/>
    <w:rsid w:val="003C0CD9"/>
    <w:rsid w:val="003C0D67"/>
    <w:rsid w:val="003C2A2A"/>
    <w:rsid w:val="003C2A2F"/>
    <w:rsid w:val="003C3048"/>
    <w:rsid w:val="003C31B3"/>
    <w:rsid w:val="003C3711"/>
    <w:rsid w:val="003C47C5"/>
    <w:rsid w:val="003C4C18"/>
    <w:rsid w:val="003C5053"/>
    <w:rsid w:val="003C527E"/>
    <w:rsid w:val="003C5315"/>
    <w:rsid w:val="003C5730"/>
    <w:rsid w:val="003C5784"/>
    <w:rsid w:val="003C5CF9"/>
    <w:rsid w:val="003C6E61"/>
    <w:rsid w:val="003C6E72"/>
    <w:rsid w:val="003C702D"/>
    <w:rsid w:val="003C7C51"/>
    <w:rsid w:val="003D0045"/>
    <w:rsid w:val="003D0322"/>
    <w:rsid w:val="003D1A27"/>
    <w:rsid w:val="003D1FB8"/>
    <w:rsid w:val="003D615A"/>
    <w:rsid w:val="003D660D"/>
    <w:rsid w:val="003D666F"/>
    <w:rsid w:val="003D7914"/>
    <w:rsid w:val="003E2714"/>
    <w:rsid w:val="003E27D6"/>
    <w:rsid w:val="003E284C"/>
    <w:rsid w:val="003E3721"/>
    <w:rsid w:val="003E3EF1"/>
    <w:rsid w:val="003E40F7"/>
    <w:rsid w:val="003E4673"/>
    <w:rsid w:val="003E4DFD"/>
    <w:rsid w:val="003E4E50"/>
    <w:rsid w:val="003E5A5D"/>
    <w:rsid w:val="003E5B4A"/>
    <w:rsid w:val="003E5F70"/>
    <w:rsid w:val="003E7263"/>
    <w:rsid w:val="003E7ECD"/>
    <w:rsid w:val="003F048C"/>
    <w:rsid w:val="003F1CCE"/>
    <w:rsid w:val="003F25D9"/>
    <w:rsid w:val="003F2AEE"/>
    <w:rsid w:val="003F319E"/>
    <w:rsid w:val="003F593F"/>
    <w:rsid w:val="003F6F2E"/>
    <w:rsid w:val="003F75F1"/>
    <w:rsid w:val="00401E4B"/>
    <w:rsid w:val="00401FED"/>
    <w:rsid w:val="0040418C"/>
    <w:rsid w:val="004042EB"/>
    <w:rsid w:val="00404A0F"/>
    <w:rsid w:val="00404C94"/>
    <w:rsid w:val="00405056"/>
    <w:rsid w:val="00406E4F"/>
    <w:rsid w:val="00411F2D"/>
    <w:rsid w:val="004122EE"/>
    <w:rsid w:val="0041235F"/>
    <w:rsid w:val="00412629"/>
    <w:rsid w:val="0041357B"/>
    <w:rsid w:val="0041449A"/>
    <w:rsid w:val="00415DBB"/>
    <w:rsid w:val="00415E16"/>
    <w:rsid w:val="0041659C"/>
    <w:rsid w:val="00416DF5"/>
    <w:rsid w:val="004179D2"/>
    <w:rsid w:val="00420C03"/>
    <w:rsid w:val="004211E7"/>
    <w:rsid w:val="0042198A"/>
    <w:rsid w:val="00421D35"/>
    <w:rsid w:val="00422AF1"/>
    <w:rsid w:val="00422C52"/>
    <w:rsid w:val="004230F0"/>
    <w:rsid w:val="0042346A"/>
    <w:rsid w:val="004237AD"/>
    <w:rsid w:val="0042421B"/>
    <w:rsid w:val="0042578F"/>
    <w:rsid w:val="00425CAC"/>
    <w:rsid w:val="00425F17"/>
    <w:rsid w:val="00427067"/>
    <w:rsid w:val="0042727E"/>
    <w:rsid w:val="0042756E"/>
    <w:rsid w:val="00431A12"/>
    <w:rsid w:val="0043617F"/>
    <w:rsid w:val="004363AC"/>
    <w:rsid w:val="004368DD"/>
    <w:rsid w:val="0044014B"/>
    <w:rsid w:val="00441537"/>
    <w:rsid w:val="00441AC5"/>
    <w:rsid w:val="00444F73"/>
    <w:rsid w:val="00445393"/>
    <w:rsid w:val="004456C7"/>
    <w:rsid w:val="00446491"/>
    <w:rsid w:val="00446B12"/>
    <w:rsid w:val="00446C67"/>
    <w:rsid w:val="00446E0A"/>
    <w:rsid w:val="004513E5"/>
    <w:rsid w:val="00452120"/>
    <w:rsid w:val="00452B9E"/>
    <w:rsid w:val="00452F74"/>
    <w:rsid w:val="004575DE"/>
    <w:rsid w:val="00457ABB"/>
    <w:rsid w:val="00457B26"/>
    <w:rsid w:val="004607F2"/>
    <w:rsid w:val="0046119F"/>
    <w:rsid w:val="004612AF"/>
    <w:rsid w:val="0046226C"/>
    <w:rsid w:val="0046286E"/>
    <w:rsid w:val="0046344A"/>
    <w:rsid w:val="004635E5"/>
    <w:rsid w:val="004635E9"/>
    <w:rsid w:val="00463B5D"/>
    <w:rsid w:val="00466687"/>
    <w:rsid w:val="00466AE4"/>
    <w:rsid w:val="00470BF1"/>
    <w:rsid w:val="004717C1"/>
    <w:rsid w:val="004720D4"/>
    <w:rsid w:val="004725E6"/>
    <w:rsid w:val="0047371E"/>
    <w:rsid w:val="00474017"/>
    <w:rsid w:val="00474BAF"/>
    <w:rsid w:val="00475C35"/>
    <w:rsid w:val="00476506"/>
    <w:rsid w:val="0047706B"/>
    <w:rsid w:val="0048095A"/>
    <w:rsid w:val="00481225"/>
    <w:rsid w:val="004815FF"/>
    <w:rsid w:val="004817BF"/>
    <w:rsid w:val="004821C7"/>
    <w:rsid w:val="004822A1"/>
    <w:rsid w:val="00483D1B"/>
    <w:rsid w:val="00483D7F"/>
    <w:rsid w:val="00485946"/>
    <w:rsid w:val="004875B2"/>
    <w:rsid w:val="004930F8"/>
    <w:rsid w:val="00493CA4"/>
    <w:rsid w:val="00493D49"/>
    <w:rsid w:val="00494599"/>
    <w:rsid w:val="00494754"/>
    <w:rsid w:val="0049694B"/>
    <w:rsid w:val="004A0DDF"/>
    <w:rsid w:val="004A1E77"/>
    <w:rsid w:val="004A258A"/>
    <w:rsid w:val="004A45FB"/>
    <w:rsid w:val="004A5B16"/>
    <w:rsid w:val="004A7103"/>
    <w:rsid w:val="004A71C8"/>
    <w:rsid w:val="004B0DE6"/>
    <w:rsid w:val="004B1539"/>
    <w:rsid w:val="004B1711"/>
    <w:rsid w:val="004B2F5F"/>
    <w:rsid w:val="004B3678"/>
    <w:rsid w:val="004B3DD4"/>
    <w:rsid w:val="004B5724"/>
    <w:rsid w:val="004B5A15"/>
    <w:rsid w:val="004B67D3"/>
    <w:rsid w:val="004B731C"/>
    <w:rsid w:val="004B7899"/>
    <w:rsid w:val="004B7AC6"/>
    <w:rsid w:val="004C0995"/>
    <w:rsid w:val="004C16B3"/>
    <w:rsid w:val="004C2A4D"/>
    <w:rsid w:val="004C3806"/>
    <w:rsid w:val="004C398F"/>
    <w:rsid w:val="004C4B12"/>
    <w:rsid w:val="004C55AA"/>
    <w:rsid w:val="004C58A6"/>
    <w:rsid w:val="004C603F"/>
    <w:rsid w:val="004C6F21"/>
    <w:rsid w:val="004C70BF"/>
    <w:rsid w:val="004C7C56"/>
    <w:rsid w:val="004D011A"/>
    <w:rsid w:val="004D134C"/>
    <w:rsid w:val="004D163A"/>
    <w:rsid w:val="004D40F0"/>
    <w:rsid w:val="004D5F22"/>
    <w:rsid w:val="004D637F"/>
    <w:rsid w:val="004D69C4"/>
    <w:rsid w:val="004D713C"/>
    <w:rsid w:val="004D7DED"/>
    <w:rsid w:val="004E09D0"/>
    <w:rsid w:val="004E0FEB"/>
    <w:rsid w:val="004E10F0"/>
    <w:rsid w:val="004E189D"/>
    <w:rsid w:val="004E18B4"/>
    <w:rsid w:val="004E280C"/>
    <w:rsid w:val="004E34D0"/>
    <w:rsid w:val="004E3571"/>
    <w:rsid w:val="004E38FF"/>
    <w:rsid w:val="004E4BEE"/>
    <w:rsid w:val="004E6878"/>
    <w:rsid w:val="004E7B83"/>
    <w:rsid w:val="004E7E8A"/>
    <w:rsid w:val="004E7FD6"/>
    <w:rsid w:val="004F003E"/>
    <w:rsid w:val="004F0485"/>
    <w:rsid w:val="004F0D86"/>
    <w:rsid w:val="004F1175"/>
    <w:rsid w:val="004F1D0E"/>
    <w:rsid w:val="004F286A"/>
    <w:rsid w:val="004F2A2D"/>
    <w:rsid w:val="004F3660"/>
    <w:rsid w:val="004F44CB"/>
    <w:rsid w:val="004F63E4"/>
    <w:rsid w:val="004F7F0A"/>
    <w:rsid w:val="00501382"/>
    <w:rsid w:val="00502C21"/>
    <w:rsid w:val="00502C55"/>
    <w:rsid w:val="00505A7B"/>
    <w:rsid w:val="0050623A"/>
    <w:rsid w:val="00507A23"/>
    <w:rsid w:val="00510901"/>
    <w:rsid w:val="0051325D"/>
    <w:rsid w:val="00513B2D"/>
    <w:rsid w:val="005148F4"/>
    <w:rsid w:val="00514C11"/>
    <w:rsid w:val="00514D93"/>
    <w:rsid w:val="00516989"/>
    <w:rsid w:val="00517E80"/>
    <w:rsid w:val="00521764"/>
    <w:rsid w:val="0052286F"/>
    <w:rsid w:val="00523579"/>
    <w:rsid w:val="005248D9"/>
    <w:rsid w:val="00524A49"/>
    <w:rsid w:val="00525211"/>
    <w:rsid w:val="00525297"/>
    <w:rsid w:val="005272F3"/>
    <w:rsid w:val="00527535"/>
    <w:rsid w:val="00527AA1"/>
    <w:rsid w:val="00530903"/>
    <w:rsid w:val="0053092E"/>
    <w:rsid w:val="0053139D"/>
    <w:rsid w:val="0053190B"/>
    <w:rsid w:val="00532138"/>
    <w:rsid w:val="00533659"/>
    <w:rsid w:val="00534F67"/>
    <w:rsid w:val="00535173"/>
    <w:rsid w:val="00535558"/>
    <w:rsid w:val="005359C4"/>
    <w:rsid w:val="0053701E"/>
    <w:rsid w:val="00540972"/>
    <w:rsid w:val="00540CB7"/>
    <w:rsid w:val="00540EB3"/>
    <w:rsid w:val="00541204"/>
    <w:rsid w:val="00541E15"/>
    <w:rsid w:val="0054240A"/>
    <w:rsid w:val="00542417"/>
    <w:rsid w:val="005429FB"/>
    <w:rsid w:val="00542A49"/>
    <w:rsid w:val="00542C68"/>
    <w:rsid w:val="005439F5"/>
    <w:rsid w:val="00543B89"/>
    <w:rsid w:val="005456D9"/>
    <w:rsid w:val="00546C0F"/>
    <w:rsid w:val="00547680"/>
    <w:rsid w:val="005506CD"/>
    <w:rsid w:val="0055296E"/>
    <w:rsid w:val="00554234"/>
    <w:rsid w:val="005560A6"/>
    <w:rsid w:val="00556324"/>
    <w:rsid w:val="00557665"/>
    <w:rsid w:val="00561AF1"/>
    <w:rsid w:val="00562BFC"/>
    <w:rsid w:val="005645B4"/>
    <w:rsid w:val="00565076"/>
    <w:rsid w:val="00565B78"/>
    <w:rsid w:val="0056657F"/>
    <w:rsid w:val="00566AB6"/>
    <w:rsid w:val="00567752"/>
    <w:rsid w:val="00571596"/>
    <w:rsid w:val="005719F9"/>
    <w:rsid w:val="00571D57"/>
    <w:rsid w:val="0057242F"/>
    <w:rsid w:val="00572C36"/>
    <w:rsid w:val="00573271"/>
    <w:rsid w:val="00574257"/>
    <w:rsid w:val="00574571"/>
    <w:rsid w:val="00575486"/>
    <w:rsid w:val="0057667F"/>
    <w:rsid w:val="0058004F"/>
    <w:rsid w:val="00581E1D"/>
    <w:rsid w:val="00583BF3"/>
    <w:rsid w:val="00584241"/>
    <w:rsid w:val="005842A1"/>
    <w:rsid w:val="005849C9"/>
    <w:rsid w:val="0058623E"/>
    <w:rsid w:val="00586EC2"/>
    <w:rsid w:val="00590759"/>
    <w:rsid w:val="00590836"/>
    <w:rsid w:val="00590E9F"/>
    <w:rsid w:val="0059246C"/>
    <w:rsid w:val="00592574"/>
    <w:rsid w:val="0059352F"/>
    <w:rsid w:val="00594BED"/>
    <w:rsid w:val="0059630D"/>
    <w:rsid w:val="0059644C"/>
    <w:rsid w:val="00597D33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2053"/>
    <w:rsid w:val="005B26E9"/>
    <w:rsid w:val="005B2C5E"/>
    <w:rsid w:val="005B4414"/>
    <w:rsid w:val="005B45BA"/>
    <w:rsid w:val="005B64DB"/>
    <w:rsid w:val="005B752C"/>
    <w:rsid w:val="005C1BEA"/>
    <w:rsid w:val="005C2414"/>
    <w:rsid w:val="005C4470"/>
    <w:rsid w:val="005C49B2"/>
    <w:rsid w:val="005C59F1"/>
    <w:rsid w:val="005D191A"/>
    <w:rsid w:val="005D1C84"/>
    <w:rsid w:val="005D23D4"/>
    <w:rsid w:val="005D26E1"/>
    <w:rsid w:val="005D2CBC"/>
    <w:rsid w:val="005D34FA"/>
    <w:rsid w:val="005D3D29"/>
    <w:rsid w:val="005D5EB5"/>
    <w:rsid w:val="005D6A93"/>
    <w:rsid w:val="005D6C17"/>
    <w:rsid w:val="005D761E"/>
    <w:rsid w:val="005E0D72"/>
    <w:rsid w:val="005E2275"/>
    <w:rsid w:val="005E2CF7"/>
    <w:rsid w:val="005E2E52"/>
    <w:rsid w:val="005E42F8"/>
    <w:rsid w:val="005E4E0F"/>
    <w:rsid w:val="005E500A"/>
    <w:rsid w:val="005E72C3"/>
    <w:rsid w:val="005E74AD"/>
    <w:rsid w:val="005F04B6"/>
    <w:rsid w:val="005F08D1"/>
    <w:rsid w:val="005F0EDB"/>
    <w:rsid w:val="005F18A2"/>
    <w:rsid w:val="005F3169"/>
    <w:rsid w:val="00601B5F"/>
    <w:rsid w:val="00603D77"/>
    <w:rsid w:val="00606B37"/>
    <w:rsid w:val="00607BBA"/>
    <w:rsid w:val="00607FC2"/>
    <w:rsid w:val="00610499"/>
    <w:rsid w:val="00610A7A"/>
    <w:rsid w:val="006121A3"/>
    <w:rsid w:val="006125B5"/>
    <w:rsid w:val="00613322"/>
    <w:rsid w:val="00614280"/>
    <w:rsid w:val="006142FC"/>
    <w:rsid w:val="006148E4"/>
    <w:rsid w:val="006156DE"/>
    <w:rsid w:val="006203CA"/>
    <w:rsid w:val="006214EF"/>
    <w:rsid w:val="0062387C"/>
    <w:rsid w:val="0062475A"/>
    <w:rsid w:val="0062590B"/>
    <w:rsid w:val="00627020"/>
    <w:rsid w:val="00627042"/>
    <w:rsid w:val="00627252"/>
    <w:rsid w:val="006275CC"/>
    <w:rsid w:val="006307C8"/>
    <w:rsid w:val="00631FEC"/>
    <w:rsid w:val="00632A15"/>
    <w:rsid w:val="006333CF"/>
    <w:rsid w:val="00633512"/>
    <w:rsid w:val="006336B3"/>
    <w:rsid w:val="00633BEF"/>
    <w:rsid w:val="0063614E"/>
    <w:rsid w:val="00637E87"/>
    <w:rsid w:val="0064037C"/>
    <w:rsid w:val="00640BE9"/>
    <w:rsid w:val="006415CA"/>
    <w:rsid w:val="00642285"/>
    <w:rsid w:val="00642923"/>
    <w:rsid w:val="00642D7E"/>
    <w:rsid w:val="0064388E"/>
    <w:rsid w:val="0064392D"/>
    <w:rsid w:val="00643ACF"/>
    <w:rsid w:val="006455EA"/>
    <w:rsid w:val="00646274"/>
    <w:rsid w:val="00646661"/>
    <w:rsid w:val="006466CB"/>
    <w:rsid w:val="00646EA4"/>
    <w:rsid w:val="006470A8"/>
    <w:rsid w:val="006479DA"/>
    <w:rsid w:val="00652E76"/>
    <w:rsid w:val="00652FB2"/>
    <w:rsid w:val="006541B6"/>
    <w:rsid w:val="00655067"/>
    <w:rsid w:val="00655A80"/>
    <w:rsid w:val="00655E74"/>
    <w:rsid w:val="006563D5"/>
    <w:rsid w:val="00656ABB"/>
    <w:rsid w:val="00663147"/>
    <w:rsid w:val="00663248"/>
    <w:rsid w:val="00664405"/>
    <w:rsid w:val="00665B7B"/>
    <w:rsid w:val="006668F1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812"/>
    <w:rsid w:val="0067666C"/>
    <w:rsid w:val="0067776C"/>
    <w:rsid w:val="00677D41"/>
    <w:rsid w:val="00683B10"/>
    <w:rsid w:val="00683C8F"/>
    <w:rsid w:val="00684196"/>
    <w:rsid w:val="00685C49"/>
    <w:rsid w:val="00685F4C"/>
    <w:rsid w:val="00686FA5"/>
    <w:rsid w:val="006871FC"/>
    <w:rsid w:val="006873A7"/>
    <w:rsid w:val="00687AE8"/>
    <w:rsid w:val="006915DB"/>
    <w:rsid w:val="0069419F"/>
    <w:rsid w:val="00694217"/>
    <w:rsid w:val="006948A2"/>
    <w:rsid w:val="00694F7B"/>
    <w:rsid w:val="0069588D"/>
    <w:rsid w:val="006959AE"/>
    <w:rsid w:val="00695EB9"/>
    <w:rsid w:val="00696028"/>
    <w:rsid w:val="00696523"/>
    <w:rsid w:val="006969F0"/>
    <w:rsid w:val="006A0075"/>
    <w:rsid w:val="006A0AA6"/>
    <w:rsid w:val="006A104B"/>
    <w:rsid w:val="006A29E1"/>
    <w:rsid w:val="006A326D"/>
    <w:rsid w:val="006A3824"/>
    <w:rsid w:val="006A3D7F"/>
    <w:rsid w:val="006A3E1A"/>
    <w:rsid w:val="006A4583"/>
    <w:rsid w:val="006A5677"/>
    <w:rsid w:val="006A57D6"/>
    <w:rsid w:val="006A76D1"/>
    <w:rsid w:val="006B0890"/>
    <w:rsid w:val="006B0B97"/>
    <w:rsid w:val="006B1630"/>
    <w:rsid w:val="006B184B"/>
    <w:rsid w:val="006B29C4"/>
    <w:rsid w:val="006B45DB"/>
    <w:rsid w:val="006B48DF"/>
    <w:rsid w:val="006B66EB"/>
    <w:rsid w:val="006B74EE"/>
    <w:rsid w:val="006C1BDB"/>
    <w:rsid w:val="006C1FDC"/>
    <w:rsid w:val="006C2C97"/>
    <w:rsid w:val="006C37B0"/>
    <w:rsid w:val="006C45BB"/>
    <w:rsid w:val="006C49D0"/>
    <w:rsid w:val="006C4B70"/>
    <w:rsid w:val="006C6CD2"/>
    <w:rsid w:val="006C7780"/>
    <w:rsid w:val="006C7D64"/>
    <w:rsid w:val="006D223A"/>
    <w:rsid w:val="006D29B6"/>
    <w:rsid w:val="006D2C79"/>
    <w:rsid w:val="006D349A"/>
    <w:rsid w:val="006D3E3D"/>
    <w:rsid w:val="006D603D"/>
    <w:rsid w:val="006D6394"/>
    <w:rsid w:val="006D70C8"/>
    <w:rsid w:val="006D74B5"/>
    <w:rsid w:val="006D771A"/>
    <w:rsid w:val="006E084E"/>
    <w:rsid w:val="006E0B3B"/>
    <w:rsid w:val="006E33FA"/>
    <w:rsid w:val="006E39CE"/>
    <w:rsid w:val="006E53AF"/>
    <w:rsid w:val="006E6B61"/>
    <w:rsid w:val="006E728F"/>
    <w:rsid w:val="006E783C"/>
    <w:rsid w:val="006F30D1"/>
    <w:rsid w:val="006F3B55"/>
    <w:rsid w:val="006F5801"/>
    <w:rsid w:val="006F5AD9"/>
    <w:rsid w:val="006F5C8B"/>
    <w:rsid w:val="006F60FF"/>
    <w:rsid w:val="006F7874"/>
    <w:rsid w:val="00700C1E"/>
    <w:rsid w:val="00701256"/>
    <w:rsid w:val="007036BA"/>
    <w:rsid w:val="00704221"/>
    <w:rsid w:val="0070465B"/>
    <w:rsid w:val="00706ECB"/>
    <w:rsid w:val="00707C8F"/>
    <w:rsid w:val="00707D33"/>
    <w:rsid w:val="00712546"/>
    <w:rsid w:val="00712E84"/>
    <w:rsid w:val="00712EE7"/>
    <w:rsid w:val="00713CA2"/>
    <w:rsid w:val="00715781"/>
    <w:rsid w:val="00716AD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45D"/>
    <w:rsid w:val="00732E99"/>
    <w:rsid w:val="00733B16"/>
    <w:rsid w:val="00733C94"/>
    <w:rsid w:val="00734C84"/>
    <w:rsid w:val="00736331"/>
    <w:rsid w:val="00736F61"/>
    <w:rsid w:val="007371CC"/>
    <w:rsid w:val="0074060C"/>
    <w:rsid w:val="00740F63"/>
    <w:rsid w:val="0074257C"/>
    <w:rsid w:val="00745496"/>
    <w:rsid w:val="007454C2"/>
    <w:rsid w:val="00745F08"/>
    <w:rsid w:val="00745FA5"/>
    <w:rsid w:val="00746851"/>
    <w:rsid w:val="00746869"/>
    <w:rsid w:val="00747448"/>
    <w:rsid w:val="007479A2"/>
    <w:rsid w:val="00751591"/>
    <w:rsid w:val="00751C28"/>
    <w:rsid w:val="007532C8"/>
    <w:rsid w:val="00753729"/>
    <w:rsid w:val="0075589E"/>
    <w:rsid w:val="007566FD"/>
    <w:rsid w:val="0075727F"/>
    <w:rsid w:val="00757372"/>
    <w:rsid w:val="007574D9"/>
    <w:rsid w:val="00760B50"/>
    <w:rsid w:val="00760E97"/>
    <w:rsid w:val="00760F98"/>
    <w:rsid w:val="00761148"/>
    <w:rsid w:val="0076144D"/>
    <w:rsid w:val="00761C2A"/>
    <w:rsid w:val="00762691"/>
    <w:rsid w:val="00762C2E"/>
    <w:rsid w:val="007633B7"/>
    <w:rsid w:val="0076665A"/>
    <w:rsid w:val="00767207"/>
    <w:rsid w:val="0076746B"/>
    <w:rsid w:val="0076783F"/>
    <w:rsid w:val="00767EFE"/>
    <w:rsid w:val="00770313"/>
    <w:rsid w:val="00770FBB"/>
    <w:rsid w:val="007715A1"/>
    <w:rsid w:val="00771887"/>
    <w:rsid w:val="007721D6"/>
    <w:rsid w:val="00772C86"/>
    <w:rsid w:val="00774466"/>
    <w:rsid w:val="00774DC0"/>
    <w:rsid w:val="00775260"/>
    <w:rsid w:val="007754F7"/>
    <w:rsid w:val="00775D4C"/>
    <w:rsid w:val="00777457"/>
    <w:rsid w:val="007777CD"/>
    <w:rsid w:val="00777899"/>
    <w:rsid w:val="00780987"/>
    <w:rsid w:val="0078114D"/>
    <w:rsid w:val="0078117C"/>
    <w:rsid w:val="00781FCC"/>
    <w:rsid w:val="0078342C"/>
    <w:rsid w:val="0078393E"/>
    <w:rsid w:val="0078476A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6EA"/>
    <w:rsid w:val="0079180C"/>
    <w:rsid w:val="00791CDA"/>
    <w:rsid w:val="007927BD"/>
    <w:rsid w:val="007931BA"/>
    <w:rsid w:val="0079618A"/>
    <w:rsid w:val="007A017E"/>
    <w:rsid w:val="007A06BC"/>
    <w:rsid w:val="007A0870"/>
    <w:rsid w:val="007A2450"/>
    <w:rsid w:val="007A24BC"/>
    <w:rsid w:val="007A353D"/>
    <w:rsid w:val="007A4D8E"/>
    <w:rsid w:val="007A4DFD"/>
    <w:rsid w:val="007A74B3"/>
    <w:rsid w:val="007A76D2"/>
    <w:rsid w:val="007A7CFC"/>
    <w:rsid w:val="007B004C"/>
    <w:rsid w:val="007B3BD8"/>
    <w:rsid w:val="007B50E9"/>
    <w:rsid w:val="007B56AE"/>
    <w:rsid w:val="007B64D9"/>
    <w:rsid w:val="007B67EE"/>
    <w:rsid w:val="007B6950"/>
    <w:rsid w:val="007B6B7D"/>
    <w:rsid w:val="007B73E4"/>
    <w:rsid w:val="007B7466"/>
    <w:rsid w:val="007B763A"/>
    <w:rsid w:val="007C002A"/>
    <w:rsid w:val="007C10A7"/>
    <w:rsid w:val="007C1234"/>
    <w:rsid w:val="007C1270"/>
    <w:rsid w:val="007C4542"/>
    <w:rsid w:val="007C47A4"/>
    <w:rsid w:val="007C4D31"/>
    <w:rsid w:val="007C6416"/>
    <w:rsid w:val="007C6737"/>
    <w:rsid w:val="007C75B0"/>
    <w:rsid w:val="007D109C"/>
    <w:rsid w:val="007D2EFA"/>
    <w:rsid w:val="007D3BBD"/>
    <w:rsid w:val="007D450A"/>
    <w:rsid w:val="007D513B"/>
    <w:rsid w:val="007D5696"/>
    <w:rsid w:val="007D5B76"/>
    <w:rsid w:val="007E0000"/>
    <w:rsid w:val="007E02BC"/>
    <w:rsid w:val="007E039C"/>
    <w:rsid w:val="007E05A9"/>
    <w:rsid w:val="007E08E1"/>
    <w:rsid w:val="007E110B"/>
    <w:rsid w:val="007E21BB"/>
    <w:rsid w:val="007E2314"/>
    <w:rsid w:val="007E35A0"/>
    <w:rsid w:val="007E38BE"/>
    <w:rsid w:val="007E3B9B"/>
    <w:rsid w:val="007E4D02"/>
    <w:rsid w:val="007E77CA"/>
    <w:rsid w:val="007E7B37"/>
    <w:rsid w:val="007E7D97"/>
    <w:rsid w:val="007F104E"/>
    <w:rsid w:val="007F12BD"/>
    <w:rsid w:val="007F18AE"/>
    <w:rsid w:val="007F25C1"/>
    <w:rsid w:val="007F2AF0"/>
    <w:rsid w:val="007F3C6F"/>
    <w:rsid w:val="007F3E3A"/>
    <w:rsid w:val="007F4840"/>
    <w:rsid w:val="007F4DCA"/>
    <w:rsid w:val="007F513C"/>
    <w:rsid w:val="007F51C0"/>
    <w:rsid w:val="007F7DF3"/>
    <w:rsid w:val="00800304"/>
    <w:rsid w:val="008005F9"/>
    <w:rsid w:val="00800BD1"/>
    <w:rsid w:val="00805A13"/>
    <w:rsid w:val="00806CD2"/>
    <w:rsid w:val="00806F09"/>
    <w:rsid w:val="00806FE6"/>
    <w:rsid w:val="00807D4A"/>
    <w:rsid w:val="008123C6"/>
    <w:rsid w:val="00812D6E"/>
    <w:rsid w:val="00813917"/>
    <w:rsid w:val="00813B38"/>
    <w:rsid w:val="00814380"/>
    <w:rsid w:val="008144A0"/>
    <w:rsid w:val="00814FAA"/>
    <w:rsid w:val="008155EB"/>
    <w:rsid w:val="00820DD3"/>
    <w:rsid w:val="00821008"/>
    <w:rsid w:val="00821B69"/>
    <w:rsid w:val="00822846"/>
    <w:rsid w:val="00822A6A"/>
    <w:rsid w:val="0082462B"/>
    <w:rsid w:val="00824B4C"/>
    <w:rsid w:val="0082593C"/>
    <w:rsid w:val="00825CC2"/>
    <w:rsid w:val="008272DA"/>
    <w:rsid w:val="00830316"/>
    <w:rsid w:val="008308AA"/>
    <w:rsid w:val="00830B9F"/>
    <w:rsid w:val="008316F4"/>
    <w:rsid w:val="00831F50"/>
    <w:rsid w:val="0083335D"/>
    <w:rsid w:val="008346C7"/>
    <w:rsid w:val="00834752"/>
    <w:rsid w:val="00834C7A"/>
    <w:rsid w:val="00837A84"/>
    <w:rsid w:val="00840AE6"/>
    <w:rsid w:val="00841E13"/>
    <w:rsid w:val="0084281D"/>
    <w:rsid w:val="0084378D"/>
    <w:rsid w:val="00844901"/>
    <w:rsid w:val="008452C7"/>
    <w:rsid w:val="008454D0"/>
    <w:rsid w:val="0084575E"/>
    <w:rsid w:val="00845D22"/>
    <w:rsid w:val="00845EED"/>
    <w:rsid w:val="00845F4A"/>
    <w:rsid w:val="00846511"/>
    <w:rsid w:val="0085012C"/>
    <w:rsid w:val="0085384F"/>
    <w:rsid w:val="00854BE3"/>
    <w:rsid w:val="00855456"/>
    <w:rsid w:val="0085597C"/>
    <w:rsid w:val="0085612A"/>
    <w:rsid w:val="008620A6"/>
    <w:rsid w:val="00862634"/>
    <w:rsid w:val="00862BE2"/>
    <w:rsid w:val="00862E38"/>
    <w:rsid w:val="008661BE"/>
    <w:rsid w:val="0086748B"/>
    <w:rsid w:val="008675C4"/>
    <w:rsid w:val="008703DA"/>
    <w:rsid w:val="00872811"/>
    <w:rsid w:val="00872AE4"/>
    <w:rsid w:val="00872D87"/>
    <w:rsid w:val="00873521"/>
    <w:rsid w:val="00873B06"/>
    <w:rsid w:val="00873B75"/>
    <w:rsid w:val="00873EBB"/>
    <w:rsid w:val="0087486B"/>
    <w:rsid w:val="00874C56"/>
    <w:rsid w:val="008754F6"/>
    <w:rsid w:val="00875A0C"/>
    <w:rsid w:val="00875C55"/>
    <w:rsid w:val="008762FE"/>
    <w:rsid w:val="00877063"/>
    <w:rsid w:val="00877ADD"/>
    <w:rsid w:val="00877B16"/>
    <w:rsid w:val="0088230B"/>
    <w:rsid w:val="00883985"/>
    <w:rsid w:val="008845DB"/>
    <w:rsid w:val="00885474"/>
    <w:rsid w:val="008855AD"/>
    <w:rsid w:val="00890652"/>
    <w:rsid w:val="00891336"/>
    <w:rsid w:val="008914FB"/>
    <w:rsid w:val="00891F53"/>
    <w:rsid w:val="00891FEF"/>
    <w:rsid w:val="00892003"/>
    <w:rsid w:val="008930EA"/>
    <w:rsid w:val="008951C3"/>
    <w:rsid w:val="00896A5D"/>
    <w:rsid w:val="00896E34"/>
    <w:rsid w:val="00897A63"/>
    <w:rsid w:val="008A0A0B"/>
    <w:rsid w:val="008A1ECF"/>
    <w:rsid w:val="008A2386"/>
    <w:rsid w:val="008A2A34"/>
    <w:rsid w:val="008A4507"/>
    <w:rsid w:val="008A48CD"/>
    <w:rsid w:val="008A51AD"/>
    <w:rsid w:val="008A5463"/>
    <w:rsid w:val="008A55A4"/>
    <w:rsid w:val="008A5BC1"/>
    <w:rsid w:val="008A5C67"/>
    <w:rsid w:val="008A5E1C"/>
    <w:rsid w:val="008A6927"/>
    <w:rsid w:val="008B1F70"/>
    <w:rsid w:val="008B2593"/>
    <w:rsid w:val="008B4A18"/>
    <w:rsid w:val="008B4AC5"/>
    <w:rsid w:val="008B4DD9"/>
    <w:rsid w:val="008B59C9"/>
    <w:rsid w:val="008B7171"/>
    <w:rsid w:val="008B7447"/>
    <w:rsid w:val="008C0B38"/>
    <w:rsid w:val="008C0B69"/>
    <w:rsid w:val="008C19C0"/>
    <w:rsid w:val="008C1D5A"/>
    <w:rsid w:val="008C2F24"/>
    <w:rsid w:val="008C385A"/>
    <w:rsid w:val="008C5B7D"/>
    <w:rsid w:val="008C5CE5"/>
    <w:rsid w:val="008D037C"/>
    <w:rsid w:val="008D0D9C"/>
    <w:rsid w:val="008D195F"/>
    <w:rsid w:val="008D2DC8"/>
    <w:rsid w:val="008D341D"/>
    <w:rsid w:val="008D3A03"/>
    <w:rsid w:val="008D3DFF"/>
    <w:rsid w:val="008D4131"/>
    <w:rsid w:val="008D4702"/>
    <w:rsid w:val="008D4B6D"/>
    <w:rsid w:val="008D5446"/>
    <w:rsid w:val="008D6AB4"/>
    <w:rsid w:val="008D71E9"/>
    <w:rsid w:val="008E2A64"/>
    <w:rsid w:val="008E3C8D"/>
    <w:rsid w:val="008E56E5"/>
    <w:rsid w:val="008E609F"/>
    <w:rsid w:val="008E61FC"/>
    <w:rsid w:val="008E6212"/>
    <w:rsid w:val="008E6BF0"/>
    <w:rsid w:val="008E7240"/>
    <w:rsid w:val="008F20C6"/>
    <w:rsid w:val="008F31E0"/>
    <w:rsid w:val="008F3BD0"/>
    <w:rsid w:val="008F4F8D"/>
    <w:rsid w:val="008F73A4"/>
    <w:rsid w:val="008F77A7"/>
    <w:rsid w:val="0090010D"/>
    <w:rsid w:val="00901566"/>
    <w:rsid w:val="00901908"/>
    <w:rsid w:val="00902A2E"/>
    <w:rsid w:val="00903B17"/>
    <w:rsid w:val="00904361"/>
    <w:rsid w:val="00904A93"/>
    <w:rsid w:val="00904AB8"/>
    <w:rsid w:val="0090610C"/>
    <w:rsid w:val="009062DA"/>
    <w:rsid w:val="00911E43"/>
    <w:rsid w:val="0091258F"/>
    <w:rsid w:val="00912ADC"/>
    <w:rsid w:val="00912D0C"/>
    <w:rsid w:val="00914B19"/>
    <w:rsid w:val="00914B1B"/>
    <w:rsid w:val="009156E8"/>
    <w:rsid w:val="00916651"/>
    <w:rsid w:val="00920F4F"/>
    <w:rsid w:val="009212F4"/>
    <w:rsid w:val="009227FA"/>
    <w:rsid w:val="00922DBA"/>
    <w:rsid w:val="009230A4"/>
    <w:rsid w:val="00923F14"/>
    <w:rsid w:val="009241FA"/>
    <w:rsid w:val="00924E9F"/>
    <w:rsid w:val="009252C8"/>
    <w:rsid w:val="00925B7A"/>
    <w:rsid w:val="00925EBD"/>
    <w:rsid w:val="00927077"/>
    <w:rsid w:val="00930480"/>
    <w:rsid w:val="00930C1F"/>
    <w:rsid w:val="009326DC"/>
    <w:rsid w:val="00933200"/>
    <w:rsid w:val="00933445"/>
    <w:rsid w:val="009342A1"/>
    <w:rsid w:val="00934442"/>
    <w:rsid w:val="0093542F"/>
    <w:rsid w:val="009361B3"/>
    <w:rsid w:val="009362CD"/>
    <w:rsid w:val="00937BCD"/>
    <w:rsid w:val="00941B12"/>
    <w:rsid w:val="00942AF9"/>
    <w:rsid w:val="00942C13"/>
    <w:rsid w:val="00943662"/>
    <w:rsid w:val="00943D4A"/>
    <w:rsid w:val="0094405C"/>
    <w:rsid w:val="00944B4B"/>
    <w:rsid w:val="00945051"/>
    <w:rsid w:val="0094532F"/>
    <w:rsid w:val="00945F02"/>
    <w:rsid w:val="0094705C"/>
    <w:rsid w:val="009500A0"/>
    <w:rsid w:val="00950E6D"/>
    <w:rsid w:val="0095234F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128F"/>
    <w:rsid w:val="00962247"/>
    <w:rsid w:val="0096263D"/>
    <w:rsid w:val="00963155"/>
    <w:rsid w:val="0096429E"/>
    <w:rsid w:val="00965B69"/>
    <w:rsid w:val="009662AC"/>
    <w:rsid w:val="00966325"/>
    <w:rsid w:val="00966D1A"/>
    <w:rsid w:val="00970151"/>
    <w:rsid w:val="009717BD"/>
    <w:rsid w:val="00971ED6"/>
    <w:rsid w:val="00972296"/>
    <w:rsid w:val="009751D9"/>
    <w:rsid w:val="009755DB"/>
    <w:rsid w:val="0098040B"/>
    <w:rsid w:val="00980B7B"/>
    <w:rsid w:val="009815A0"/>
    <w:rsid w:val="009822D4"/>
    <w:rsid w:val="00984ED6"/>
    <w:rsid w:val="009858DF"/>
    <w:rsid w:val="00985BB8"/>
    <w:rsid w:val="0098632F"/>
    <w:rsid w:val="00986DCF"/>
    <w:rsid w:val="0098727F"/>
    <w:rsid w:val="0098753D"/>
    <w:rsid w:val="00987F08"/>
    <w:rsid w:val="00990325"/>
    <w:rsid w:val="00991DF2"/>
    <w:rsid w:val="00992864"/>
    <w:rsid w:val="00993B06"/>
    <w:rsid w:val="009941BE"/>
    <w:rsid w:val="00994429"/>
    <w:rsid w:val="00994C65"/>
    <w:rsid w:val="00994E5B"/>
    <w:rsid w:val="009964AA"/>
    <w:rsid w:val="00997FB3"/>
    <w:rsid w:val="009A12C9"/>
    <w:rsid w:val="009A568A"/>
    <w:rsid w:val="009A58D4"/>
    <w:rsid w:val="009A5DF4"/>
    <w:rsid w:val="009A5F66"/>
    <w:rsid w:val="009A6342"/>
    <w:rsid w:val="009A6A14"/>
    <w:rsid w:val="009A7152"/>
    <w:rsid w:val="009A72D1"/>
    <w:rsid w:val="009A749D"/>
    <w:rsid w:val="009A77C4"/>
    <w:rsid w:val="009B0496"/>
    <w:rsid w:val="009B0D6B"/>
    <w:rsid w:val="009B1480"/>
    <w:rsid w:val="009B173D"/>
    <w:rsid w:val="009B2CFA"/>
    <w:rsid w:val="009B3D53"/>
    <w:rsid w:val="009B3FEB"/>
    <w:rsid w:val="009B417D"/>
    <w:rsid w:val="009B4B77"/>
    <w:rsid w:val="009B4CC6"/>
    <w:rsid w:val="009B5202"/>
    <w:rsid w:val="009B5EFB"/>
    <w:rsid w:val="009B745D"/>
    <w:rsid w:val="009B7926"/>
    <w:rsid w:val="009B7994"/>
    <w:rsid w:val="009B7FB3"/>
    <w:rsid w:val="009C0850"/>
    <w:rsid w:val="009C1285"/>
    <w:rsid w:val="009C13C5"/>
    <w:rsid w:val="009C2A36"/>
    <w:rsid w:val="009C2EEB"/>
    <w:rsid w:val="009C3835"/>
    <w:rsid w:val="009C3D5A"/>
    <w:rsid w:val="009C54BD"/>
    <w:rsid w:val="009C5993"/>
    <w:rsid w:val="009C5B3F"/>
    <w:rsid w:val="009C5D04"/>
    <w:rsid w:val="009C646F"/>
    <w:rsid w:val="009C65BA"/>
    <w:rsid w:val="009C6623"/>
    <w:rsid w:val="009D02DB"/>
    <w:rsid w:val="009D0C7C"/>
    <w:rsid w:val="009D0EF7"/>
    <w:rsid w:val="009D1DE2"/>
    <w:rsid w:val="009D398B"/>
    <w:rsid w:val="009D549D"/>
    <w:rsid w:val="009D5613"/>
    <w:rsid w:val="009D73CE"/>
    <w:rsid w:val="009D77F0"/>
    <w:rsid w:val="009D7A62"/>
    <w:rsid w:val="009D7B24"/>
    <w:rsid w:val="009E127D"/>
    <w:rsid w:val="009E15BC"/>
    <w:rsid w:val="009E2445"/>
    <w:rsid w:val="009E2759"/>
    <w:rsid w:val="009E2F17"/>
    <w:rsid w:val="009E3C33"/>
    <w:rsid w:val="009E715F"/>
    <w:rsid w:val="009F1207"/>
    <w:rsid w:val="009F3B2A"/>
    <w:rsid w:val="009F3C8A"/>
    <w:rsid w:val="009F3DA6"/>
    <w:rsid w:val="009F53D4"/>
    <w:rsid w:val="009F6866"/>
    <w:rsid w:val="009F6D23"/>
    <w:rsid w:val="009F731B"/>
    <w:rsid w:val="00A01504"/>
    <w:rsid w:val="00A04A36"/>
    <w:rsid w:val="00A05397"/>
    <w:rsid w:val="00A054C6"/>
    <w:rsid w:val="00A105CE"/>
    <w:rsid w:val="00A10CEB"/>
    <w:rsid w:val="00A10EB4"/>
    <w:rsid w:val="00A121D0"/>
    <w:rsid w:val="00A1319E"/>
    <w:rsid w:val="00A13761"/>
    <w:rsid w:val="00A14C46"/>
    <w:rsid w:val="00A14D8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42C6"/>
    <w:rsid w:val="00A24948"/>
    <w:rsid w:val="00A24C0D"/>
    <w:rsid w:val="00A25A98"/>
    <w:rsid w:val="00A25FD0"/>
    <w:rsid w:val="00A317F5"/>
    <w:rsid w:val="00A3200E"/>
    <w:rsid w:val="00A3279D"/>
    <w:rsid w:val="00A32B60"/>
    <w:rsid w:val="00A34293"/>
    <w:rsid w:val="00A364A3"/>
    <w:rsid w:val="00A4121E"/>
    <w:rsid w:val="00A41B02"/>
    <w:rsid w:val="00A41B59"/>
    <w:rsid w:val="00A42893"/>
    <w:rsid w:val="00A42C84"/>
    <w:rsid w:val="00A43C74"/>
    <w:rsid w:val="00A503F5"/>
    <w:rsid w:val="00A50663"/>
    <w:rsid w:val="00A506C3"/>
    <w:rsid w:val="00A50E7F"/>
    <w:rsid w:val="00A51EA9"/>
    <w:rsid w:val="00A53505"/>
    <w:rsid w:val="00A53A90"/>
    <w:rsid w:val="00A54A93"/>
    <w:rsid w:val="00A54FB1"/>
    <w:rsid w:val="00A5655F"/>
    <w:rsid w:val="00A5673C"/>
    <w:rsid w:val="00A57A20"/>
    <w:rsid w:val="00A605D6"/>
    <w:rsid w:val="00A6187F"/>
    <w:rsid w:val="00A630CF"/>
    <w:rsid w:val="00A6348C"/>
    <w:rsid w:val="00A635E0"/>
    <w:rsid w:val="00A641B3"/>
    <w:rsid w:val="00A646E1"/>
    <w:rsid w:val="00A647C3"/>
    <w:rsid w:val="00A663EB"/>
    <w:rsid w:val="00A666B9"/>
    <w:rsid w:val="00A70472"/>
    <w:rsid w:val="00A70A49"/>
    <w:rsid w:val="00A71040"/>
    <w:rsid w:val="00A72191"/>
    <w:rsid w:val="00A72649"/>
    <w:rsid w:val="00A72DFF"/>
    <w:rsid w:val="00A74FD5"/>
    <w:rsid w:val="00A7584A"/>
    <w:rsid w:val="00A75B8A"/>
    <w:rsid w:val="00A75D8A"/>
    <w:rsid w:val="00A7698D"/>
    <w:rsid w:val="00A77A45"/>
    <w:rsid w:val="00A77C62"/>
    <w:rsid w:val="00A77D99"/>
    <w:rsid w:val="00A77E59"/>
    <w:rsid w:val="00A82106"/>
    <w:rsid w:val="00A82AE4"/>
    <w:rsid w:val="00A8378C"/>
    <w:rsid w:val="00A84BB5"/>
    <w:rsid w:val="00A84D84"/>
    <w:rsid w:val="00A851E4"/>
    <w:rsid w:val="00A854EC"/>
    <w:rsid w:val="00A8556B"/>
    <w:rsid w:val="00A8575C"/>
    <w:rsid w:val="00A92192"/>
    <w:rsid w:val="00A925F4"/>
    <w:rsid w:val="00A92CB9"/>
    <w:rsid w:val="00A92D23"/>
    <w:rsid w:val="00A93782"/>
    <w:rsid w:val="00A94040"/>
    <w:rsid w:val="00A94C92"/>
    <w:rsid w:val="00A95828"/>
    <w:rsid w:val="00A95BA5"/>
    <w:rsid w:val="00A96042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6375"/>
    <w:rsid w:val="00AA65D6"/>
    <w:rsid w:val="00AA6A67"/>
    <w:rsid w:val="00AA6D60"/>
    <w:rsid w:val="00AA7CB4"/>
    <w:rsid w:val="00AA7D3D"/>
    <w:rsid w:val="00AB0052"/>
    <w:rsid w:val="00AB0CF8"/>
    <w:rsid w:val="00AB0E7C"/>
    <w:rsid w:val="00AB2130"/>
    <w:rsid w:val="00AB33F0"/>
    <w:rsid w:val="00AB3A32"/>
    <w:rsid w:val="00AB4F49"/>
    <w:rsid w:val="00AB5CD0"/>
    <w:rsid w:val="00AC134D"/>
    <w:rsid w:val="00AC1B39"/>
    <w:rsid w:val="00AC1F25"/>
    <w:rsid w:val="00AC2BD5"/>
    <w:rsid w:val="00AC3F51"/>
    <w:rsid w:val="00AC4172"/>
    <w:rsid w:val="00AC432A"/>
    <w:rsid w:val="00AC4E6F"/>
    <w:rsid w:val="00AC51F4"/>
    <w:rsid w:val="00AC5532"/>
    <w:rsid w:val="00AC5ADE"/>
    <w:rsid w:val="00AC6E52"/>
    <w:rsid w:val="00AC7D55"/>
    <w:rsid w:val="00AD02BD"/>
    <w:rsid w:val="00AD0BED"/>
    <w:rsid w:val="00AD12D0"/>
    <w:rsid w:val="00AD1E55"/>
    <w:rsid w:val="00AD27E6"/>
    <w:rsid w:val="00AD2A71"/>
    <w:rsid w:val="00AD3616"/>
    <w:rsid w:val="00AD474E"/>
    <w:rsid w:val="00AD4C62"/>
    <w:rsid w:val="00AD604B"/>
    <w:rsid w:val="00AD69BE"/>
    <w:rsid w:val="00AD799C"/>
    <w:rsid w:val="00AE0F7A"/>
    <w:rsid w:val="00AE1188"/>
    <w:rsid w:val="00AE1475"/>
    <w:rsid w:val="00AE1AFD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E7CF7"/>
    <w:rsid w:val="00AF1E17"/>
    <w:rsid w:val="00AF2A22"/>
    <w:rsid w:val="00AF3A61"/>
    <w:rsid w:val="00AF3B23"/>
    <w:rsid w:val="00AF52A9"/>
    <w:rsid w:val="00AF546A"/>
    <w:rsid w:val="00AF5546"/>
    <w:rsid w:val="00AF57BA"/>
    <w:rsid w:val="00AF5C07"/>
    <w:rsid w:val="00B022D3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27FA"/>
    <w:rsid w:val="00B1489B"/>
    <w:rsid w:val="00B15173"/>
    <w:rsid w:val="00B15A80"/>
    <w:rsid w:val="00B16F68"/>
    <w:rsid w:val="00B17348"/>
    <w:rsid w:val="00B22716"/>
    <w:rsid w:val="00B235D2"/>
    <w:rsid w:val="00B2366E"/>
    <w:rsid w:val="00B23C88"/>
    <w:rsid w:val="00B23F33"/>
    <w:rsid w:val="00B24490"/>
    <w:rsid w:val="00B244C3"/>
    <w:rsid w:val="00B24B40"/>
    <w:rsid w:val="00B2678D"/>
    <w:rsid w:val="00B30DCB"/>
    <w:rsid w:val="00B31B39"/>
    <w:rsid w:val="00B32058"/>
    <w:rsid w:val="00B321A7"/>
    <w:rsid w:val="00B3241D"/>
    <w:rsid w:val="00B3373C"/>
    <w:rsid w:val="00B35AB2"/>
    <w:rsid w:val="00B36E17"/>
    <w:rsid w:val="00B374F0"/>
    <w:rsid w:val="00B37756"/>
    <w:rsid w:val="00B4028A"/>
    <w:rsid w:val="00B408EE"/>
    <w:rsid w:val="00B4095E"/>
    <w:rsid w:val="00B40E8B"/>
    <w:rsid w:val="00B43890"/>
    <w:rsid w:val="00B43A10"/>
    <w:rsid w:val="00B43BBC"/>
    <w:rsid w:val="00B43C70"/>
    <w:rsid w:val="00B449EE"/>
    <w:rsid w:val="00B4503D"/>
    <w:rsid w:val="00B45297"/>
    <w:rsid w:val="00B47A66"/>
    <w:rsid w:val="00B51DF7"/>
    <w:rsid w:val="00B5367B"/>
    <w:rsid w:val="00B53844"/>
    <w:rsid w:val="00B53FAF"/>
    <w:rsid w:val="00B5425B"/>
    <w:rsid w:val="00B5551C"/>
    <w:rsid w:val="00B56C5E"/>
    <w:rsid w:val="00B57000"/>
    <w:rsid w:val="00B57355"/>
    <w:rsid w:val="00B61B99"/>
    <w:rsid w:val="00B622EF"/>
    <w:rsid w:val="00B6281F"/>
    <w:rsid w:val="00B63F48"/>
    <w:rsid w:val="00B6412F"/>
    <w:rsid w:val="00B65E5B"/>
    <w:rsid w:val="00B66400"/>
    <w:rsid w:val="00B671CE"/>
    <w:rsid w:val="00B67381"/>
    <w:rsid w:val="00B7254C"/>
    <w:rsid w:val="00B73114"/>
    <w:rsid w:val="00B73482"/>
    <w:rsid w:val="00B74EB6"/>
    <w:rsid w:val="00B74FA3"/>
    <w:rsid w:val="00B7541E"/>
    <w:rsid w:val="00B7653F"/>
    <w:rsid w:val="00B779DD"/>
    <w:rsid w:val="00B814E9"/>
    <w:rsid w:val="00B81CA1"/>
    <w:rsid w:val="00B82C11"/>
    <w:rsid w:val="00B834D5"/>
    <w:rsid w:val="00B84090"/>
    <w:rsid w:val="00B8472E"/>
    <w:rsid w:val="00B85683"/>
    <w:rsid w:val="00B87908"/>
    <w:rsid w:val="00B9050B"/>
    <w:rsid w:val="00B90740"/>
    <w:rsid w:val="00B90A1C"/>
    <w:rsid w:val="00B90EB8"/>
    <w:rsid w:val="00B90EBB"/>
    <w:rsid w:val="00B91007"/>
    <w:rsid w:val="00B91438"/>
    <w:rsid w:val="00B91B06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97D16"/>
    <w:rsid w:val="00BA0BC4"/>
    <w:rsid w:val="00BA10A4"/>
    <w:rsid w:val="00BA1E5F"/>
    <w:rsid w:val="00BA1FE3"/>
    <w:rsid w:val="00BA3456"/>
    <w:rsid w:val="00BA3E43"/>
    <w:rsid w:val="00BA45AD"/>
    <w:rsid w:val="00BA5F35"/>
    <w:rsid w:val="00BA6B59"/>
    <w:rsid w:val="00BA6E34"/>
    <w:rsid w:val="00BB19C7"/>
    <w:rsid w:val="00BB2A4D"/>
    <w:rsid w:val="00BB2D12"/>
    <w:rsid w:val="00BB39C8"/>
    <w:rsid w:val="00BB4B48"/>
    <w:rsid w:val="00BB5938"/>
    <w:rsid w:val="00BB642E"/>
    <w:rsid w:val="00BB70A5"/>
    <w:rsid w:val="00BC0857"/>
    <w:rsid w:val="00BC23DE"/>
    <w:rsid w:val="00BC28D3"/>
    <w:rsid w:val="00BC29A9"/>
    <w:rsid w:val="00BC3E4C"/>
    <w:rsid w:val="00BC4D57"/>
    <w:rsid w:val="00BC7ED1"/>
    <w:rsid w:val="00BD1380"/>
    <w:rsid w:val="00BD17F4"/>
    <w:rsid w:val="00BD206A"/>
    <w:rsid w:val="00BD235C"/>
    <w:rsid w:val="00BD420D"/>
    <w:rsid w:val="00BD5527"/>
    <w:rsid w:val="00BD5D96"/>
    <w:rsid w:val="00BD611A"/>
    <w:rsid w:val="00BD6475"/>
    <w:rsid w:val="00BD6D7E"/>
    <w:rsid w:val="00BE04BE"/>
    <w:rsid w:val="00BE1256"/>
    <w:rsid w:val="00BE344F"/>
    <w:rsid w:val="00BE46A7"/>
    <w:rsid w:val="00BE4EDC"/>
    <w:rsid w:val="00BE581D"/>
    <w:rsid w:val="00BE5BAF"/>
    <w:rsid w:val="00BE6752"/>
    <w:rsid w:val="00BE692A"/>
    <w:rsid w:val="00BE6B77"/>
    <w:rsid w:val="00BE6D1F"/>
    <w:rsid w:val="00BF0425"/>
    <w:rsid w:val="00BF0C1F"/>
    <w:rsid w:val="00BF1FF4"/>
    <w:rsid w:val="00BF4CC3"/>
    <w:rsid w:val="00BF4DAB"/>
    <w:rsid w:val="00BF5429"/>
    <w:rsid w:val="00BF5467"/>
    <w:rsid w:val="00BF5775"/>
    <w:rsid w:val="00BF598A"/>
    <w:rsid w:val="00BF5FAB"/>
    <w:rsid w:val="00BF6C34"/>
    <w:rsid w:val="00BF76B7"/>
    <w:rsid w:val="00BF7C04"/>
    <w:rsid w:val="00C03817"/>
    <w:rsid w:val="00C03ECE"/>
    <w:rsid w:val="00C03FB2"/>
    <w:rsid w:val="00C054DA"/>
    <w:rsid w:val="00C055D7"/>
    <w:rsid w:val="00C06533"/>
    <w:rsid w:val="00C10FB9"/>
    <w:rsid w:val="00C11161"/>
    <w:rsid w:val="00C1151C"/>
    <w:rsid w:val="00C128BF"/>
    <w:rsid w:val="00C12E2B"/>
    <w:rsid w:val="00C13DFA"/>
    <w:rsid w:val="00C154AF"/>
    <w:rsid w:val="00C15F4F"/>
    <w:rsid w:val="00C212EE"/>
    <w:rsid w:val="00C244B9"/>
    <w:rsid w:val="00C250F9"/>
    <w:rsid w:val="00C25974"/>
    <w:rsid w:val="00C267BB"/>
    <w:rsid w:val="00C301D8"/>
    <w:rsid w:val="00C3077F"/>
    <w:rsid w:val="00C30C47"/>
    <w:rsid w:val="00C311E1"/>
    <w:rsid w:val="00C32522"/>
    <w:rsid w:val="00C327A1"/>
    <w:rsid w:val="00C32D6D"/>
    <w:rsid w:val="00C34061"/>
    <w:rsid w:val="00C34CA4"/>
    <w:rsid w:val="00C36AB4"/>
    <w:rsid w:val="00C37A95"/>
    <w:rsid w:val="00C41286"/>
    <w:rsid w:val="00C41903"/>
    <w:rsid w:val="00C419FD"/>
    <w:rsid w:val="00C423B3"/>
    <w:rsid w:val="00C426E7"/>
    <w:rsid w:val="00C42A94"/>
    <w:rsid w:val="00C43C35"/>
    <w:rsid w:val="00C44142"/>
    <w:rsid w:val="00C449B0"/>
    <w:rsid w:val="00C450D8"/>
    <w:rsid w:val="00C451A5"/>
    <w:rsid w:val="00C45D7B"/>
    <w:rsid w:val="00C45DC8"/>
    <w:rsid w:val="00C50E62"/>
    <w:rsid w:val="00C51309"/>
    <w:rsid w:val="00C5153B"/>
    <w:rsid w:val="00C51595"/>
    <w:rsid w:val="00C516E4"/>
    <w:rsid w:val="00C51955"/>
    <w:rsid w:val="00C5212B"/>
    <w:rsid w:val="00C526A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2C8C"/>
    <w:rsid w:val="00C6375D"/>
    <w:rsid w:val="00C64BC0"/>
    <w:rsid w:val="00C64CC2"/>
    <w:rsid w:val="00C658FC"/>
    <w:rsid w:val="00C65E81"/>
    <w:rsid w:val="00C66B49"/>
    <w:rsid w:val="00C66CFB"/>
    <w:rsid w:val="00C72E12"/>
    <w:rsid w:val="00C73BBA"/>
    <w:rsid w:val="00C821E4"/>
    <w:rsid w:val="00C823AE"/>
    <w:rsid w:val="00C824D7"/>
    <w:rsid w:val="00C82B9F"/>
    <w:rsid w:val="00C836C4"/>
    <w:rsid w:val="00C83F18"/>
    <w:rsid w:val="00C83FCD"/>
    <w:rsid w:val="00C8518F"/>
    <w:rsid w:val="00C87999"/>
    <w:rsid w:val="00C905E8"/>
    <w:rsid w:val="00C90DF7"/>
    <w:rsid w:val="00C9148B"/>
    <w:rsid w:val="00C92057"/>
    <w:rsid w:val="00C93227"/>
    <w:rsid w:val="00C939E2"/>
    <w:rsid w:val="00C9413B"/>
    <w:rsid w:val="00C94861"/>
    <w:rsid w:val="00C94C40"/>
    <w:rsid w:val="00C9523B"/>
    <w:rsid w:val="00C953C1"/>
    <w:rsid w:val="00C958DC"/>
    <w:rsid w:val="00C95DB3"/>
    <w:rsid w:val="00C95E47"/>
    <w:rsid w:val="00C96A2F"/>
    <w:rsid w:val="00C96DE9"/>
    <w:rsid w:val="00C97D3D"/>
    <w:rsid w:val="00CA1C7D"/>
    <w:rsid w:val="00CA1FA9"/>
    <w:rsid w:val="00CA2234"/>
    <w:rsid w:val="00CA28F0"/>
    <w:rsid w:val="00CA7E47"/>
    <w:rsid w:val="00CB1383"/>
    <w:rsid w:val="00CB14FE"/>
    <w:rsid w:val="00CB2754"/>
    <w:rsid w:val="00CB321A"/>
    <w:rsid w:val="00CB493F"/>
    <w:rsid w:val="00CB68A8"/>
    <w:rsid w:val="00CB6ADD"/>
    <w:rsid w:val="00CB7F51"/>
    <w:rsid w:val="00CC018B"/>
    <w:rsid w:val="00CC1DAD"/>
    <w:rsid w:val="00CC3073"/>
    <w:rsid w:val="00CC3A19"/>
    <w:rsid w:val="00CC4CBC"/>
    <w:rsid w:val="00CC5F68"/>
    <w:rsid w:val="00CC6038"/>
    <w:rsid w:val="00CC6720"/>
    <w:rsid w:val="00CD01AC"/>
    <w:rsid w:val="00CD24C0"/>
    <w:rsid w:val="00CD3609"/>
    <w:rsid w:val="00CD3921"/>
    <w:rsid w:val="00CD3F3A"/>
    <w:rsid w:val="00CD3F7C"/>
    <w:rsid w:val="00CD4124"/>
    <w:rsid w:val="00CD494F"/>
    <w:rsid w:val="00CD57F5"/>
    <w:rsid w:val="00CD64D1"/>
    <w:rsid w:val="00CE0CA2"/>
    <w:rsid w:val="00CE165A"/>
    <w:rsid w:val="00CE317C"/>
    <w:rsid w:val="00CE402E"/>
    <w:rsid w:val="00CE4E16"/>
    <w:rsid w:val="00CE6318"/>
    <w:rsid w:val="00CE6A97"/>
    <w:rsid w:val="00CE71C0"/>
    <w:rsid w:val="00CF1833"/>
    <w:rsid w:val="00CF22AB"/>
    <w:rsid w:val="00CF24CB"/>
    <w:rsid w:val="00CF3482"/>
    <w:rsid w:val="00CF37EA"/>
    <w:rsid w:val="00CF39FD"/>
    <w:rsid w:val="00CF3F6C"/>
    <w:rsid w:val="00CF42EF"/>
    <w:rsid w:val="00CF5BAE"/>
    <w:rsid w:val="00CF7746"/>
    <w:rsid w:val="00CF79B8"/>
    <w:rsid w:val="00CF7C43"/>
    <w:rsid w:val="00CF7E6E"/>
    <w:rsid w:val="00D01AE6"/>
    <w:rsid w:val="00D01D35"/>
    <w:rsid w:val="00D0215F"/>
    <w:rsid w:val="00D02AE4"/>
    <w:rsid w:val="00D02C9B"/>
    <w:rsid w:val="00D039AB"/>
    <w:rsid w:val="00D04A96"/>
    <w:rsid w:val="00D0502D"/>
    <w:rsid w:val="00D0719D"/>
    <w:rsid w:val="00D07B81"/>
    <w:rsid w:val="00D1090B"/>
    <w:rsid w:val="00D1147A"/>
    <w:rsid w:val="00D1166E"/>
    <w:rsid w:val="00D12FBD"/>
    <w:rsid w:val="00D15120"/>
    <w:rsid w:val="00D15176"/>
    <w:rsid w:val="00D15A6F"/>
    <w:rsid w:val="00D16179"/>
    <w:rsid w:val="00D1629E"/>
    <w:rsid w:val="00D17582"/>
    <w:rsid w:val="00D17B7C"/>
    <w:rsid w:val="00D207BA"/>
    <w:rsid w:val="00D20BFB"/>
    <w:rsid w:val="00D20DBF"/>
    <w:rsid w:val="00D21B25"/>
    <w:rsid w:val="00D2204D"/>
    <w:rsid w:val="00D22EA6"/>
    <w:rsid w:val="00D233A9"/>
    <w:rsid w:val="00D23E03"/>
    <w:rsid w:val="00D2430C"/>
    <w:rsid w:val="00D2583D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75E"/>
    <w:rsid w:val="00D34CCF"/>
    <w:rsid w:val="00D34CD6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39B5"/>
    <w:rsid w:val="00D444A7"/>
    <w:rsid w:val="00D4503D"/>
    <w:rsid w:val="00D4557C"/>
    <w:rsid w:val="00D46FE8"/>
    <w:rsid w:val="00D47C90"/>
    <w:rsid w:val="00D503E3"/>
    <w:rsid w:val="00D51086"/>
    <w:rsid w:val="00D51D20"/>
    <w:rsid w:val="00D52565"/>
    <w:rsid w:val="00D5339B"/>
    <w:rsid w:val="00D53884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1C68"/>
    <w:rsid w:val="00D624CC"/>
    <w:rsid w:val="00D62738"/>
    <w:rsid w:val="00D62BCC"/>
    <w:rsid w:val="00D64D84"/>
    <w:rsid w:val="00D656C1"/>
    <w:rsid w:val="00D66057"/>
    <w:rsid w:val="00D6640D"/>
    <w:rsid w:val="00D66FC4"/>
    <w:rsid w:val="00D6738E"/>
    <w:rsid w:val="00D67630"/>
    <w:rsid w:val="00D70F53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D89"/>
    <w:rsid w:val="00D76F90"/>
    <w:rsid w:val="00D77D7A"/>
    <w:rsid w:val="00D77E60"/>
    <w:rsid w:val="00D80302"/>
    <w:rsid w:val="00D8049E"/>
    <w:rsid w:val="00D8256F"/>
    <w:rsid w:val="00D82FC3"/>
    <w:rsid w:val="00D83CFE"/>
    <w:rsid w:val="00D84221"/>
    <w:rsid w:val="00D84255"/>
    <w:rsid w:val="00D853BA"/>
    <w:rsid w:val="00D85D3E"/>
    <w:rsid w:val="00D85DE7"/>
    <w:rsid w:val="00D8703C"/>
    <w:rsid w:val="00D878E4"/>
    <w:rsid w:val="00D900E5"/>
    <w:rsid w:val="00D9141F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39D"/>
    <w:rsid w:val="00DA2C99"/>
    <w:rsid w:val="00DA4045"/>
    <w:rsid w:val="00DA464F"/>
    <w:rsid w:val="00DA585A"/>
    <w:rsid w:val="00DA7106"/>
    <w:rsid w:val="00DA76D1"/>
    <w:rsid w:val="00DA7722"/>
    <w:rsid w:val="00DA7968"/>
    <w:rsid w:val="00DB01C8"/>
    <w:rsid w:val="00DB05AD"/>
    <w:rsid w:val="00DB10D2"/>
    <w:rsid w:val="00DB3B0E"/>
    <w:rsid w:val="00DB406B"/>
    <w:rsid w:val="00DB466A"/>
    <w:rsid w:val="00DB6492"/>
    <w:rsid w:val="00DB6D5C"/>
    <w:rsid w:val="00DB6D8C"/>
    <w:rsid w:val="00DB71B9"/>
    <w:rsid w:val="00DB751B"/>
    <w:rsid w:val="00DC0511"/>
    <w:rsid w:val="00DC3664"/>
    <w:rsid w:val="00DC3A27"/>
    <w:rsid w:val="00DC3B9C"/>
    <w:rsid w:val="00DC4278"/>
    <w:rsid w:val="00DC4B5C"/>
    <w:rsid w:val="00DC4CC7"/>
    <w:rsid w:val="00DC53DE"/>
    <w:rsid w:val="00DC5AE5"/>
    <w:rsid w:val="00DC641A"/>
    <w:rsid w:val="00DD1614"/>
    <w:rsid w:val="00DD3CE3"/>
    <w:rsid w:val="00DD4813"/>
    <w:rsid w:val="00DD5710"/>
    <w:rsid w:val="00DD637A"/>
    <w:rsid w:val="00DD7F70"/>
    <w:rsid w:val="00DE07C9"/>
    <w:rsid w:val="00DE0D81"/>
    <w:rsid w:val="00DE1131"/>
    <w:rsid w:val="00DE127A"/>
    <w:rsid w:val="00DE2853"/>
    <w:rsid w:val="00DE39E7"/>
    <w:rsid w:val="00DE60CD"/>
    <w:rsid w:val="00DE6B05"/>
    <w:rsid w:val="00DF050D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B2C"/>
    <w:rsid w:val="00E01D05"/>
    <w:rsid w:val="00E01EBD"/>
    <w:rsid w:val="00E022CA"/>
    <w:rsid w:val="00E0346D"/>
    <w:rsid w:val="00E03562"/>
    <w:rsid w:val="00E04828"/>
    <w:rsid w:val="00E05CD8"/>
    <w:rsid w:val="00E07D2A"/>
    <w:rsid w:val="00E10163"/>
    <w:rsid w:val="00E10852"/>
    <w:rsid w:val="00E16E6C"/>
    <w:rsid w:val="00E208BE"/>
    <w:rsid w:val="00E20B99"/>
    <w:rsid w:val="00E20CCB"/>
    <w:rsid w:val="00E226DF"/>
    <w:rsid w:val="00E22B6E"/>
    <w:rsid w:val="00E22C0A"/>
    <w:rsid w:val="00E22FE8"/>
    <w:rsid w:val="00E2375B"/>
    <w:rsid w:val="00E24239"/>
    <w:rsid w:val="00E244CB"/>
    <w:rsid w:val="00E262B6"/>
    <w:rsid w:val="00E266D0"/>
    <w:rsid w:val="00E267A7"/>
    <w:rsid w:val="00E26C6D"/>
    <w:rsid w:val="00E31814"/>
    <w:rsid w:val="00E318DB"/>
    <w:rsid w:val="00E31BA9"/>
    <w:rsid w:val="00E33396"/>
    <w:rsid w:val="00E34350"/>
    <w:rsid w:val="00E3497B"/>
    <w:rsid w:val="00E35612"/>
    <w:rsid w:val="00E36C76"/>
    <w:rsid w:val="00E40001"/>
    <w:rsid w:val="00E4187F"/>
    <w:rsid w:val="00E41B14"/>
    <w:rsid w:val="00E4341E"/>
    <w:rsid w:val="00E43F7C"/>
    <w:rsid w:val="00E4402A"/>
    <w:rsid w:val="00E46029"/>
    <w:rsid w:val="00E46BAC"/>
    <w:rsid w:val="00E46C7E"/>
    <w:rsid w:val="00E50542"/>
    <w:rsid w:val="00E527F1"/>
    <w:rsid w:val="00E52912"/>
    <w:rsid w:val="00E54C8F"/>
    <w:rsid w:val="00E54D7A"/>
    <w:rsid w:val="00E5782E"/>
    <w:rsid w:val="00E603DC"/>
    <w:rsid w:val="00E6067B"/>
    <w:rsid w:val="00E60F8E"/>
    <w:rsid w:val="00E613B6"/>
    <w:rsid w:val="00E6154A"/>
    <w:rsid w:val="00E63ABF"/>
    <w:rsid w:val="00E64B8B"/>
    <w:rsid w:val="00E64FE0"/>
    <w:rsid w:val="00E67FB7"/>
    <w:rsid w:val="00E71009"/>
    <w:rsid w:val="00E71418"/>
    <w:rsid w:val="00E73C10"/>
    <w:rsid w:val="00E75608"/>
    <w:rsid w:val="00E76766"/>
    <w:rsid w:val="00E80284"/>
    <w:rsid w:val="00E802E8"/>
    <w:rsid w:val="00E8065C"/>
    <w:rsid w:val="00E80E5A"/>
    <w:rsid w:val="00E80FAD"/>
    <w:rsid w:val="00E83BC8"/>
    <w:rsid w:val="00E84D48"/>
    <w:rsid w:val="00E8581A"/>
    <w:rsid w:val="00E8599A"/>
    <w:rsid w:val="00E8664C"/>
    <w:rsid w:val="00E87012"/>
    <w:rsid w:val="00E8703A"/>
    <w:rsid w:val="00E87CFA"/>
    <w:rsid w:val="00E87DDC"/>
    <w:rsid w:val="00E90D65"/>
    <w:rsid w:val="00E929C7"/>
    <w:rsid w:val="00E93B7A"/>
    <w:rsid w:val="00E955A0"/>
    <w:rsid w:val="00E9607C"/>
    <w:rsid w:val="00E96217"/>
    <w:rsid w:val="00E963AC"/>
    <w:rsid w:val="00EA0CB2"/>
    <w:rsid w:val="00EA0EA1"/>
    <w:rsid w:val="00EA1794"/>
    <w:rsid w:val="00EA1D98"/>
    <w:rsid w:val="00EA23A4"/>
    <w:rsid w:val="00EA2692"/>
    <w:rsid w:val="00EA3222"/>
    <w:rsid w:val="00EA45DE"/>
    <w:rsid w:val="00EA4FB3"/>
    <w:rsid w:val="00EA63AE"/>
    <w:rsid w:val="00EA744E"/>
    <w:rsid w:val="00EA74A4"/>
    <w:rsid w:val="00EB0A71"/>
    <w:rsid w:val="00EB0C2E"/>
    <w:rsid w:val="00EB13A8"/>
    <w:rsid w:val="00EB2661"/>
    <w:rsid w:val="00EB3784"/>
    <w:rsid w:val="00EB3ED3"/>
    <w:rsid w:val="00EB425F"/>
    <w:rsid w:val="00EB6015"/>
    <w:rsid w:val="00EC049B"/>
    <w:rsid w:val="00EC0A65"/>
    <w:rsid w:val="00EC0D18"/>
    <w:rsid w:val="00EC2272"/>
    <w:rsid w:val="00EC2482"/>
    <w:rsid w:val="00EC2835"/>
    <w:rsid w:val="00EC7F3D"/>
    <w:rsid w:val="00ED088D"/>
    <w:rsid w:val="00ED215F"/>
    <w:rsid w:val="00ED21BB"/>
    <w:rsid w:val="00ED383D"/>
    <w:rsid w:val="00ED3F8C"/>
    <w:rsid w:val="00ED45B5"/>
    <w:rsid w:val="00ED4E98"/>
    <w:rsid w:val="00ED57FA"/>
    <w:rsid w:val="00ED6304"/>
    <w:rsid w:val="00ED6432"/>
    <w:rsid w:val="00ED74D6"/>
    <w:rsid w:val="00EE1D68"/>
    <w:rsid w:val="00EE2FC0"/>
    <w:rsid w:val="00EE386D"/>
    <w:rsid w:val="00EE633E"/>
    <w:rsid w:val="00EE6BF1"/>
    <w:rsid w:val="00EE778C"/>
    <w:rsid w:val="00EF0B8D"/>
    <w:rsid w:val="00EF2306"/>
    <w:rsid w:val="00EF3644"/>
    <w:rsid w:val="00EF38CB"/>
    <w:rsid w:val="00EF5331"/>
    <w:rsid w:val="00EF594A"/>
    <w:rsid w:val="00EF5975"/>
    <w:rsid w:val="00EF6C14"/>
    <w:rsid w:val="00EF6DB0"/>
    <w:rsid w:val="00EF745F"/>
    <w:rsid w:val="00EF7722"/>
    <w:rsid w:val="00F00443"/>
    <w:rsid w:val="00F02BB3"/>
    <w:rsid w:val="00F02C0E"/>
    <w:rsid w:val="00F035E5"/>
    <w:rsid w:val="00F0427C"/>
    <w:rsid w:val="00F04EB8"/>
    <w:rsid w:val="00F05DA1"/>
    <w:rsid w:val="00F1097F"/>
    <w:rsid w:val="00F116A0"/>
    <w:rsid w:val="00F11A29"/>
    <w:rsid w:val="00F12010"/>
    <w:rsid w:val="00F1225B"/>
    <w:rsid w:val="00F12623"/>
    <w:rsid w:val="00F12C98"/>
    <w:rsid w:val="00F13625"/>
    <w:rsid w:val="00F13EFD"/>
    <w:rsid w:val="00F172A8"/>
    <w:rsid w:val="00F172F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26FC3"/>
    <w:rsid w:val="00F27D3C"/>
    <w:rsid w:val="00F31769"/>
    <w:rsid w:val="00F31D0E"/>
    <w:rsid w:val="00F32063"/>
    <w:rsid w:val="00F332F6"/>
    <w:rsid w:val="00F33A27"/>
    <w:rsid w:val="00F33B14"/>
    <w:rsid w:val="00F342C2"/>
    <w:rsid w:val="00F343C0"/>
    <w:rsid w:val="00F35DED"/>
    <w:rsid w:val="00F43BC0"/>
    <w:rsid w:val="00F45713"/>
    <w:rsid w:val="00F46566"/>
    <w:rsid w:val="00F46A52"/>
    <w:rsid w:val="00F46CC7"/>
    <w:rsid w:val="00F47C3F"/>
    <w:rsid w:val="00F50384"/>
    <w:rsid w:val="00F52E65"/>
    <w:rsid w:val="00F537F2"/>
    <w:rsid w:val="00F53F41"/>
    <w:rsid w:val="00F5406E"/>
    <w:rsid w:val="00F5465C"/>
    <w:rsid w:val="00F55CBA"/>
    <w:rsid w:val="00F571FD"/>
    <w:rsid w:val="00F60E42"/>
    <w:rsid w:val="00F60FCE"/>
    <w:rsid w:val="00F643B6"/>
    <w:rsid w:val="00F6496A"/>
    <w:rsid w:val="00F64B0A"/>
    <w:rsid w:val="00F64F7F"/>
    <w:rsid w:val="00F652EB"/>
    <w:rsid w:val="00F655DC"/>
    <w:rsid w:val="00F6695A"/>
    <w:rsid w:val="00F66E50"/>
    <w:rsid w:val="00F67878"/>
    <w:rsid w:val="00F71B11"/>
    <w:rsid w:val="00F7394E"/>
    <w:rsid w:val="00F7397A"/>
    <w:rsid w:val="00F73E05"/>
    <w:rsid w:val="00F74631"/>
    <w:rsid w:val="00F769DE"/>
    <w:rsid w:val="00F76D8F"/>
    <w:rsid w:val="00F77281"/>
    <w:rsid w:val="00F77826"/>
    <w:rsid w:val="00F77C21"/>
    <w:rsid w:val="00F77F8A"/>
    <w:rsid w:val="00F80DD9"/>
    <w:rsid w:val="00F81C30"/>
    <w:rsid w:val="00F82D51"/>
    <w:rsid w:val="00F84FAD"/>
    <w:rsid w:val="00F858FE"/>
    <w:rsid w:val="00F85AD1"/>
    <w:rsid w:val="00F85E99"/>
    <w:rsid w:val="00F86E88"/>
    <w:rsid w:val="00F8749E"/>
    <w:rsid w:val="00F878D5"/>
    <w:rsid w:val="00F87B15"/>
    <w:rsid w:val="00F90227"/>
    <w:rsid w:val="00F90702"/>
    <w:rsid w:val="00F90FAA"/>
    <w:rsid w:val="00F9171A"/>
    <w:rsid w:val="00F9205C"/>
    <w:rsid w:val="00F9263C"/>
    <w:rsid w:val="00F928D2"/>
    <w:rsid w:val="00F93D4B"/>
    <w:rsid w:val="00F947D1"/>
    <w:rsid w:val="00F94823"/>
    <w:rsid w:val="00F94D3E"/>
    <w:rsid w:val="00F956AC"/>
    <w:rsid w:val="00F95B47"/>
    <w:rsid w:val="00F971F1"/>
    <w:rsid w:val="00FA186C"/>
    <w:rsid w:val="00FA1AB5"/>
    <w:rsid w:val="00FA3074"/>
    <w:rsid w:val="00FA5695"/>
    <w:rsid w:val="00FA6D7C"/>
    <w:rsid w:val="00FA7C34"/>
    <w:rsid w:val="00FB03D4"/>
    <w:rsid w:val="00FB0E9C"/>
    <w:rsid w:val="00FB1399"/>
    <w:rsid w:val="00FB1A4E"/>
    <w:rsid w:val="00FB1ABE"/>
    <w:rsid w:val="00FB1EA6"/>
    <w:rsid w:val="00FB2BA9"/>
    <w:rsid w:val="00FB4E8C"/>
    <w:rsid w:val="00FB5CDD"/>
    <w:rsid w:val="00FB6B3F"/>
    <w:rsid w:val="00FB7969"/>
    <w:rsid w:val="00FB7D5E"/>
    <w:rsid w:val="00FC02C1"/>
    <w:rsid w:val="00FC09E6"/>
    <w:rsid w:val="00FC1229"/>
    <w:rsid w:val="00FC270B"/>
    <w:rsid w:val="00FC2D13"/>
    <w:rsid w:val="00FC42F3"/>
    <w:rsid w:val="00FC4899"/>
    <w:rsid w:val="00FC4ECB"/>
    <w:rsid w:val="00FC65FC"/>
    <w:rsid w:val="00FC6C1D"/>
    <w:rsid w:val="00FC6DE5"/>
    <w:rsid w:val="00FC6F66"/>
    <w:rsid w:val="00FC7271"/>
    <w:rsid w:val="00FC77E9"/>
    <w:rsid w:val="00FD06FE"/>
    <w:rsid w:val="00FD155F"/>
    <w:rsid w:val="00FD163D"/>
    <w:rsid w:val="00FD1B8C"/>
    <w:rsid w:val="00FD2D2A"/>
    <w:rsid w:val="00FD2DCA"/>
    <w:rsid w:val="00FD30C4"/>
    <w:rsid w:val="00FD514B"/>
    <w:rsid w:val="00FD5A2A"/>
    <w:rsid w:val="00FE0780"/>
    <w:rsid w:val="00FE08AA"/>
    <w:rsid w:val="00FE1709"/>
    <w:rsid w:val="00FE20A2"/>
    <w:rsid w:val="00FE298D"/>
    <w:rsid w:val="00FE2DAC"/>
    <w:rsid w:val="00FE33C0"/>
    <w:rsid w:val="00FE4F44"/>
    <w:rsid w:val="00FE5BDE"/>
    <w:rsid w:val="00FE6409"/>
    <w:rsid w:val="00FE7F84"/>
    <w:rsid w:val="00FF1226"/>
    <w:rsid w:val="00FF1BB5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13" ma:contentTypeDescription="Create a new document." ma:contentTypeScope="" ma:versionID="36f6f657f83b2735d4c715ba32b1d9fe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036bcd54b4d55f226f61ba74f21c38b1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6948D-BDD8-444C-B981-58B73444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5975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2022-10-14T10:20:00Z</cp:lastPrinted>
  <dcterms:created xsi:type="dcterms:W3CDTF">2022-10-17T08:41:00Z</dcterms:created>
  <dcterms:modified xsi:type="dcterms:W3CDTF">2022-10-17T08:41:00Z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